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648" w:rsidRDefault="00560C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уро</w:t>
      </w:r>
      <w:r w:rsidR="002C060A">
        <w:rPr>
          <w:rFonts w:ascii="Times New Roman" w:hAnsi="Times New Roman" w:cs="Times New Roman"/>
          <w:b/>
          <w:sz w:val="28"/>
          <w:szCs w:val="28"/>
        </w:rPr>
        <w:t>ков для 8 класса, 21.12 – 25</w:t>
      </w:r>
      <w:r w:rsidR="00277035">
        <w:rPr>
          <w:rFonts w:ascii="Times New Roman" w:hAnsi="Times New Roman" w:cs="Times New Roman"/>
          <w:b/>
          <w:sz w:val="28"/>
          <w:szCs w:val="28"/>
        </w:rPr>
        <w:t>.12</w:t>
      </w:r>
    </w:p>
    <w:tbl>
      <w:tblPr>
        <w:tblStyle w:val="a5"/>
        <w:tblW w:w="16139" w:type="dxa"/>
        <w:jc w:val="center"/>
        <w:tblLayout w:type="fixed"/>
        <w:tblLook w:val="04A0" w:firstRow="1" w:lastRow="0" w:firstColumn="1" w:lastColumn="0" w:noHBand="0" w:noVBand="1"/>
      </w:tblPr>
      <w:tblGrid>
        <w:gridCol w:w="818"/>
        <w:gridCol w:w="525"/>
        <w:gridCol w:w="35"/>
        <w:gridCol w:w="955"/>
        <w:gridCol w:w="35"/>
        <w:gridCol w:w="2039"/>
        <w:gridCol w:w="2394"/>
        <w:gridCol w:w="3166"/>
        <w:gridCol w:w="4108"/>
        <w:gridCol w:w="2064"/>
      </w:tblGrid>
      <w:tr w:rsidR="00C52648">
        <w:trPr>
          <w:jc w:val="center"/>
        </w:trPr>
        <w:tc>
          <w:tcPr>
            <w:tcW w:w="818" w:type="dxa"/>
            <w:textDirection w:val="btLr"/>
          </w:tcPr>
          <w:p w:rsidR="00C52648" w:rsidRDefault="00C52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Урок </w:t>
            </w:r>
          </w:p>
        </w:tc>
        <w:tc>
          <w:tcPr>
            <w:tcW w:w="990" w:type="dxa"/>
            <w:gridSpan w:val="2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2039" w:type="dxa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2394" w:type="dxa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Способ*  </w:t>
            </w:r>
          </w:p>
        </w:tc>
        <w:tc>
          <w:tcPr>
            <w:tcW w:w="3166" w:type="dxa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08" w:type="dxa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 </w:t>
            </w:r>
          </w:p>
        </w:tc>
        <w:tc>
          <w:tcPr>
            <w:tcW w:w="2064" w:type="dxa"/>
          </w:tcPr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</w:p>
          <w:p w:rsidR="00C52648" w:rsidRDefault="0056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C50B57">
        <w:trPr>
          <w:jc w:val="center"/>
        </w:trPr>
        <w:tc>
          <w:tcPr>
            <w:tcW w:w="818" w:type="dxa"/>
            <w:vMerge w:val="restart"/>
            <w:textDirection w:val="btLr"/>
          </w:tcPr>
          <w:p w:rsidR="00C50B57" w:rsidRDefault="00C50B57" w:rsidP="00C50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Понедельник, 21.12.2020</w:t>
            </w:r>
          </w:p>
        </w:tc>
        <w:tc>
          <w:tcPr>
            <w:tcW w:w="560" w:type="dxa"/>
            <w:gridSpan w:val="2"/>
          </w:tcPr>
          <w:p w:rsidR="00C50B57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C50B57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C50B57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39" w:type="dxa"/>
          </w:tcPr>
          <w:p w:rsidR="00C50B57" w:rsidRDefault="00C50B57" w:rsidP="00C50B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394" w:type="dxa"/>
          </w:tcPr>
          <w:p w:rsidR="00C50B57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4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УМК, с помощью ЭОР</w:t>
            </w:r>
          </w:p>
        </w:tc>
        <w:tc>
          <w:tcPr>
            <w:tcW w:w="3166" w:type="dxa"/>
          </w:tcPr>
          <w:p w:rsidR="00C50B57" w:rsidRPr="00711FBD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дыхания. Легочный обмен.</w:t>
            </w:r>
          </w:p>
        </w:tc>
        <w:tc>
          <w:tcPr>
            <w:tcW w:w="4108" w:type="dxa"/>
          </w:tcPr>
          <w:p w:rsidR="00C50B57" w:rsidRPr="00884462" w:rsidRDefault="00C50B57" w:rsidP="00C50B57">
            <w:pPr>
              <w:shd w:val="clear" w:color="auto" w:fill="F4F8FE"/>
              <w:spacing w:after="0" w:line="33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844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читать пр. 29, посмотреть </w:t>
            </w:r>
            <w:proofErr w:type="spellStart"/>
            <w:r w:rsidRPr="008844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8844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: </w:t>
            </w:r>
            <w:hyperlink r:id="rId6" w:tgtFrame="_blank" w:tooltip="https://resh.edu.ru/subject/lesson/2218/main/" w:history="1">
              <w:r w:rsidRPr="00884462">
                <w:rPr>
                  <w:rFonts w:ascii="Times New Roman" w:eastAsia="Times New Roman" w:hAnsi="Times New Roman" w:cs="Times New Roman"/>
                  <w:color w:val="1281AE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https://resh.edu.ru/subject/lesson/2218/main/</w:t>
              </w:r>
            </w:hyperlink>
            <w:r w:rsidRPr="008844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выполнить задание в рабочем листе.</w:t>
            </w:r>
          </w:p>
          <w:tbl>
            <w:tblPr>
              <w:tblW w:w="102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"/>
              <w:gridCol w:w="5700"/>
              <w:gridCol w:w="1476"/>
              <w:gridCol w:w="1464"/>
              <w:gridCol w:w="996"/>
            </w:tblGrid>
            <w:tr w:rsidR="00C50B57" w:rsidRPr="00884462" w:rsidTr="0035521A">
              <w:tc>
                <w:tcPr>
                  <w:tcW w:w="588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700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Файл</w:t>
                  </w:r>
                </w:p>
              </w:tc>
              <w:tc>
                <w:tcPr>
                  <w:tcW w:w="147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Тип</w:t>
                  </w:r>
                </w:p>
              </w:tc>
              <w:tc>
                <w:tcPr>
                  <w:tcW w:w="1464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Размер</w:t>
                  </w:r>
                </w:p>
              </w:tc>
              <w:tc>
                <w:tcPr>
                  <w:tcW w:w="99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C50B57" w:rsidRPr="00884462" w:rsidTr="0035521A">
              <w:tc>
                <w:tcPr>
                  <w:tcW w:w="58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noProof/>
                      <w:color w:val="2291BE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6CBAD569" wp14:editId="569A0C69">
                        <wp:extent cx="220980" cy="198120"/>
                        <wp:effectExtent l="0" t="0" r="7620" b="0"/>
                        <wp:docPr id="2" name="Рисунок 2" descr="https://static.dnevnik.ru/images/mime/word.png">
                          <a:hlinkClick xmlns:a="http://schemas.openxmlformats.org/drawingml/2006/main" r:id="rId7" tgtFrame="&quot;_blank&quot;" tooltip="&quot;Скачать этот фай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tatic.dnevnik.ru/images/mime/word.png">
                                  <a:hlinkClick r:id="rId7" tgtFrame="&quot;_blank&quot;" tooltip="&quot;Скачать этот фай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00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C50B57" w:rsidRPr="00884462" w:rsidRDefault="007D3598" w:rsidP="00C50B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9"/>
                      <w:szCs w:val="29"/>
                      <w:lang w:eastAsia="ru-RU"/>
                    </w:rPr>
                  </w:pPr>
                  <w:hyperlink r:id="rId9" w:tgtFrame="_blank" w:tooltip="Скачать этот файл" w:history="1">
                    <w:r w:rsidR="00C50B57" w:rsidRPr="00884462">
                      <w:rPr>
                        <w:rFonts w:ascii="Times New Roman" w:eastAsia="Times New Roman" w:hAnsi="Times New Roman" w:cs="Times New Roman"/>
                        <w:color w:val="2291BE"/>
                        <w:sz w:val="29"/>
                        <w:szCs w:val="29"/>
                        <w:u w:val="single"/>
                        <w:bdr w:val="none" w:sz="0" w:space="0" w:color="auto" w:frame="1"/>
                        <w:lang w:eastAsia="ru-RU"/>
                      </w:rPr>
                      <w:t>Рабочий лист</w:t>
                    </w:r>
                  </w:hyperlink>
                </w:p>
              </w:tc>
              <w:tc>
                <w:tcPr>
                  <w:tcW w:w="147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DOCX</w:t>
                  </w:r>
                </w:p>
              </w:tc>
              <w:tc>
                <w:tcPr>
                  <w:tcW w:w="1464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8446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15,3 Кб</w:t>
                  </w:r>
                </w:p>
              </w:tc>
              <w:tc>
                <w:tcPr>
                  <w:tcW w:w="996" w:type="dxa"/>
                  <w:vAlign w:val="center"/>
                  <w:hideMark/>
                </w:tcPr>
                <w:p w:rsidR="00C50B57" w:rsidRPr="00884462" w:rsidRDefault="00C50B57" w:rsidP="00C50B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50B57" w:rsidRPr="00711FBD" w:rsidRDefault="00C50B57" w:rsidP="00C50B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C50B57" w:rsidRDefault="00C50B57" w:rsidP="00C50B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C50B57">
        <w:trPr>
          <w:jc w:val="center"/>
        </w:trPr>
        <w:tc>
          <w:tcPr>
            <w:tcW w:w="818" w:type="dxa"/>
            <w:vMerge/>
          </w:tcPr>
          <w:p w:rsidR="00C50B57" w:rsidRDefault="00C50B57" w:rsidP="00C50B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C50B57" w:rsidRDefault="00C50B57" w:rsidP="00C50B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39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39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</w:p>
          <w:p w:rsidR="00CD7C23" w:rsidRPr="00E12B8D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№3 «Сборка электрической цепи»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B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лабораторных работ понадобится тетрадь 12л, линейка, карандаш, </w:t>
            </w:r>
            <w:proofErr w:type="gramStart"/>
            <w:r w:rsidRPr="00E12B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учебник ( стр.25, экспериментальное задание 5.1)</w:t>
            </w:r>
          </w:p>
          <w:p w:rsidR="00CD7C23" w:rsidRPr="00E12B8D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Pr="00E12B8D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выполненной л/р высылаем в ЛС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Pr="00E12B8D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39" w:type="dxa"/>
            <w:shd w:val="clear" w:color="auto" w:fill="auto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394" w:type="dxa"/>
            <w:shd w:val="clear" w:color="auto" w:fill="auto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CD7C23" w:rsidRPr="00E12B8D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  <w:shd w:val="clear" w:color="auto" w:fill="auto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№4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Изготовление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испытание источника электрического тока»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shd w:val="clear" w:color="auto" w:fill="auto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B8D">
              <w:rPr>
                <w:rFonts w:ascii="Times New Roman" w:hAnsi="Times New Roman" w:cs="Times New Roman"/>
                <w:b/>
                <w:sz w:val="28"/>
                <w:szCs w:val="28"/>
              </w:rPr>
              <w:t>Для лабораторных работ понадобится тетрадь 12л, линейка, карандаш, ручка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учебник (стр.29, экспериментальное задание 6.1)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Pr="00E12B8D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C23" w:rsidRPr="00E12B8D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выполненной л/р высылаем в ЛС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39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394" w:type="dxa"/>
          </w:tcPr>
          <w:p w:rsidR="00CD7C23" w:rsidRPr="00C12CD3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CD7C23" w:rsidRPr="00C12CD3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321">
              <w:rPr>
                <w:rFonts w:ascii="Times New Roman" w:hAnsi="Times New Roman" w:cs="Times New Roman"/>
                <w:sz w:val="28"/>
                <w:szCs w:val="28"/>
              </w:rPr>
              <w:t>Р.Р. Сочинение-рассуждение</w:t>
            </w:r>
          </w:p>
        </w:tc>
        <w:tc>
          <w:tcPr>
            <w:tcW w:w="4108" w:type="dxa"/>
          </w:tcPr>
          <w:p w:rsidR="00CD7C23" w:rsidRPr="00C12CD3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Упр.207</w:t>
            </w: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12.00-12.30 обед 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39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4" w:type="dxa"/>
            <w:vAlign w:val="center"/>
          </w:tcPr>
          <w:p w:rsidR="00CD7C23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</w:t>
            </w:r>
          </w:p>
          <w:p w:rsidR="00CD7C23" w:rsidRPr="008473BB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vAlign w:val="center"/>
          </w:tcPr>
          <w:p w:rsidR="00CD7C23" w:rsidRPr="008473BB" w:rsidRDefault="00CD7C23" w:rsidP="00CD7C23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73BB">
              <w:rPr>
                <w:rFonts w:ascii="Times New Roman" w:hAnsi="Times New Roman"/>
                <w:sz w:val="28"/>
                <w:szCs w:val="28"/>
              </w:rPr>
              <w:t>Свойства квадратных корней.</w:t>
            </w:r>
          </w:p>
        </w:tc>
        <w:tc>
          <w:tcPr>
            <w:tcW w:w="4108" w:type="dxa"/>
          </w:tcPr>
          <w:p w:rsidR="00CD7C23" w:rsidRPr="008473BB" w:rsidRDefault="007D3598" w:rsidP="00CD7C23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0" w:history="1">
              <w:r w:rsidR="00CD7C23" w:rsidRPr="008473BB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https://youtu.be/KuTGv0o4tsE</w:t>
              </w:r>
            </w:hyperlink>
          </w:p>
          <w:p w:rsidR="00CD7C23" w:rsidRPr="008473BB" w:rsidRDefault="00CD7C23" w:rsidP="00CD7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3BB">
              <w:rPr>
                <w:rFonts w:ascii="Times New Roman" w:eastAsia="+mn-ea" w:hAnsi="Times New Roman" w:cs="Times New Roman"/>
                <w:color w:val="4F6228"/>
                <w:kern w:val="24"/>
                <w:sz w:val="28"/>
                <w:szCs w:val="28"/>
                <w:lang w:eastAsia="ru-RU"/>
              </w:rPr>
              <w:t xml:space="preserve">с. 94-95 – читать; </w:t>
            </w:r>
            <w:proofErr w:type="gramStart"/>
            <w:r w:rsidRPr="008473BB">
              <w:rPr>
                <w:rFonts w:ascii="Times New Roman" w:eastAsia="+mn-ea" w:hAnsi="Times New Roman" w:cs="Times New Roman"/>
                <w:color w:val="4F6228"/>
                <w:kern w:val="24"/>
                <w:sz w:val="28"/>
                <w:szCs w:val="28"/>
                <w:lang w:eastAsia="ru-RU"/>
              </w:rPr>
              <w:t>№  336</w:t>
            </w:r>
            <w:proofErr w:type="gramEnd"/>
            <w:r w:rsidRPr="008473BB">
              <w:rPr>
                <w:rFonts w:ascii="Times New Roman" w:eastAsia="+mn-ea" w:hAnsi="Times New Roman" w:cs="Times New Roman"/>
                <w:color w:val="4F6228"/>
                <w:kern w:val="24"/>
                <w:sz w:val="28"/>
                <w:szCs w:val="28"/>
                <w:lang w:eastAsia="ru-RU"/>
              </w:rPr>
              <w:t>(а, в, д); 337 (а, в); 344(а, б).</w:t>
            </w:r>
          </w:p>
          <w:p w:rsidR="00CD7C23" w:rsidRPr="008473BB" w:rsidRDefault="00CD7C23" w:rsidP="00CD7C23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CD7C23">
        <w:trPr>
          <w:jc w:val="center"/>
        </w:trPr>
        <w:tc>
          <w:tcPr>
            <w:tcW w:w="818" w:type="dxa"/>
            <w:vMerge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CD7C23">
        <w:trPr>
          <w:jc w:val="center"/>
        </w:trPr>
        <w:tc>
          <w:tcPr>
            <w:tcW w:w="818" w:type="dxa"/>
            <w:textDirection w:val="btLr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39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394" w:type="dxa"/>
            <w:vAlign w:val="center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E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6" w:type="dxa"/>
          </w:tcPr>
          <w:p w:rsidR="00CD7C23" w:rsidRPr="00E04E05" w:rsidRDefault="00CD7C23" w:rsidP="00CD7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2E6">
              <w:rPr>
                <w:rFonts w:ascii="Times New Roman" w:hAnsi="Times New Roman" w:cs="Times New Roman"/>
                <w:sz w:val="28"/>
                <w:szCs w:val="28"/>
              </w:rPr>
              <w:t>Опорный прыжок согнув ноги (козел в длину, высота 115 см) - мальчики.                                   Опорный прыжок боком (конь в ширину, высота 110 см) - девочки.</w:t>
            </w:r>
          </w:p>
        </w:tc>
        <w:tc>
          <w:tcPr>
            <w:tcW w:w="4108" w:type="dxa"/>
          </w:tcPr>
          <w:p w:rsidR="00CD7C23" w:rsidRDefault="00CD7C23" w:rsidP="00CD7C2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учебный материал:</w:t>
            </w:r>
            <w:r>
              <w:t xml:space="preserve"> </w:t>
            </w:r>
            <w:r w:rsidRPr="009107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https://resh.edu.ru/subject/lesson/7137/start/261377/</w:t>
            </w:r>
            <w:r w:rsidRPr="00BB7B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7C23" w:rsidRPr="004A0BB5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BC6">
              <w:rPr>
                <w:rFonts w:ascii="Times New Roman" w:hAnsi="Times New Roman" w:cs="Times New Roman"/>
                <w:sz w:val="28"/>
                <w:szCs w:val="28"/>
              </w:rPr>
              <w:t>Выполнить тренировочные задания</w:t>
            </w: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CD7C23">
        <w:trPr>
          <w:jc w:val="center"/>
        </w:trPr>
        <w:tc>
          <w:tcPr>
            <w:tcW w:w="818" w:type="dxa"/>
            <w:textDirection w:val="btLr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vAlign w:val="center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CD7C23" w:rsidRDefault="00CD7C23" w:rsidP="00CD7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CD7C23" w:rsidRDefault="00CD7C23" w:rsidP="00CD7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394" w:type="dxa"/>
          </w:tcPr>
          <w:p w:rsidR="007D3598" w:rsidRPr="00620D1B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Письменная работа</w:t>
            </w:r>
          </w:p>
        </w:tc>
        <w:tc>
          <w:tcPr>
            <w:tcW w:w="3166" w:type="dxa"/>
          </w:tcPr>
          <w:p w:rsidR="007D3598" w:rsidRPr="00620D1B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Учимся с «Полярной звездой»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географии</w:t>
            </w:r>
          </w:p>
          <w:p w:rsidR="007D3598" w:rsidRPr="005237B9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Выполнить зад.3(п.4) п.24 с.98 письменно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 w:val="restart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Вторник, 22.12.2020</w:t>
            </w: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394" w:type="dxa"/>
          </w:tcPr>
          <w:p w:rsidR="007D3598" w:rsidRPr="00620D1B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Pr="0009675C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BB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Правильные </w:t>
            </w:r>
            <w:r w:rsidRPr="00847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многоугольники</w:t>
            </w:r>
          </w:p>
        </w:tc>
        <w:tc>
          <w:tcPr>
            <w:tcW w:w="4108" w:type="dxa"/>
          </w:tcPr>
          <w:p w:rsidR="007D3598" w:rsidRPr="00571203" w:rsidRDefault="007D3598" w:rsidP="007D3598">
            <w:pPr>
              <w:rPr>
                <w:rFonts w:ascii="Arial Narrow" w:eastAsia="Calibri" w:hAnsi="Arial Narrow" w:cs="Arial"/>
                <w:color w:val="FF0000"/>
              </w:rPr>
            </w:pPr>
            <w:r w:rsidRPr="00571203">
              <w:rPr>
                <w:rFonts w:ascii="Arial Narrow" w:eastAsia="Calibri" w:hAnsi="Arial Narrow" w:cs="Arial"/>
                <w:color w:val="FF0000"/>
              </w:rPr>
              <w:lastRenderedPageBreak/>
              <w:t>п.52, вопросы 12-15 (с.75), № 48(а, г)</w:t>
            </w:r>
          </w:p>
          <w:p w:rsidR="007D3598" w:rsidRPr="00571203" w:rsidRDefault="007D3598" w:rsidP="007D359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120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https://youtu.be/Yl8Dmnjjt-Q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394" w:type="dxa"/>
          </w:tcPr>
          <w:p w:rsidR="007D3598" w:rsidRPr="002D6090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3166" w:type="dxa"/>
          </w:tcPr>
          <w:p w:rsidR="007D3598" w:rsidRPr="002D609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ADA">
              <w:rPr>
                <w:rFonts w:ascii="Times New Roman" w:hAnsi="Times New Roman" w:cs="Times New Roman"/>
                <w:sz w:val="28"/>
                <w:szCs w:val="28"/>
              </w:rPr>
              <w:t>Способы записи алгоритмов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A60E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https://resh.edu.ru/subject/lesson/3064/start/</w:t>
              </w:r>
            </w:hyperlink>
          </w:p>
          <w:p w:rsidR="007D3598" w:rsidRPr="004223AC" w:rsidRDefault="007D3598" w:rsidP="007D3598">
            <w:pPr>
              <w:pStyle w:val="a6"/>
              <w:numPr>
                <w:ilvl w:val="0"/>
                <w:numId w:val="5"/>
              </w:numPr>
              <w:ind w:left="488"/>
              <w:rPr>
                <w:rFonts w:ascii="Times New Roman" w:hAnsi="Times New Roman" w:cs="Times New Roman"/>
                <w:sz w:val="28"/>
                <w:szCs w:val="28"/>
              </w:rPr>
            </w:pPr>
            <w:r w:rsidRPr="004223AC">
              <w:rPr>
                <w:rFonts w:ascii="Times New Roman" w:hAnsi="Times New Roman" w:cs="Times New Roman"/>
                <w:sz w:val="28"/>
                <w:szCs w:val="28"/>
              </w:rPr>
              <w:t>Начнём урок</w:t>
            </w:r>
          </w:p>
          <w:p w:rsidR="007D3598" w:rsidRPr="004223AC" w:rsidRDefault="007D3598" w:rsidP="007D3598">
            <w:pPr>
              <w:pStyle w:val="a6"/>
              <w:numPr>
                <w:ilvl w:val="0"/>
                <w:numId w:val="5"/>
              </w:numPr>
              <w:ind w:left="488"/>
              <w:rPr>
                <w:rFonts w:ascii="Times New Roman" w:hAnsi="Times New Roman" w:cs="Times New Roman"/>
                <w:sz w:val="28"/>
                <w:szCs w:val="28"/>
              </w:rPr>
            </w:pPr>
            <w:r w:rsidRPr="004223AC">
              <w:rPr>
                <w:rFonts w:ascii="Times New Roman" w:hAnsi="Times New Roman" w:cs="Times New Roman"/>
                <w:sz w:val="28"/>
                <w:szCs w:val="28"/>
              </w:rPr>
              <w:t>Основная часть(</w:t>
            </w:r>
            <w:proofErr w:type="spellStart"/>
            <w:r w:rsidRPr="004223AC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4223A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3598" w:rsidRPr="002D609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3A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Тренировочные задания (отправить результат.)</w:t>
            </w:r>
          </w:p>
        </w:tc>
        <w:tc>
          <w:tcPr>
            <w:tcW w:w="2064" w:type="dxa"/>
          </w:tcPr>
          <w:p w:rsidR="007D3598" w:rsidRPr="002D609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2D609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https://b3.csdnevnik.ru/edufile/c2acb0cb1349496fa0b3722c1a08f53c.doc</w:t>
              </w:r>
            </w:hyperlink>
          </w:p>
          <w:p w:rsidR="007D3598" w:rsidRPr="002D609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2394" w:type="dxa"/>
          </w:tcPr>
          <w:p w:rsidR="007D3598" w:rsidRPr="002F6830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7D3598" w:rsidRPr="002F683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освоения</w:t>
            </w:r>
            <w:r w:rsidRPr="00FB68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6879">
              <w:rPr>
                <w:rFonts w:ascii="Times New Roman" w:hAnsi="Times New Roman" w:cs="Times New Roman"/>
                <w:sz w:val="28"/>
                <w:szCs w:val="28"/>
              </w:rPr>
              <w:t>Новороссии</w:t>
            </w:r>
            <w:proofErr w:type="spellEnd"/>
            <w:r w:rsidRPr="00FB6879">
              <w:rPr>
                <w:rFonts w:ascii="Times New Roman" w:hAnsi="Times New Roman" w:cs="Times New Roman"/>
                <w:sz w:val="28"/>
                <w:szCs w:val="28"/>
              </w:rPr>
              <w:t xml:space="preserve"> и Крыма</w:t>
            </w:r>
          </w:p>
        </w:tc>
        <w:tc>
          <w:tcPr>
            <w:tcW w:w="4108" w:type="dxa"/>
          </w:tcPr>
          <w:p w:rsidR="007D3598" w:rsidRPr="0059396D" w:rsidRDefault="007D3598" w:rsidP="007D3598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4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  <w:p w:rsidR="007D3598" w:rsidRPr="00C46974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7D3598" w:rsidRPr="00C46974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Неполные предложения</w:t>
            </w:r>
          </w:p>
        </w:tc>
        <w:tc>
          <w:tcPr>
            <w:tcW w:w="4108" w:type="dxa"/>
            <w:vAlign w:val="center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  <w:p w:rsidR="007D3598" w:rsidRPr="00C46974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П.37, УПР.214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12.00-12.30 обед 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39" w:type="dxa"/>
            <w:shd w:val="clear" w:color="auto" w:fill="auto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394" w:type="dxa"/>
            <w:shd w:val="clear" w:color="auto" w:fill="auto"/>
          </w:tcPr>
          <w:p w:rsidR="007D3598" w:rsidRPr="007C41C2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  <w:shd w:val="clear" w:color="auto" w:fill="auto"/>
          </w:tcPr>
          <w:p w:rsidR="007D3598" w:rsidRPr="007C41C2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556">
              <w:rPr>
                <w:rFonts w:ascii="Times New Roman" w:hAnsi="Times New Roman" w:cs="Times New Roman"/>
                <w:sz w:val="28"/>
                <w:szCs w:val="28"/>
              </w:rPr>
              <w:t>Н. В. Гоголь «Ревизор». История создания и её первой постановки. Особенности композиции комедии.</w:t>
            </w:r>
          </w:p>
        </w:tc>
        <w:tc>
          <w:tcPr>
            <w:tcW w:w="4108" w:type="dxa"/>
            <w:shd w:val="clear" w:color="auto" w:fill="auto"/>
          </w:tcPr>
          <w:p w:rsidR="007D3598" w:rsidRPr="0048165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556">
              <w:rPr>
                <w:rFonts w:ascii="Times New Roman" w:hAnsi="Times New Roman" w:cs="Times New Roman"/>
                <w:sz w:val="28"/>
                <w:szCs w:val="28"/>
              </w:rPr>
              <w:t>прочитать с.259-263 + прочитать комедию "Ревизор"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2394" w:type="dxa"/>
          </w:tcPr>
          <w:p w:rsidR="007D3598" w:rsidRPr="00E04E05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3166" w:type="dxa"/>
          </w:tcPr>
          <w:p w:rsidR="007D3598" w:rsidRPr="00E04E0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F1E">
              <w:rPr>
                <w:rFonts w:ascii="Times New Roman" w:hAnsi="Times New Roman" w:cs="Times New Roman"/>
                <w:sz w:val="28"/>
                <w:szCs w:val="28"/>
              </w:rPr>
              <w:t>Получение продукции животноводства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видео</w:t>
            </w:r>
          </w:p>
          <w:p w:rsidR="007D3598" w:rsidRPr="00E04E0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114EA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https://yandex.ru/video/preview?filmId=794065002150820628&amp;text=технология+8кл+получение+продукции+животноводства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394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  <w:p w:rsidR="007D3598" w:rsidRPr="00E04E0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6" w:type="dxa"/>
          </w:tcPr>
          <w:p w:rsidR="007D3598" w:rsidRPr="00E04E0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F1E">
              <w:rPr>
                <w:rFonts w:ascii="Times New Roman" w:hAnsi="Times New Roman" w:cs="Times New Roman"/>
                <w:sz w:val="28"/>
                <w:szCs w:val="28"/>
              </w:rPr>
              <w:t>Получение продукции животноводства</w:t>
            </w:r>
          </w:p>
        </w:tc>
        <w:tc>
          <w:tcPr>
            <w:tcW w:w="4108" w:type="dxa"/>
          </w:tcPr>
          <w:p w:rsidR="007D3598" w:rsidRPr="00E04E05" w:rsidRDefault="007D3598" w:rsidP="007D3598">
            <w:pPr>
              <w:tabs>
                <w:tab w:val="left" w:pos="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3F1E">
              <w:rPr>
                <w:rFonts w:ascii="Times New Roman" w:hAnsi="Times New Roman" w:cs="Times New Roman"/>
                <w:sz w:val="28"/>
                <w:szCs w:val="28"/>
              </w:rPr>
              <w:t>Посмотреть презентацию и ответить на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(презентация и вопросы выставлены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дн.ру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7D3598">
        <w:trPr>
          <w:jc w:val="center"/>
        </w:trPr>
        <w:tc>
          <w:tcPr>
            <w:tcW w:w="81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  <w:gridSpan w:val="5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1732" w:type="dxa"/>
            <w:gridSpan w:val="4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  <w:gridSpan w:val="5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 w:val="restart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Среда, 23.12.2020</w:t>
            </w: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4" w:type="dxa"/>
          </w:tcPr>
          <w:p w:rsidR="007D3598" w:rsidRPr="0038390F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66" w:type="dxa"/>
            <w:vAlign w:val="center"/>
          </w:tcPr>
          <w:p w:rsidR="007D3598" w:rsidRPr="0038390F" w:rsidRDefault="007D3598" w:rsidP="007D359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73BB">
              <w:rPr>
                <w:rFonts w:ascii="Arial Narrow" w:hAnsi="Arial Narrow"/>
                <w:sz w:val="20"/>
                <w:szCs w:val="20"/>
              </w:rPr>
              <w:t>Преобразования выражений, содержащих квадратные корни</w:t>
            </w:r>
          </w:p>
        </w:tc>
        <w:tc>
          <w:tcPr>
            <w:tcW w:w="4108" w:type="dxa"/>
          </w:tcPr>
          <w:p w:rsidR="007D3598" w:rsidRDefault="007D3598" w:rsidP="007D3598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4" w:history="1">
              <w:r w:rsidRPr="005D26C0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https://youtu.be/Bya9Cn6JaGI</w:t>
              </w:r>
            </w:hyperlink>
          </w:p>
          <w:p w:rsidR="007D3598" w:rsidRPr="0038390F" w:rsidRDefault="007D3598" w:rsidP="007D3598">
            <w:pPr>
              <w:pStyle w:val="a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379B0">
              <w:rPr>
                <w:rFonts w:ascii="Times New Roman" w:eastAsia="Times New Roman" w:hAnsi="Times New Roman"/>
                <w:sz w:val="28"/>
                <w:szCs w:val="28"/>
              </w:rPr>
              <w:t>с. 93-94 – читать;  № 318(а, в, д); 320(в, д); 321(а, в);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4" w:colLast="4"/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394" w:type="dxa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  <w:p w:rsidR="007D3598" w:rsidRPr="002230D1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6" w:type="dxa"/>
          </w:tcPr>
          <w:p w:rsidR="007D3598" w:rsidRPr="002230D1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Как мы живём и работаем в нашем климате.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114EA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?text=география%208кл%20Как%20мы%20живем%20и%20работаем%20в%20нашем%20климате&amp;path=wizard&amp;parent-reqid=1608460605026927-415060579699108665300147-production-app-host-man-web-yp-270&amp;wiz_type=vital&amp;filmId=4604577634189854743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3598" w:rsidRPr="002230D1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proofErr w:type="spellStart"/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, подготовить сообщение (Ворончихина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(засухи)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, Литвиненко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(суховеи)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.,Литвиненко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(заморозки)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ЛебедеваЛ</w:t>
            </w:r>
            <w:proofErr w:type="spellEnd"/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(гололедица)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, Созинов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(ураганы)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Федотовских </w:t>
            </w:r>
            <w:proofErr w:type="spellStart"/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557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bookmarkEnd w:id="0"/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39" w:type="dxa"/>
            <w:shd w:val="clear" w:color="auto" w:fill="auto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</w:t>
            </w:r>
            <w:proofErr w:type="spellEnd"/>
          </w:p>
        </w:tc>
        <w:tc>
          <w:tcPr>
            <w:tcW w:w="2394" w:type="dxa"/>
            <w:shd w:val="clear" w:color="auto" w:fill="auto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ZOOM</w:t>
            </w:r>
          </w:p>
          <w:p w:rsidR="007D3598" w:rsidRPr="001448AC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</w:tc>
        <w:tc>
          <w:tcPr>
            <w:tcW w:w="3166" w:type="dxa"/>
            <w:shd w:val="clear" w:color="auto" w:fill="auto"/>
          </w:tcPr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92D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Введение тематической лексики.</w:t>
            </w:r>
          </w:p>
        </w:tc>
        <w:tc>
          <w:tcPr>
            <w:tcW w:w="4108" w:type="dxa"/>
            <w:shd w:val="clear" w:color="auto" w:fill="auto"/>
          </w:tcPr>
          <w:p w:rsidR="007D3598" w:rsidRDefault="007D3598" w:rsidP="007D359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Урок через платформу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7D3598" w:rsidRPr="00D70663" w:rsidRDefault="007D3598" w:rsidP="007D359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Стр.43 упр.5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b</w:t>
            </w:r>
            <w:r w:rsidRPr="005C22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39" w:type="dxa"/>
            <w:shd w:val="clear" w:color="auto" w:fill="auto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</w:t>
            </w:r>
            <w:proofErr w:type="spellEnd"/>
          </w:p>
        </w:tc>
        <w:tc>
          <w:tcPr>
            <w:tcW w:w="2394" w:type="dxa"/>
            <w:shd w:val="clear" w:color="auto" w:fill="auto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УМК</w:t>
            </w:r>
          </w:p>
        </w:tc>
        <w:tc>
          <w:tcPr>
            <w:tcW w:w="3166" w:type="dxa"/>
            <w:shd w:val="clear" w:color="auto" w:fill="auto"/>
          </w:tcPr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92D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Развитие навыков </w:t>
            </w:r>
            <w:proofErr w:type="spellStart"/>
            <w:r w:rsidRPr="00E92D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аудирования</w:t>
            </w:r>
            <w:proofErr w:type="spellEnd"/>
            <w:r w:rsidRPr="00E92D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4108" w:type="dxa"/>
            <w:shd w:val="clear" w:color="auto" w:fill="auto"/>
          </w:tcPr>
          <w:p w:rsidR="007D3598" w:rsidRPr="00D70663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Стр.44 упр.1 – изучить профессии, выписать, перевести, написать: Кем ты хочешь стать? Например: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I want to be …, because…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 обед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4" w:type="dxa"/>
            <w:vAlign w:val="center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  <w:p w:rsidR="007D3598" w:rsidRPr="002F6830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7D3598" w:rsidRPr="002F6830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Синтаксический разбор односоставного предложения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  <w:p w:rsidR="007D3598" w:rsidRPr="00A00E86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упр.219, п.38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 w:val="restart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4" w:type="dxa"/>
          </w:tcPr>
          <w:p w:rsidR="007D3598" w:rsidRPr="0038390F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66" w:type="dxa"/>
            <w:vAlign w:val="center"/>
          </w:tcPr>
          <w:p w:rsidR="007D3598" w:rsidRPr="0038390F" w:rsidRDefault="007D3598" w:rsidP="007D359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73BB">
              <w:rPr>
                <w:rFonts w:ascii="Arial Narrow" w:hAnsi="Arial Narrow"/>
                <w:sz w:val="20"/>
                <w:szCs w:val="20"/>
              </w:rPr>
              <w:t>Преобразования выражений, содержащих квадратные корни</w:t>
            </w:r>
          </w:p>
        </w:tc>
        <w:tc>
          <w:tcPr>
            <w:tcW w:w="4108" w:type="dxa"/>
            <w:vAlign w:val="center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9B0">
              <w:rPr>
                <w:rFonts w:ascii="Times New Roman" w:hAnsi="Times New Roman" w:cs="Times New Roman"/>
                <w:sz w:val="28"/>
                <w:szCs w:val="28"/>
              </w:rPr>
              <w:t xml:space="preserve">с. 93-94 – </w:t>
            </w:r>
            <w:proofErr w:type="gramStart"/>
            <w:r w:rsidRPr="004379B0">
              <w:rPr>
                <w:rFonts w:ascii="Times New Roman" w:hAnsi="Times New Roman" w:cs="Times New Roman"/>
                <w:sz w:val="28"/>
                <w:szCs w:val="28"/>
              </w:rPr>
              <w:t>читать;  №</w:t>
            </w:r>
            <w:proofErr w:type="gramEnd"/>
            <w:r w:rsidRPr="004379B0">
              <w:rPr>
                <w:rFonts w:ascii="Times New Roman" w:hAnsi="Times New Roman" w:cs="Times New Roman"/>
                <w:sz w:val="28"/>
                <w:szCs w:val="28"/>
              </w:rPr>
              <w:t xml:space="preserve">  322(а, б); 326(в, г).</w:t>
            </w:r>
          </w:p>
          <w:p w:rsidR="007D3598" w:rsidRPr="0038390F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9B0">
              <w:rPr>
                <w:rFonts w:ascii="Times New Roman" w:hAnsi="Times New Roman" w:cs="Times New Roman"/>
                <w:sz w:val="28"/>
                <w:szCs w:val="28"/>
              </w:rPr>
              <w:t>https://youtu.be/GSD5MZMadLE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394" w:type="dxa"/>
            <w:vAlign w:val="cente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E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6" w:type="dxa"/>
          </w:tcPr>
          <w:p w:rsidR="007D3598" w:rsidRPr="00E04E0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2E6">
              <w:rPr>
                <w:rFonts w:ascii="Times New Roman" w:hAnsi="Times New Roman" w:cs="Times New Roman"/>
                <w:sz w:val="28"/>
                <w:szCs w:val="28"/>
              </w:rPr>
              <w:t xml:space="preserve">Подъём переворотом в упор толчком двумя ногами  правой (левой) ногой в упор вне - спад подъём - </w:t>
            </w:r>
            <w:proofErr w:type="spellStart"/>
            <w:r w:rsidRPr="00A122E6">
              <w:rPr>
                <w:rFonts w:ascii="Times New Roman" w:hAnsi="Times New Roman" w:cs="Times New Roman"/>
                <w:sz w:val="28"/>
                <w:szCs w:val="28"/>
              </w:rPr>
              <w:t>перемах</w:t>
            </w:r>
            <w:proofErr w:type="spellEnd"/>
            <w:r w:rsidRPr="00A122E6">
              <w:rPr>
                <w:rFonts w:ascii="Times New Roman" w:hAnsi="Times New Roman" w:cs="Times New Roman"/>
                <w:sz w:val="28"/>
                <w:szCs w:val="28"/>
              </w:rPr>
              <w:t xml:space="preserve"> правой (левой) назад - соскок с поворотом на 90° (мал)</w:t>
            </w:r>
          </w:p>
        </w:tc>
        <w:tc>
          <w:tcPr>
            <w:tcW w:w="4108" w:type="dxa"/>
          </w:tcPr>
          <w:p w:rsidR="007D3598" w:rsidRDefault="007D3598" w:rsidP="007D35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учебный материал:</w:t>
            </w:r>
            <w:r>
              <w:t xml:space="preserve"> </w:t>
            </w:r>
            <w:r w:rsidRPr="00030951">
              <w:rPr>
                <w:rFonts w:ascii="Times New Roman" w:hAnsi="Times New Roman" w:cs="Times New Roman"/>
                <w:sz w:val="28"/>
                <w:szCs w:val="28"/>
              </w:rPr>
              <w:t>https://resh.edu.ru/subject/lesson/7143/main/261574/</w:t>
            </w:r>
          </w:p>
          <w:p w:rsidR="007D3598" w:rsidRPr="008E5093" w:rsidRDefault="007D3598" w:rsidP="007D3598"/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9" w:type="dxa"/>
            <w:gridSpan w:val="5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Проектные мастерские</w:t>
            </w: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 w:val="restart"/>
            <w:textDirection w:val="btLr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Четверг, 24.12.2020</w:t>
            </w: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394" w:type="dxa"/>
          </w:tcPr>
          <w:p w:rsidR="007D3598" w:rsidRPr="002F6830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</w:tc>
        <w:tc>
          <w:tcPr>
            <w:tcW w:w="3166" w:type="dxa"/>
          </w:tcPr>
          <w:p w:rsidR="007D3598" w:rsidRPr="00E6158F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EAF">
              <w:rPr>
                <w:rFonts w:ascii="Times New Roman" w:hAnsi="Times New Roman" w:cs="Times New Roman"/>
                <w:sz w:val="28"/>
                <w:szCs w:val="28"/>
              </w:rPr>
              <w:t>"Сфера духовной культуры".</w:t>
            </w:r>
          </w:p>
        </w:tc>
        <w:tc>
          <w:tcPr>
            <w:tcW w:w="4108" w:type="dxa"/>
          </w:tcPr>
          <w:p w:rsidR="007D3598" w:rsidRPr="00F30EAF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EAF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главе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платформа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39" w:type="dxa"/>
            <w:shd w:val="clear" w:color="auto" w:fill="auto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394" w:type="dxa"/>
            <w:shd w:val="clear" w:color="auto" w:fill="auto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УМК</w:t>
            </w:r>
          </w:p>
        </w:tc>
        <w:tc>
          <w:tcPr>
            <w:tcW w:w="3166" w:type="dxa"/>
            <w:shd w:val="clear" w:color="auto" w:fill="auto"/>
          </w:tcPr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92D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Развитие навыков говорения.</w:t>
            </w:r>
          </w:p>
        </w:tc>
        <w:tc>
          <w:tcPr>
            <w:tcW w:w="4108" w:type="dxa"/>
            <w:shd w:val="clear" w:color="auto" w:fill="auto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Стр.44 упр.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а – выписать слова + перевод (курсивом написаны).</w:t>
            </w:r>
          </w:p>
          <w:p w:rsidR="007D3598" w:rsidRPr="005F2E5A" w:rsidRDefault="007D3598" w:rsidP="007D359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Стр.44 упр.2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b</w:t>
            </w:r>
            <w:r w:rsidRPr="00467F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написать о своей маме или папе, смотрите образец синим шрифтом.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394" w:type="dxa"/>
          </w:tcPr>
          <w:p w:rsidR="007D3598" w:rsidRPr="0009675C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Pr="0009675C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EBA">
              <w:rPr>
                <w:rFonts w:ascii="Arial Narrow" w:eastAsia="Calibri" w:hAnsi="Arial Narrow" w:cs="Arial"/>
              </w:rPr>
              <w:t>Правильные многоугольники</w:t>
            </w:r>
          </w:p>
        </w:tc>
        <w:tc>
          <w:tcPr>
            <w:tcW w:w="4108" w:type="dxa"/>
            <w:vAlign w:val="center"/>
          </w:tcPr>
          <w:p w:rsidR="007D3598" w:rsidRDefault="007D3598" w:rsidP="007D3598">
            <w:pPr>
              <w:rPr>
                <w:rFonts w:ascii="Arial Narrow" w:eastAsia="Calibri" w:hAnsi="Arial Narrow" w:cs="Arial"/>
              </w:rPr>
            </w:pPr>
            <w:r w:rsidRPr="009E2EBA">
              <w:rPr>
                <w:rFonts w:ascii="Arial Narrow" w:eastAsia="Calibri" w:hAnsi="Arial Narrow" w:cs="Arial"/>
              </w:rPr>
              <w:t>п.52, вопросы 12-15 (с.75), № 48(</w:t>
            </w:r>
            <w:proofErr w:type="spellStart"/>
            <w:proofErr w:type="gramStart"/>
            <w:r w:rsidRPr="009E2EBA">
              <w:rPr>
                <w:rFonts w:ascii="Arial Narrow" w:eastAsia="Calibri" w:hAnsi="Arial Narrow" w:cs="Arial"/>
              </w:rPr>
              <w:t>д,з</w:t>
            </w:r>
            <w:proofErr w:type="spellEnd"/>
            <w:proofErr w:type="gramEnd"/>
            <w:r w:rsidRPr="009E2EBA">
              <w:rPr>
                <w:rFonts w:ascii="Arial Narrow" w:eastAsia="Calibri" w:hAnsi="Arial Narrow" w:cs="Arial"/>
              </w:rPr>
              <w:t>)</w:t>
            </w:r>
          </w:p>
          <w:p w:rsidR="007D3598" w:rsidRPr="0009675C" w:rsidRDefault="007D3598" w:rsidP="007D3598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57120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object w:dxaOrig="2205" w:dyaOrig="810" w14:anchorId="158911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11.75pt;height:39.75pt" o:ole="">
                  <v:imagedata r:id="rId16" o:title=""/>
                </v:shape>
                <o:OLEObject Type="Embed" ProgID="Package" ShapeID="_x0000_i1033" DrawAspect="Content" ObjectID="_1669985213" r:id="rId17"/>
              </w:objec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39" w:type="dxa"/>
          </w:tcPr>
          <w:p w:rsidR="007D3598" w:rsidRPr="007A51AF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1AF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394" w:type="dxa"/>
          </w:tcPr>
          <w:p w:rsidR="007D3598" w:rsidRPr="0098253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УМК, ЭОР</w:t>
            </w:r>
          </w:p>
        </w:tc>
        <w:tc>
          <w:tcPr>
            <w:tcW w:w="3166" w:type="dxa"/>
          </w:tcPr>
          <w:p w:rsidR="007D3598" w:rsidRDefault="007D3598" w:rsidP="007D3598">
            <w:pPr>
              <w:ind w:left="35" w:hanging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F5B">
              <w:rPr>
                <w:rFonts w:ascii="Times New Roman" w:hAnsi="Times New Roman" w:cs="Times New Roman"/>
                <w:sz w:val="28"/>
                <w:szCs w:val="28"/>
              </w:rPr>
              <w:t>В концертном зале. Симфония: прошлое и настоящее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7F5B">
              <w:rPr>
                <w:rFonts w:ascii="Times New Roman" w:hAnsi="Times New Roman" w:cs="Times New Roman"/>
                <w:sz w:val="28"/>
                <w:szCs w:val="28"/>
              </w:rPr>
              <w:t>Симфония № 8 («Неоконченная») Ф. Шуберта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7F5B">
              <w:rPr>
                <w:rFonts w:ascii="Times New Roman" w:hAnsi="Times New Roman" w:cs="Times New Roman"/>
                <w:sz w:val="28"/>
                <w:szCs w:val="28"/>
              </w:rPr>
              <w:t>Симфония № 5 П. Чайковского. Симфония № 1 («Классическая») С. Прокофьева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4342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https://resh.edu.ru/subject/lesson/3189/main/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3598" w:rsidRPr="009B1B8F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урок, тренировочные задания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 обед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394" w:type="dxa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7D3598" w:rsidRPr="00C12CD3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</w:tc>
        <w:tc>
          <w:tcPr>
            <w:tcW w:w="3166" w:type="dxa"/>
          </w:tcPr>
          <w:p w:rsidR="007D3598" w:rsidRPr="0095312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556">
              <w:rPr>
                <w:rFonts w:ascii="Times New Roman" w:hAnsi="Times New Roman" w:cs="Times New Roman"/>
                <w:sz w:val="28"/>
                <w:szCs w:val="28"/>
              </w:rPr>
              <w:t>"Ревизор" как социальная комедия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  <w:p w:rsidR="007D3598" w:rsidRPr="006863B5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556">
              <w:rPr>
                <w:rFonts w:ascii="Times New Roman" w:hAnsi="Times New Roman" w:cs="Times New Roman"/>
                <w:sz w:val="28"/>
                <w:szCs w:val="28"/>
              </w:rPr>
              <w:t>ответить н вопросы на с.353 1,2. + читать комедию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 w:rsidTr="00933CC5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4" w:type="dxa"/>
          </w:tcPr>
          <w:p w:rsidR="007D3598" w:rsidRPr="0038390F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66" w:type="dxa"/>
          </w:tcPr>
          <w:p w:rsidR="007D3598" w:rsidRPr="0038390F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3BB">
              <w:rPr>
                <w:rFonts w:ascii="Arial Narrow" w:eastAsia="Calibri" w:hAnsi="Arial Narrow" w:cs="Times New Roman"/>
                <w:sz w:val="20"/>
                <w:szCs w:val="20"/>
              </w:rPr>
              <w:t>Преобразования выражений, содержащих квадратные корни</w:t>
            </w:r>
          </w:p>
        </w:tc>
        <w:tc>
          <w:tcPr>
            <w:tcW w:w="4108" w:type="dxa"/>
            <w:vAlign w:val="center"/>
          </w:tcPr>
          <w:p w:rsidR="007D3598" w:rsidRDefault="007D3598" w:rsidP="007D3598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Дневник.ру</w:t>
            </w:r>
            <w:proofErr w:type="spellEnd"/>
          </w:p>
          <w:p w:rsidR="007D3598" w:rsidRPr="0038390F" w:rsidRDefault="007D3598" w:rsidP="007D3598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4379B0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https://youtu.be/9axwX4gCxPo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1" w:type="dxa"/>
            <w:gridSpan w:val="5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7D3598">
        <w:trPr>
          <w:trHeight w:val="70"/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вн</w:t>
            </w:r>
            <w:proofErr w:type="spellEnd"/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 w:val="restart"/>
            <w:textDirection w:val="btLr"/>
          </w:tcPr>
          <w:p w:rsidR="007D3598" w:rsidRDefault="007D3598" w:rsidP="007D35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Пятница, </w:t>
            </w:r>
          </w:p>
          <w:p w:rsidR="007D3598" w:rsidRDefault="007D3598" w:rsidP="007D35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25.12.2020</w:t>
            </w:r>
          </w:p>
        </w:tc>
        <w:tc>
          <w:tcPr>
            <w:tcW w:w="56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FFFF00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Дневник.ру</w:t>
            </w:r>
            <w:proofErr w:type="spellEnd"/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Дневник.ру</w:t>
            </w:r>
            <w:proofErr w:type="spellEnd"/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39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4" w:type="dxa"/>
          </w:tcPr>
          <w:p w:rsidR="007D3598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  <w:p w:rsidR="007D3598" w:rsidRPr="00C12CD3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6" w:type="dxa"/>
          </w:tcPr>
          <w:p w:rsidR="007D3598" w:rsidRPr="00C12CD3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</w:t>
            </w:r>
            <w:proofErr w:type="gramStart"/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теме  «</w:t>
            </w:r>
            <w:proofErr w:type="gramEnd"/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Односоставные предложения». Тест.</w:t>
            </w:r>
          </w:p>
        </w:tc>
        <w:tc>
          <w:tcPr>
            <w:tcW w:w="4108" w:type="dxa"/>
          </w:tcPr>
          <w:p w:rsidR="007D3598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  <w:p w:rsidR="007D3598" w:rsidRPr="00A00E86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482">
              <w:rPr>
                <w:rFonts w:ascii="Times New Roman" w:hAnsi="Times New Roman" w:cs="Times New Roman"/>
                <w:sz w:val="28"/>
                <w:szCs w:val="28"/>
              </w:rPr>
              <w:t>упр.217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74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2394" w:type="dxa"/>
          </w:tcPr>
          <w:p w:rsidR="007D3598" w:rsidRPr="00FB6879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3166" w:type="dxa"/>
          </w:tcPr>
          <w:p w:rsidR="007D3598" w:rsidRPr="00C12CD3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879">
              <w:rPr>
                <w:rFonts w:ascii="Times New Roman" w:hAnsi="Times New Roman" w:cs="Times New Roman"/>
                <w:sz w:val="28"/>
                <w:szCs w:val="28"/>
              </w:rPr>
              <w:t>Повторительно-обобщающий урок по теме</w:t>
            </w:r>
          </w:p>
        </w:tc>
        <w:tc>
          <w:tcPr>
            <w:tcW w:w="4108" w:type="dxa"/>
          </w:tcPr>
          <w:p w:rsidR="007D3598" w:rsidRPr="003C1673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(отправлю перед уроком)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74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394" w:type="dxa"/>
          </w:tcPr>
          <w:p w:rsidR="007D3598" w:rsidRPr="00CC31F6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462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  <w:r w:rsidRPr="00884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УМК, с помощью ЭОР</w:t>
            </w:r>
          </w:p>
        </w:tc>
        <w:tc>
          <w:tcPr>
            <w:tcW w:w="3166" w:type="dxa"/>
          </w:tcPr>
          <w:p w:rsidR="007D3598" w:rsidRPr="00405156" w:rsidRDefault="007D3598" w:rsidP="007D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Регуляция дыхания</w:t>
            </w:r>
          </w:p>
        </w:tc>
        <w:tc>
          <w:tcPr>
            <w:tcW w:w="4108" w:type="dxa"/>
          </w:tcPr>
          <w:p w:rsidR="007D3598" w:rsidRPr="007752CA" w:rsidRDefault="007D3598" w:rsidP="007D3598">
            <w:pPr>
              <w:shd w:val="clear" w:color="auto" w:fill="F4F8FE"/>
              <w:spacing w:after="0" w:line="33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52C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читать пр. 30, зарисовать схему в </w:t>
            </w:r>
            <w:r w:rsidRPr="007752C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тетради и выучить, выполнить лабораторную работу на оценку</w:t>
            </w:r>
          </w:p>
          <w:tbl>
            <w:tblPr>
              <w:tblW w:w="102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"/>
              <w:gridCol w:w="5796"/>
              <w:gridCol w:w="1440"/>
              <w:gridCol w:w="1416"/>
              <w:gridCol w:w="984"/>
            </w:tblGrid>
            <w:tr w:rsidR="007D3598" w:rsidRPr="007752CA" w:rsidTr="0035521A">
              <w:tc>
                <w:tcPr>
                  <w:tcW w:w="588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79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Файл</w:t>
                  </w:r>
                </w:p>
              </w:tc>
              <w:tc>
                <w:tcPr>
                  <w:tcW w:w="1440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Тип</w:t>
                  </w:r>
                </w:p>
              </w:tc>
              <w:tc>
                <w:tcPr>
                  <w:tcW w:w="141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Размер</w:t>
                  </w:r>
                </w:p>
              </w:tc>
              <w:tc>
                <w:tcPr>
                  <w:tcW w:w="984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7D3598" w:rsidRPr="007752CA" w:rsidTr="0035521A">
              <w:tc>
                <w:tcPr>
                  <w:tcW w:w="58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noProof/>
                      <w:color w:val="2291BE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61025542" wp14:editId="318DB538">
                        <wp:extent cx="220980" cy="198120"/>
                        <wp:effectExtent l="0" t="0" r="7620" b="0"/>
                        <wp:docPr id="1" name="Рисунок 1" descr="https://static.dnevnik.ru/images/mime/word.png">
                          <a:hlinkClick xmlns:a="http://schemas.openxmlformats.org/drawingml/2006/main" r:id="rId19" tgtFrame="&quot;_blank&quot;" tooltip="&quot;Скачать этот фай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atic.dnevnik.ru/images/mime/word.png">
                                  <a:hlinkClick r:id="rId19" tgtFrame="&quot;_blank&quot;" tooltip="&quot;Скачать этот фай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9"/>
                      <w:szCs w:val="29"/>
                      <w:lang w:eastAsia="ru-RU"/>
                    </w:rPr>
                  </w:pPr>
                  <w:hyperlink r:id="rId20" w:tgtFrame="_blank" w:tooltip="Скачать этот файл" w:history="1">
                    <w:r w:rsidRPr="007752CA">
                      <w:rPr>
                        <w:rFonts w:ascii="Times New Roman" w:eastAsia="Times New Roman" w:hAnsi="Times New Roman" w:cs="Times New Roman"/>
                        <w:color w:val="2291BE"/>
                        <w:sz w:val="29"/>
                        <w:szCs w:val="29"/>
                        <w:u w:val="single"/>
                        <w:bdr w:val="none" w:sz="0" w:space="0" w:color="auto" w:frame="1"/>
                        <w:lang w:eastAsia="ru-RU"/>
                      </w:rPr>
                      <w:t>Зарисовать схему в тетрадь и выучить</w:t>
                    </w:r>
                  </w:hyperlink>
                </w:p>
              </w:tc>
              <w:tc>
                <w:tcPr>
                  <w:tcW w:w="1440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DOCX</w:t>
                  </w:r>
                </w:p>
              </w:tc>
              <w:tc>
                <w:tcPr>
                  <w:tcW w:w="141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37,2 Кб</w:t>
                  </w:r>
                </w:p>
              </w:tc>
              <w:tc>
                <w:tcPr>
                  <w:tcW w:w="984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60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7D3598" w:rsidRPr="007752CA" w:rsidTr="0035521A">
              <w:tc>
                <w:tcPr>
                  <w:tcW w:w="58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noProof/>
                      <w:color w:val="2291BE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246E02EE" wp14:editId="2B733948">
                        <wp:extent cx="220980" cy="198120"/>
                        <wp:effectExtent l="0" t="0" r="7620" b="0"/>
                        <wp:docPr id="5" name="Рисунок 5" descr="https://static.dnevnik.ru/images/mime/word.png">
                          <a:hlinkClick xmlns:a="http://schemas.openxmlformats.org/drawingml/2006/main" r:id="rId21" tgtFrame="&quot;_blank&quot;" tooltip="&quot;Скачать этот фай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tatic.dnevnik.ru/images/mime/word.png">
                                  <a:hlinkClick r:id="rId21" tgtFrame="&quot;_blank&quot;" tooltip="&quot;Скачать этот фай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9"/>
                      <w:szCs w:val="29"/>
                      <w:lang w:eastAsia="ru-RU"/>
                    </w:rPr>
                  </w:pPr>
                  <w:hyperlink r:id="rId22" w:tgtFrame="_blank" w:tooltip="Скачать этот файл" w:history="1">
                    <w:r w:rsidRPr="007752CA">
                      <w:rPr>
                        <w:rFonts w:ascii="Times New Roman" w:eastAsia="Times New Roman" w:hAnsi="Times New Roman" w:cs="Times New Roman"/>
                        <w:color w:val="2291BE"/>
                        <w:sz w:val="29"/>
                        <w:szCs w:val="29"/>
                        <w:u w:val="single"/>
                        <w:bdr w:val="none" w:sz="0" w:space="0" w:color="auto" w:frame="1"/>
                        <w:lang w:eastAsia="ru-RU"/>
                      </w:rPr>
                      <w:t>Лабораторная работа</w:t>
                    </w:r>
                  </w:hyperlink>
                </w:p>
              </w:tc>
              <w:tc>
                <w:tcPr>
                  <w:tcW w:w="1440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DOCX</w:t>
                  </w:r>
                </w:p>
              </w:tc>
              <w:tc>
                <w:tcPr>
                  <w:tcW w:w="141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752CA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13,5 Кб</w:t>
                  </w:r>
                </w:p>
              </w:tc>
              <w:tc>
                <w:tcPr>
                  <w:tcW w:w="984" w:type="dxa"/>
                  <w:vAlign w:val="center"/>
                  <w:hideMark/>
                </w:tcPr>
                <w:p w:rsidR="007D3598" w:rsidRPr="007752CA" w:rsidRDefault="007D3598" w:rsidP="007D35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D3598" w:rsidRPr="006C2E4D" w:rsidRDefault="007D3598" w:rsidP="007D3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74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Pr="00C12CD3" w:rsidRDefault="007D3598" w:rsidP="007D3598">
            <w:pPr>
              <w:tabs>
                <w:tab w:val="left" w:pos="3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711F">
              <w:rPr>
                <w:rFonts w:ascii="Times New Roman" w:hAnsi="Times New Roman" w:cs="Times New Roman"/>
                <w:sz w:val="24"/>
                <w:szCs w:val="24"/>
              </w:rPr>
              <w:t>Аварии на химически опасных объектах и их воз</w:t>
            </w:r>
            <w:r w:rsidRPr="0011711F">
              <w:rPr>
                <w:rFonts w:ascii="Times New Roman" w:hAnsi="Times New Roman" w:cs="Times New Roman"/>
                <w:sz w:val="24"/>
                <w:szCs w:val="24"/>
              </w:rPr>
              <w:softHyphen/>
              <w:t>можные последствия.</w:t>
            </w:r>
          </w:p>
        </w:tc>
        <w:tc>
          <w:tcPr>
            <w:tcW w:w="4108" w:type="dxa"/>
          </w:tcPr>
          <w:p w:rsidR="007D3598" w:rsidRPr="00D3602E" w:rsidRDefault="007D3598" w:rsidP="007D35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D360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https://resh.edu.ru/subject/lesson/3331/start/</w:t>
              </w:r>
            </w:hyperlink>
          </w:p>
          <w:p w:rsidR="007D3598" w:rsidRPr="008D030F" w:rsidRDefault="007D3598" w:rsidP="007D3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E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выполнение тренировочных заданий +Учебник п.5.3 стр.111</w:t>
            </w:r>
            <w:r w:rsidRPr="00CC1DCD">
              <w:rPr>
                <w:rFonts w:ascii="Times New Roman" w:hAnsi="Times New Roman" w:cs="Times New Roman"/>
                <w:sz w:val="24"/>
                <w:szCs w:val="24"/>
              </w:rPr>
              <w:t xml:space="preserve">  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7D3598">
        <w:trPr>
          <w:jc w:val="center"/>
        </w:trPr>
        <w:tc>
          <w:tcPr>
            <w:tcW w:w="818" w:type="dxa"/>
            <w:vMerge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gridSpan w:val="2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История в лицах</w:t>
            </w:r>
          </w:p>
        </w:tc>
        <w:tc>
          <w:tcPr>
            <w:tcW w:w="239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7D3598" w:rsidRDefault="007D3598" w:rsidP="007D35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2648" w:rsidRDefault="00C526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648" w:rsidRDefault="00C5264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5264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Arial Narrow">
    <w:altName w:val="Times New Roman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D2D"/>
    <w:multiLevelType w:val="multilevel"/>
    <w:tmpl w:val="F3AA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86BC9"/>
    <w:multiLevelType w:val="hybridMultilevel"/>
    <w:tmpl w:val="9F26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D0860"/>
    <w:multiLevelType w:val="multilevel"/>
    <w:tmpl w:val="E0E68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A735B4"/>
    <w:multiLevelType w:val="multilevel"/>
    <w:tmpl w:val="1684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6E78F9"/>
    <w:multiLevelType w:val="hybridMultilevel"/>
    <w:tmpl w:val="859EA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42B10"/>
    <w:multiLevelType w:val="hybridMultilevel"/>
    <w:tmpl w:val="65DAF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9170D"/>
    <w:multiLevelType w:val="multilevel"/>
    <w:tmpl w:val="04DA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B66D65"/>
    <w:multiLevelType w:val="hybridMultilevel"/>
    <w:tmpl w:val="2EDE7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D68"/>
    <w:rsid w:val="00025A75"/>
    <w:rsid w:val="0003628F"/>
    <w:rsid w:val="0005171B"/>
    <w:rsid w:val="00056184"/>
    <w:rsid w:val="000658B1"/>
    <w:rsid w:val="00081015"/>
    <w:rsid w:val="000D12E7"/>
    <w:rsid w:val="001310EB"/>
    <w:rsid w:val="00170407"/>
    <w:rsid w:val="001B04EE"/>
    <w:rsid w:val="001B136B"/>
    <w:rsid w:val="001D17BF"/>
    <w:rsid w:val="001D52E8"/>
    <w:rsid w:val="002012F0"/>
    <w:rsid w:val="002230D1"/>
    <w:rsid w:val="00224FC0"/>
    <w:rsid w:val="00250095"/>
    <w:rsid w:val="00277035"/>
    <w:rsid w:val="002833C1"/>
    <w:rsid w:val="002B749D"/>
    <w:rsid w:val="002C060A"/>
    <w:rsid w:val="002D5F37"/>
    <w:rsid w:val="002E2C8F"/>
    <w:rsid w:val="002F6830"/>
    <w:rsid w:val="00305E9F"/>
    <w:rsid w:val="0030749C"/>
    <w:rsid w:val="00343E7C"/>
    <w:rsid w:val="00344235"/>
    <w:rsid w:val="00373D68"/>
    <w:rsid w:val="003901EA"/>
    <w:rsid w:val="003B090B"/>
    <w:rsid w:val="003B4639"/>
    <w:rsid w:val="003B7CF3"/>
    <w:rsid w:val="003D703E"/>
    <w:rsid w:val="00436A6A"/>
    <w:rsid w:val="00453D6A"/>
    <w:rsid w:val="0045544A"/>
    <w:rsid w:val="00457C36"/>
    <w:rsid w:val="0047009F"/>
    <w:rsid w:val="00475F2F"/>
    <w:rsid w:val="00483AA3"/>
    <w:rsid w:val="00484C66"/>
    <w:rsid w:val="004933DD"/>
    <w:rsid w:val="004B42EA"/>
    <w:rsid w:val="004C1506"/>
    <w:rsid w:val="004C557B"/>
    <w:rsid w:val="004C7CB9"/>
    <w:rsid w:val="004D2FDA"/>
    <w:rsid w:val="004D4E58"/>
    <w:rsid w:val="004E244B"/>
    <w:rsid w:val="00501BB9"/>
    <w:rsid w:val="00511133"/>
    <w:rsid w:val="005218A2"/>
    <w:rsid w:val="00545070"/>
    <w:rsid w:val="00560C1C"/>
    <w:rsid w:val="005628E9"/>
    <w:rsid w:val="0057280E"/>
    <w:rsid w:val="005C2288"/>
    <w:rsid w:val="005D38C7"/>
    <w:rsid w:val="005D7E79"/>
    <w:rsid w:val="005E2375"/>
    <w:rsid w:val="005F3E7A"/>
    <w:rsid w:val="005F643E"/>
    <w:rsid w:val="0060349E"/>
    <w:rsid w:val="00620D1B"/>
    <w:rsid w:val="00622790"/>
    <w:rsid w:val="00623293"/>
    <w:rsid w:val="006515AF"/>
    <w:rsid w:val="00682E5D"/>
    <w:rsid w:val="006948D7"/>
    <w:rsid w:val="006A009E"/>
    <w:rsid w:val="006A1CD4"/>
    <w:rsid w:val="006C0938"/>
    <w:rsid w:val="006F1C13"/>
    <w:rsid w:val="006F4578"/>
    <w:rsid w:val="00700FAB"/>
    <w:rsid w:val="00707AB9"/>
    <w:rsid w:val="00714A88"/>
    <w:rsid w:val="00733478"/>
    <w:rsid w:val="0077496F"/>
    <w:rsid w:val="007875CA"/>
    <w:rsid w:val="007A51AF"/>
    <w:rsid w:val="007B5B75"/>
    <w:rsid w:val="007C41C2"/>
    <w:rsid w:val="007D3598"/>
    <w:rsid w:val="0080727A"/>
    <w:rsid w:val="008238D5"/>
    <w:rsid w:val="00833BB4"/>
    <w:rsid w:val="00840C1D"/>
    <w:rsid w:val="00865DD8"/>
    <w:rsid w:val="00886C3C"/>
    <w:rsid w:val="008B010A"/>
    <w:rsid w:val="008B0E11"/>
    <w:rsid w:val="008B45FE"/>
    <w:rsid w:val="009357FD"/>
    <w:rsid w:val="009444AB"/>
    <w:rsid w:val="009449CA"/>
    <w:rsid w:val="009464F8"/>
    <w:rsid w:val="0096517F"/>
    <w:rsid w:val="00967A72"/>
    <w:rsid w:val="00973E50"/>
    <w:rsid w:val="009831AE"/>
    <w:rsid w:val="009A0A55"/>
    <w:rsid w:val="009B055D"/>
    <w:rsid w:val="009C739F"/>
    <w:rsid w:val="009D4061"/>
    <w:rsid w:val="009F0979"/>
    <w:rsid w:val="009F66EE"/>
    <w:rsid w:val="00A01A78"/>
    <w:rsid w:val="00A10595"/>
    <w:rsid w:val="00A20386"/>
    <w:rsid w:val="00A30098"/>
    <w:rsid w:val="00A670AD"/>
    <w:rsid w:val="00AD52CF"/>
    <w:rsid w:val="00B040F4"/>
    <w:rsid w:val="00B3157D"/>
    <w:rsid w:val="00B511C8"/>
    <w:rsid w:val="00B55732"/>
    <w:rsid w:val="00B71CB7"/>
    <w:rsid w:val="00BA6E18"/>
    <w:rsid w:val="00BE7580"/>
    <w:rsid w:val="00C12CD3"/>
    <w:rsid w:val="00C46974"/>
    <w:rsid w:val="00C50B57"/>
    <w:rsid w:val="00C52648"/>
    <w:rsid w:val="00CD7C23"/>
    <w:rsid w:val="00D155E8"/>
    <w:rsid w:val="00D17D50"/>
    <w:rsid w:val="00D218FE"/>
    <w:rsid w:val="00D27A0A"/>
    <w:rsid w:val="00D34411"/>
    <w:rsid w:val="00D537B7"/>
    <w:rsid w:val="00D55659"/>
    <w:rsid w:val="00D57C94"/>
    <w:rsid w:val="00DC3B3E"/>
    <w:rsid w:val="00DF0326"/>
    <w:rsid w:val="00E04E05"/>
    <w:rsid w:val="00E2613A"/>
    <w:rsid w:val="00E30040"/>
    <w:rsid w:val="00E44F0B"/>
    <w:rsid w:val="00EC752D"/>
    <w:rsid w:val="00ED02C0"/>
    <w:rsid w:val="00ED0F95"/>
    <w:rsid w:val="00EE2960"/>
    <w:rsid w:val="00EF48B0"/>
    <w:rsid w:val="00F00036"/>
    <w:rsid w:val="00F00FD2"/>
    <w:rsid w:val="00F13E52"/>
    <w:rsid w:val="00F35EFD"/>
    <w:rsid w:val="00F527F6"/>
    <w:rsid w:val="00F70BA8"/>
    <w:rsid w:val="00F9618D"/>
    <w:rsid w:val="00FB186D"/>
    <w:rsid w:val="00FC1375"/>
    <w:rsid w:val="00FE715A"/>
    <w:rsid w:val="359A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B2365-A215-448B-B703-2324FA2C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 w:line="25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video/preview?filmId=794065002150820628&amp;text=&#1090;&#1077;&#1093;&#1085;&#1086;&#1083;&#1086;&#1075;&#1080;&#1103;+8&#1082;&#1083;+&#1087;&#1086;&#1083;&#1091;&#1095;&#1077;&#1085;&#1080;&#1077;+&#1087;&#1088;&#1086;&#1076;&#1091;&#1082;&#1094;&#1080;&#1080;+&#1078;&#1080;&#1074;&#1086;&#1090;&#1085;&#1086;&#1074;&#1086;&#1076;&#1089;&#1090;&#1074;&#1072;" TargetMode="External"/><Relationship Id="rId18" Type="http://schemas.openxmlformats.org/officeDocument/2006/relationships/hyperlink" Target="https://resh.edu.ru/subject/lesson/3189/mai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3.csdnevnik.ru/edufile/ed03358c39c74e268ba1e563d8de7d10.docx?filename=%D0%9B%D0%B0%D0%B1%D0%BE%D1%80%D0%B0%D1%82%D0%BE%D1%80%D0%BD%D0%B0%D1%8F%20%D1%80%D0%B0%D0%B1%D0%BE%D1%82%D0%B0.docx" TargetMode="External"/><Relationship Id="rId7" Type="http://schemas.openxmlformats.org/officeDocument/2006/relationships/hyperlink" Target="https://b2.csdnevnik.ru/edufile/27723dfe615a404cbabbffd14f26334e.docx?filename=%D0%A0%D0%B0%D0%B1%D0%BE%D1%87%D0%B8%D0%B9%20%D0%BB%D0%B8%D1%81%D1%82.docx" TargetMode="External"/><Relationship Id="rId12" Type="http://schemas.openxmlformats.org/officeDocument/2006/relationships/hyperlink" Target="https://b3.csdnevnik.ru/edufile/c2acb0cb1349496fa0b3722c1a08f53c.doc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s://b5.csdnevnik.ru/edufile/72bd3d930cc7492ca08077df09785e3f.docx?filename=%D0%97%D0%B0%D1%80%D0%B8%D1%81%D0%BE%D0%B2%D0%B0%D1%82%D1%8C%20%D1%81%D1%85%D0%B5%D0%BC%D1%83%20%D0%B2%20%D1%82%D0%B5%D1%82%D1%80%D0%B0%D0%B4%D1%8C%20%D0%B8%20%D0%B2%D1%8B%D1%83%D1%87%D0%B8%D1%82%D1%8C.doc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nevnik.ru/soc/moderation/abuse.aspx?link=https%3A%2F%2Fresh.edu.ru%2Fsubject%2Flesson%2F2218%2Fmain%2F&amp;referer=https%3A%2F%2Fschools.dnevnik.ru%2Fhomework.aspx%3Fschool%3D1000003186731%26work%3D1756487900162778857" TargetMode="External"/><Relationship Id="rId11" Type="http://schemas.openxmlformats.org/officeDocument/2006/relationships/hyperlink" Target="https://resh.edu.ru/subject/lesson/3064/start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text=&#1075;&#1077;&#1086;&#1075;&#1088;&#1072;&#1092;&#1080;&#1103;%208&#1082;&#1083;%20&#1050;&#1072;&#1082;%20&#1084;&#1099;%20&#1078;&#1080;&#1074;&#1077;&#1084;%20&#1080;%20&#1088;&#1072;&#1073;&#1086;&#1090;&#1072;&#1077;&#1084;%20&#1074;%20&#1085;&#1072;&#1096;&#1077;&#1084;%20&#1082;&#1083;&#1080;&#1084;&#1072;&#1090;&#1077;&amp;path=wizard&amp;parent-reqid=1608460605026927-415060579699108665300147-production-app-host-man-web-yp-270&amp;wiz_type=vital&amp;filmId=4604577634189854743" TargetMode="External"/><Relationship Id="rId23" Type="http://schemas.openxmlformats.org/officeDocument/2006/relationships/hyperlink" Target="https://resh.edu.ru/subject/lesson/3331/start/" TargetMode="External"/><Relationship Id="rId10" Type="http://schemas.openxmlformats.org/officeDocument/2006/relationships/hyperlink" Target="https://youtu.be/KuTGv0o4tsE" TargetMode="External"/><Relationship Id="rId19" Type="http://schemas.openxmlformats.org/officeDocument/2006/relationships/hyperlink" Target="https://b5.csdnevnik.ru/edufile/72bd3d930cc7492ca08077df09785e3f.docx?filename=%D0%97%D0%B0%D1%80%D0%B8%D1%81%D0%BE%D0%B2%D0%B0%D1%82%D1%8C%20%D1%81%D1%85%D0%B5%D0%BC%D1%83%20%D0%B2%20%D1%82%D0%B5%D1%82%D1%80%D0%B0%D0%B4%D1%8C%20%D0%B8%20%D0%B2%D1%8B%D1%83%D1%87%D0%B8%D1%82%D1%8C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2.csdnevnik.ru/edufile/27723dfe615a404cbabbffd14f26334e.docx?filename=%D0%A0%D0%B0%D0%B1%D0%BE%D1%87%D0%B8%D0%B9%20%D0%BB%D0%B8%D1%81%D1%82.docx" TargetMode="External"/><Relationship Id="rId14" Type="http://schemas.openxmlformats.org/officeDocument/2006/relationships/hyperlink" Target="https://youtu.be/Bya9Cn6JaGI" TargetMode="External"/><Relationship Id="rId22" Type="http://schemas.openxmlformats.org/officeDocument/2006/relationships/hyperlink" Target="https://b3.csdnevnik.ru/edufile/ed03358c39c74e268ba1e563d8de7d10.docx?filename=%D0%9B%D0%B0%D0%B1%D0%BE%D1%80%D0%B0%D1%82%D0%BE%D1%80%D0%BD%D0%B0%D1%8F%20%D1%80%D0%B0%D0%B1%D0%BE%D1%82%D0%B0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1482</Words>
  <Characters>8450</Characters>
  <Application>Microsoft Office Word</Application>
  <DocSecurity>0</DocSecurity>
  <Lines>70</Lines>
  <Paragraphs>19</Paragraphs>
  <ScaleCrop>false</ScaleCrop>
  <Company>DG Win&amp;Soft</Company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Татьяна</cp:lastModifiedBy>
  <cp:revision>166</cp:revision>
  <dcterms:created xsi:type="dcterms:W3CDTF">2020-05-07T13:20:00Z</dcterms:created>
  <dcterms:modified xsi:type="dcterms:W3CDTF">2020-12-20T11:00:00Z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