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341" w:rsidRPr="009B5797" w:rsidRDefault="00835341" w:rsidP="009B5797">
      <w:pPr>
        <w:rPr>
          <w:rFonts w:ascii="Times New Roman" w:hAnsi="Times New Roman"/>
          <w:b/>
          <w:sz w:val="28"/>
          <w:szCs w:val="28"/>
        </w:rPr>
      </w:pPr>
      <w:r w:rsidRPr="009B5797">
        <w:rPr>
          <w:rFonts w:ascii="Times New Roman" w:hAnsi="Times New Roman"/>
          <w:b/>
          <w:sz w:val="28"/>
          <w:szCs w:val="28"/>
        </w:rPr>
        <w:t xml:space="preserve">Муниципальное </w:t>
      </w:r>
      <w:r w:rsidR="00A52573">
        <w:rPr>
          <w:rFonts w:ascii="Times New Roman" w:hAnsi="Times New Roman"/>
          <w:b/>
          <w:sz w:val="28"/>
          <w:szCs w:val="28"/>
        </w:rPr>
        <w:t>бюджетное</w:t>
      </w:r>
      <w:r w:rsidRPr="009B5797">
        <w:rPr>
          <w:rFonts w:ascii="Times New Roman" w:hAnsi="Times New Roman"/>
          <w:b/>
          <w:sz w:val="28"/>
          <w:szCs w:val="28"/>
        </w:rPr>
        <w:t xml:space="preserve"> общеобразоват</w:t>
      </w:r>
      <w:bookmarkStart w:id="0" w:name="_GoBack"/>
      <w:bookmarkEnd w:id="0"/>
      <w:r w:rsidRPr="009B5797">
        <w:rPr>
          <w:rFonts w:ascii="Times New Roman" w:hAnsi="Times New Roman"/>
          <w:b/>
          <w:sz w:val="28"/>
          <w:szCs w:val="28"/>
        </w:rPr>
        <w:t>ельное учреждение</w:t>
      </w:r>
    </w:p>
    <w:p w:rsidR="00835341" w:rsidRPr="009B5797" w:rsidRDefault="00835341" w:rsidP="009B5797">
      <w:pPr>
        <w:rPr>
          <w:rFonts w:ascii="Times New Roman" w:hAnsi="Times New Roman"/>
          <w:b/>
          <w:sz w:val="28"/>
          <w:szCs w:val="28"/>
        </w:rPr>
      </w:pPr>
      <w:r w:rsidRPr="009B5797">
        <w:rPr>
          <w:rFonts w:ascii="Times New Roman" w:hAnsi="Times New Roman"/>
          <w:b/>
          <w:sz w:val="28"/>
          <w:szCs w:val="28"/>
        </w:rPr>
        <w:t>«Средняя общеобразовательная школа № 30»</w:t>
      </w:r>
    </w:p>
    <w:p w:rsidR="00835341" w:rsidRDefault="00835341" w:rsidP="009B5797">
      <w:pPr>
        <w:rPr>
          <w:rFonts w:ascii="Times New Roman" w:hAnsi="Times New Roman"/>
          <w:b/>
          <w:sz w:val="24"/>
          <w:szCs w:val="24"/>
        </w:rPr>
      </w:pPr>
    </w:p>
    <w:p w:rsidR="00835341" w:rsidRDefault="00835341" w:rsidP="00BB7DE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5341" w:rsidRDefault="00835341" w:rsidP="00BB7DE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5341" w:rsidRDefault="00835341" w:rsidP="00BB7DE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Утверждаю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Согласовано</w:t>
      </w:r>
    </w:p>
    <w:p w:rsidR="00835341" w:rsidRDefault="00A52573" w:rsidP="00BB7DE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 МБ</w:t>
      </w:r>
      <w:r w:rsidR="00835341">
        <w:rPr>
          <w:rFonts w:ascii="Times New Roman" w:hAnsi="Times New Roman"/>
          <w:b/>
          <w:sz w:val="24"/>
          <w:szCs w:val="24"/>
        </w:rPr>
        <w:t>ОУ СОШ № 30</w:t>
      </w:r>
      <w:r w:rsidR="00835341">
        <w:rPr>
          <w:rFonts w:ascii="Times New Roman" w:hAnsi="Times New Roman"/>
          <w:b/>
          <w:sz w:val="24"/>
          <w:szCs w:val="24"/>
        </w:rPr>
        <w:tab/>
      </w:r>
      <w:r w:rsidR="00835341">
        <w:rPr>
          <w:rFonts w:ascii="Times New Roman" w:hAnsi="Times New Roman"/>
          <w:b/>
          <w:sz w:val="24"/>
          <w:szCs w:val="24"/>
        </w:rPr>
        <w:tab/>
      </w:r>
      <w:r w:rsidR="00835341">
        <w:rPr>
          <w:rFonts w:ascii="Times New Roman" w:hAnsi="Times New Roman"/>
          <w:b/>
          <w:sz w:val="24"/>
          <w:szCs w:val="24"/>
        </w:rPr>
        <w:tab/>
      </w:r>
      <w:r w:rsidR="00835341">
        <w:rPr>
          <w:rFonts w:ascii="Times New Roman" w:hAnsi="Times New Roman"/>
          <w:b/>
          <w:sz w:val="24"/>
          <w:szCs w:val="24"/>
        </w:rPr>
        <w:tab/>
        <w:t xml:space="preserve">Заместитель директора по ВР </w:t>
      </w:r>
    </w:p>
    <w:p w:rsidR="00835341" w:rsidRDefault="00835341" w:rsidP="00BB7DE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</w:t>
      </w:r>
      <w:r w:rsidR="00A52573">
        <w:rPr>
          <w:rFonts w:ascii="Times New Roman" w:hAnsi="Times New Roman"/>
          <w:b/>
          <w:sz w:val="24"/>
          <w:szCs w:val="24"/>
        </w:rPr>
        <w:t>____________ И. В. Суркова</w:t>
      </w:r>
      <w:r w:rsidR="00A52573">
        <w:rPr>
          <w:rFonts w:ascii="Times New Roman" w:hAnsi="Times New Roman"/>
          <w:b/>
          <w:sz w:val="24"/>
          <w:szCs w:val="24"/>
        </w:rPr>
        <w:tab/>
      </w:r>
      <w:r w:rsidR="00A52573">
        <w:rPr>
          <w:rFonts w:ascii="Times New Roman" w:hAnsi="Times New Roman"/>
          <w:b/>
          <w:sz w:val="24"/>
          <w:szCs w:val="24"/>
        </w:rPr>
        <w:tab/>
      </w:r>
      <w:r w:rsidR="00A52573">
        <w:rPr>
          <w:rFonts w:ascii="Times New Roman" w:hAnsi="Times New Roman"/>
          <w:b/>
          <w:sz w:val="24"/>
          <w:szCs w:val="24"/>
        </w:rPr>
        <w:tab/>
      </w:r>
      <w:r w:rsidR="00A52573">
        <w:rPr>
          <w:rFonts w:ascii="Times New Roman" w:hAnsi="Times New Roman"/>
          <w:b/>
          <w:sz w:val="24"/>
          <w:szCs w:val="24"/>
        </w:rPr>
        <w:tab/>
        <w:t>МБ</w:t>
      </w:r>
      <w:r>
        <w:rPr>
          <w:rFonts w:ascii="Times New Roman" w:hAnsi="Times New Roman"/>
          <w:b/>
          <w:sz w:val="24"/>
          <w:szCs w:val="24"/>
        </w:rPr>
        <w:t>ОУ СОШ № 30</w:t>
      </w:r>
    </w:p>
    <w:p w:rsidR="008E0186" w:rsidRDefault="008E0186" w:rsidP="00BB7DE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 от __________ №________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___________ И. И. Белоусова</w:t>
      </w:r>
    </w:p>
    <w:p w:rsidR="00835341" w:rsidRDefault="00835341" w:rsidP="00BB7DE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835341" w:rsidRDefault="00835341" w:rsidP="00BB7DE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835341" w:rsidRDefault="00835341">
      <w:pPr>
        <w:rPr>
          <w:rFonts w:ascii="Times New Roman" w:hAnsi="Times New Roman"/>
          <w:b/>
          <w:sz w:val="24"/>
          <w:szCs w:val="24"/>
        </w:rPr>
      </w:pPr>
    </w:p>
    <w:p w:rsidR="00835341" w:rsidRDefault="00835341">
      <w:pPr>
        <w:rPr>
          <w:rFonts w:ascii="Times New Roman" w:hAnsi="Times New Roman"/>
          <w:b/>
          <w:sz w:val="24"/>
          <w:szCs w:val="24"/>
        </w:rPr>
      </w:pPr>
    </w:p>
    <w:p w:rsidR="00835341" w:rsidRDefault="00835341">
      <w:pPr>
        <w:rPr>
          <w:rFonts w:ascii="Times New Roman" w:hAnsi="Times New Roman"/>
          <w:b/>
          <w:sz w:val="24"/>
          <w:szCs w:val="24"/>
        </w:rPr>
      </w:pPr>
    </w:p>
    <w:p w:rsidR="00835341" w:rsidRDefault="00835341">
      <w:pPr>
        <w:rPr>
          <w:rFonts w:ascii="Times New Roman" w:hAnsi="Times New Roman"/>
          <w:b/>
          <w:sz w:val="24"/>
          <w:szCs w:val="24"/>
        </w:rPr>
      </w:pPr>
    </w:p>
    <w:p w:rsidR="00835341" w:rsidRDefault="00835341">
      <w:pPr>
        <w:rPr>
          <w:rFonts w:ascii="Times New Roman" w:hAnsi="Times New Roman"/>
          <w:b/>
          <w:sz w:val="24"/>
          <w:szCs w:val="24"/>
        </w:rPr>
      </w:pPr>
    </w:p>
    <w:p w:rsidR="00835341" w:rsidRPr="009B5797" w:rsidRDefault="00835341">
      <w:pPr>
        <w:rPr>
          <w:rFonts w:ascii="Times New Roman" w:hAnsi="Times New Roman"/>
          <w:b/>
          <w:sz w:val="72"/>
          <w:szCs w:val="72"/>
        </w:rPr>
      </w:pPr>
      <w:r w:rsidRPr="009B5797">
        <w:rPr>
          <w:rFonts w:ascii="Times New Roman" w:hAnsi="Times New Roman"/>
          <w:b/>
          <w:sz w:val="72"/>
          <w:szCs w:val="72"/>
        </w:rPr>
        <w:t>Программа</w:t>
      </w:r>
    </w:p>
    <w:p w:rsidR="00835341" w:rsidRDefault="00835341">
      <w:pPr>
        <w:rPr>
          <w:rFonts w:ascii="Times New Roman" w:hAnsi="Times New Roman"/>
          <w:b/>
          <w:sz w:val="36"/>
          <w:szCs w:val="36"/>
        </w:rPr>
      </w:pPr>
    </w:p>
    <w:p w:rsidR="00835341" w:rsidRPr="00BB7DEE" w:rsidRDefault="00835341">
      <w:pPr>
        <w:rPr>
          <w:rFonts w:ascii="Times New Roman" w:hAnsi="Times New Roman"/>
          <w:b/>
          <w:sz w:val="36"/>
          <w:szCs w:val="36"/>
        </w:rPr>
      </w:pPr>
      <w:r w:rsidRPr="00BB7DEE">
        <w:rPr>
          <w:rFonts w:ascii="Times New Roman" w:hAnsi="Times New Roman"/>
          <w:b/>
          <w:sz w:val="36"/>
          <w:szCs w:val="36"/>
        </w:rPr>
        <w:t xml:space="preserve"> </w:t>
      </w:r>
      <w:proofErr w:type="gramStart"/>
      <w:r w:rsidRPr="00BB7DEE">
        <w:rPr>
          <w:rFonts w:ascii="Times New Roman" w:hAnsi="Times New Roman"/>
          <w:b/>
          <w:sz w:val="36"/>
          <w:szCs w:val="36"/>
        </w:rPr>
        <w:t>по</w:t>
      </w:r>
      <w:proofErr w:type="gramEnd"/>
      <w:r w:rsidRPr="00BB7DEE">
        <w:rPr>
          <w:rFonts w:ascii="Times New Roman" w:hAnsi="Times New Roman"/>
          <w:b/>
          <w:sz w:val="36"/>
          <w:szCs w:val="36"/>
        </w:rPr>
        <w:t xml:space="preserve"> профилактике правонарушений</w:t>
      </w:r>
      <w:r w:rsidRPr="00BB7DEE">
        <w:rPr>
          <w:rFonts w:ascii="Times New Roman" w:hAnsi="Times New Roman"/>
          <w:b/>
          <w:sz w:val="36"/>
          <w:szCs w:val="36"/>
        </w:rPr>
        <w:br/>
        <w:t>и преступлений среди несовершеннолетних</w:t>
      </w:r>
      <w:r w:rsidRPr="00BB7DEE">
        <w:rPr>
          <w:rFonts w:ascii="Times New Roman" w:hAnsi="Times New Roman"/>
          <w:b/>
          <w:sz w:val="36"/>
          <w:szCs w:val="36"/>
        </w:rPr>
        <w:br/>
        <w:t>на 201</w:t>
      </w:r>
      <w:r w:rsidR="00A52573">
        <w:rPr>
          <w:rFonts w:ascii="Times New Roman" w:hAnsi="Times New Roman"/>
          <w:b/>
          <w:sz w:val="36"/>
          <w:szCs w:val="36"/>
        </w:rPr>
        <w:t>7-2020</w:t>
      </w:r>
      <w:r w:rsidRPr="00BB7DEE">
        <w:rPr>
          <w:rFonts w:ascii="Times New Roman" w:hAnsi="Times New Roman"/>
          <w:b/>
          <w:sz w:val="36"/>
          <w:szCs w:val="36"/>
        </w:rPr>
        <w:t xml:space="preserve"> гг.</w:t>
      </w:r>
    </w:p>
    <w:p w:rsidR="00835341" w:rsidRPr="00CC4816" w:rsidRDefault="00835341">
      <w:pPr>
        <w:rPr>
          <w:rFonts w:ascii="Times New Roman" w:hAnsi="Times New Roman"/>
          <w:b/>
          <w:sz w:val="24"/>
          <w:szCs w:val="24"/>
        </w:rPr>
      </w:pPr>
    </w:p>
    <w:p w:rsidR="00835341" w:rsidRDefault="00835341">
      <w:pPr>
        <w:rPr>
          <w:rFonts w:ascii="Times New Roman" w:hAnsi="Times New Roman"/>
          <w:b/>
          <w:sz w:val="24"/>
          <w:szCs w:val="24"/>
        </w:rPr>
      </w:pPr>
    </w:p>
    <w:p w:rsidR="00835341" w:rsidRDefault="00835341">
      <w:pPr>
        <w:rPr>
          <w:rFonts w:ascii="Times New Roman" w:hAnsi="Times New Roman"/>
          <w:b/>
          <w:sz w:val="24"/>
          <w:szCs w:val="24"/>
        </w:rPr>
      </w:pPr>
    </w:p>
    <w:p w:rsidR="00835341" w:rsidRDefault="00835341">
      <w:pPr>
        <w:rPr>
          <w:rFonts w:ascii="Times New Roman" w:hAnsi="Times New Roman"/>
          <w:b/>
          <w:sz w:val="24"/>
          <w:szCs w:val="24"/>
        </w:rPr>
      </w:pPr>
    </w:p>
    <w:p w:rsidR="00835341" w:rsidRDefault="00835341">
      <w:pPr>
        <w:rPr>
          <w:rFonts w:ascii="Times New Roman" w:hAnsi="Times New Roman"/>
          <w:b/>
          <w:sz w:val="24"/>
          <w:szCs w:val="24"/>
        </w:rPr>
      </w:pPr>
    </w:p>
    <w:p w:rsidR="00835341" w:rsidRDefault="00835341">
      <w:pPr>
        <w:rPr>
          <w:rFonts w:ascii="Times New Roman" w:hAnsi="Times New Roman"/>
          <w:b/>
          <w:sz w:val="24"/>
          <w:szCs w:val="24"/>
        </w:rPr>
      </w:pPr>
    </w:p>
    <w:p w:rsidR="00835341" w:rsidRDefault="00835341">
      <w:pPr>
        <w:rPr>
          <w:rFonts w:ascii="Times New Roman" w:hAnsi="Times New Roman"/>
          <w:b/>
          <w:sz w:val="24"/>
          <w:szCs w:val="24"/>
        </w:rPr>
      </w:pPr>
    </w:p>
    <w:p w:rsidR="00835341" w:rsidRDefault="00835341">
      <w:pPr>
        <w:rPr>
          <w:rFonts w:ascii="Times New Roman" w:hAnsi="Times New Roman"/>
          <w:b/>
          <w:sz w:val="24"/>
          <w:szCs w:val="24"/>
        </w:rPr>
      </w:pPr>
    </w:p>
    <w:p w:rsidR="00835341" w:rsidRDefault="00835341">
      <w:pPr>
        <w:rPr>
          <w:rFonts w:ascii="Times New Roman" w:hAnsi="Times New Roman"/>
          <w:b/>
          <w:sz w:val="24"/>
          <w:szCs w:val="24"/>
        </w:rPr>
      </w:pPr>
    </w:p>
    <w:p w:rsidR="00835341" w:rsidRDefault="00835341">
      <w:pPr>
        <w:rPr>
          <w:rFonts w:ascii="Times New Roman" w:hAnsi="Times New Roman"/>
          <w:b/>
          <w:sz w:val="24"/>
          <w:szCs w:val="24"/>
        </w:rPr>
      </w:pPr>
    </w:p>
    <w:p w:rsidR="00835341" w:rsidRDefault="00835341">
      <w:pPr>
        <w:rPr>
          <w:rFonts w:ascii="Times New Roman" w:hAnsi="Times New Roman"/>
          <w:b/>
          <w:sz w:val="24"/>
          <w:szCs w:val="24"/>
        </w:rPr>
      </w:pPr>
    </w:p>
    <w:p w:rsidR="00835341" w:rsidRDefault="00835341">
      <w:pPr>
        <w:rPr>
          <w:rFonts w:ascii="Times New Roman" w:hAnsi="Times New Roman"/>
          <w:b/>
          <w:sz w:val="24"/>
          <w:szCs w:val="24"/>
        </w:rPr>
      </w:pPr>
    </w:p>
    <w:p w:rsidR="00835341" w:rsidRDefault="00835341">
      <w:pPr>
        <w:rPr>
          <w:rFonts w:ascii="Times New Roman" w:hAnsi="Times New Roman"/>
          <w:b/>
          <w:sz w:val="24"/>
          <w:szCs w:val="24"/>
        </w:rPr>
      </w:pPr>
    </w:p>
    <w:p w:rsidR="00835341" w:rsidRDefault="00835341">
      <w:pPr>
        <w:rPr>
          <w:rFonts w:ascii="Times New Roman" w:hAnsi="Times New Roman"/>
          <w:b/>
          <w:sz w:val="24"/>
          <w:szCs w:val="24"/>
        </w:rPr>
      </w:pPr>
    </w:p>
    <w:p w:rsidR="00835341" w:rsidRDefault="00835341">
      <w:pPr>
        <w:rPr>
          <w:rFonts w:ascii="Times New Roman" w:hAnsi="Times New Roman"/>
          <w:b/>
          <w:sz w:val="24"/>
          <w:szCs w:val="24"/>
        </w:rPr>
      </w:pPr>
    </w:p>
    <w:p w:rsidR="00835341" w:rsidRDefault="00835341">
      <w:pPr>
        <w:rPr>
          <w:rFonts w:ascii="Times New Roman" w:hAnsi="Times New Roman"/>
          <w:b/>
          <w:sz w:val="24"/>
          <w:szCs w:val="24"/>
        </w:rPr>
      </w:pPr>
    </w:p>
    <w:p w:rsidR="00835341" w:rsidRDefault="00835341">
      <w:pPr>
        <w:rPr>
          <w:rFonts w:ascii="Times New Roman" w:hAnsi="Times New Roman"/>
          <w:b/>
          <w:sz w:val="24"/>
          <w:szCs w:val="24"/>
        </w:rPr>
      </w:pPr>
    </w:p>
    <w:p w:rsidR="00835341" w:rsidRDefault="00835341">
      <w:pPr>
        <w:rPr>
          <w:rFonts w:ascii="Times New Roman" w:hAnsi="Times New Roman"/>
          <w:b/>
          <w:sz w:val="24"/>
          <w:szCs w:val="24"/>
        </w:rPr>
      </w:pPr>
    </w:p>
    <w:p w:rsidR="00835341" w:rsidRDefault="00835341">
      <w:pPr>
        <w:rPr>
          <w:rFonts w:ascii="Times New Roman" w:hAnsi="Times New Roman"/>
          <w:b/>
          <w:sz w:val="24"/>
          <w:szCs w:val="24"/>
        </w:rPr>
      </w:pPr>
    </w:p>
    <w:p w:rsidR="00835341" w:rsidRDefault="00835341">
      <w:pPr>
        <w:rPr>
          <w:rFonts w:ascii="Times New Roman" w:hAnsi="Times New Roman"/>
          <w:b/>
          <w:sz w:val="24"/>
          <w:szCs w:val="24"/>
        </w:rPr>
      </w:pPr>
    </w:p>
    <w:p w:rsidR="00835341" w:rsidRDefault="00835341">
      <w:pPr>
        <w:rPr>
          <w:rFonts w:ascii="Times New Roman" w:hAnsi="Times New Roman"/>
          <w:b/>
          <w:sz w:val="24"/>
          <w:szCs w:val="24"/>
        </w:rPr>
      </w:pPr>
    </w:p>
    <w:p w:rsidR="00835341" w:rsidRDefault="00835341">
      <w:pPr>
        <w:rPr>
          <w:rFonts w:ascii="Times New Roman" w:hAnsi="Times New Roman"/>
          <w:b/>
          <w:sz w:val="24"/>
          <w:szCs w:val="24"/>
        </w:rPr>
      </w:pPr>
    </w:p>
    <w:p w:rsidR="00835341" w:rsidRDefault="0083534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 Клевакинское</w:t>
      </w:r>
    </w:p>
    <w:p w:rsidR="00835341" w:rsidRDefault="00835341">
      <w:pPr>
        <w:rPr>
          <w:rFonts w:ascii="Times New Roman" w:hAnsi="Times New Roman"/>
          <w:b/>
          <w:sz w:val="24"/>
          <w:szCs w:val="24"/>
        </w:rPr>
      </w:pPr>
      <w:r w:rsidRPr="00CC4816">
        <w:rPr>
          <w:rFonts w:ascii="Times New Roman" w:hAnsi="Times New Roman"/>
          <w:b/>
          <w:sz w:val="24"/>
          <w:szCs w:val="24"/>
        </w:rPr>
        <w:lastRenderedPageBreak/>
        <w:t xml:space="preserve"> Пояснительная записка</w:t>
      </w:r>
    </w:p>
    <w:p w:rsidR="00835341" w:rsidRPr="00CC4816" w:rsidRDefault="00835341">
      <w:pPr>
        <w:rPr>
          <w:rFonts w:ascii="Times New Roman" w:hAnsi="Times New Roman"/>
          <w:b/>
          <w:sz w:val="24"/>
          <w:szCs w:val="24"/>
        </w:rPr>
      </w:pPr>
    </w:p>
    <w:p w:rsidR="00835341" w:rsidRPr="00CC4816" w:rsidRDefault="00835341" w:rsidP="003B7D0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C4816">
        <w:rPr>
          <w:rFonts w:ascii="Times New Roman" w:hAnsi="Times New Roman"/>
          <w:sz w:val="24"/>
          <w:szCs w:val="24"/>
        </w:rPr>
        <w:t>Проблема правового воспитания ребенка остается актуальной в современной школе. Именно здесь происходит становление интересов и ценностных ориентаций человека. Особое внимание должно уделяться детям подросткового возраста. Так как в этом возрасте только активно формируется мировоззрение, ребенок подвержен влиянию окружающих его людей. Этот факт подтверждает и статистика, поскольку в волну преступности чаще всего оказываются втянутыми несовершеннолетние.</w:t>
      </w:r>
    </w:p>
    <w:p w:rsidR="00835341" w:rsidRPr="00CC4816" w:rsidRDefault="00835341" w:rsidP="003B7D0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C4816">
        <w:rPr>
          <w:rFonts w:ascii="Times New Roman" w:hAnsi="Times New Roman"/>
          <w:sz w:val="24"/>
          <w:szCs w:val="24"/>
        </w:rPr>
        <w:t xml:space="preserve">Данная программа направлена на работу со всеми учащимися школы, </w:t>
      </w:r>
      <w:proofErr w:type="gramStart"/>
      <w:r w:rsidRPr="00CC4816">
        <w:rPr>
          <w:rFonts w:ascii="Times New Roman" w:hAnsi="Times New Roman"/>
          <w:sz w:val="24"/>
          <w:szCs w:val="24"/>
        </w:rPr>
        <w:t>предполагает</w:t>
      </w:r>
      <w:proofErr w:type="gramEnd"/>
      <w:r w:rsidRPr="00CC4816">
        <w:rPr>
          <w:rFonts w:ascii="Times New Roman" w:hAnsi="Times New Roman"/>
          <w:sz w:val="24"/>
          <w:szCs w:val="24"/>
        </w:rPr>
        <w:t xml:space="preserve"> как первичную профилактику, так и работу с детьми </w:t>
      </w:r>
      <w:proofErr w:type="spellStart"/>
      <w:r w:rsidRPr="00CC4816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CC4816">
        <w:rPr>
          <w:rFonts w:ascii="Times New Roman" w:hAnsi="Times New Roman"/>
          <w:sz w:val="24"/>
          <w:szCs w:val="24"/>
        </w:rPr>
        <w:t xml:space="preserve"> поведения.</w:t>
      </w:r>
    </w:p>
    <w:p w:rsidR="00835341" w:rsidRPr="00CC4816" w:rsidRDefault="00835341" w:rsidP="003B7D0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C4816">
        <w:rPr>
          <w:rFonts w:ascii="Times New Roman" w:hAnsi="Times New Roman"/>
          <w:sz w:val="24"/>
          <w:szCs w:val="24"/>
        </w:rPr>
        <w:t>Программа разработана на основе Закона «Об образовании», Федерального закона «Об основах системы профилактики безнадзорности и правонарушений несовершеннолетних» №120 – ФЗ от 24.06.99, Международной конвенции ООН о правах ребенка.</w:t>
      </w:r>
    </w:p>
    <w:p w:rsidR="00835341" w:rsidRPr="00FB7DB7" w:rsidRDefault="00835341" w:rsidP="00FB7DB7">
      <w:pPr>
        <w:jc w:val="both"/>
        <w:rPr>
          <w:rFonts w:ascii="Times New Roman" w:hAnsi="Times New Roman"/>
          <w:b/>
          <w:sz w:val="24"/>
          <w:szCs w:val="24"/>
        </w:rPr>
      </w:pPr>
      <w:r w:rsidRPr="00FB7DB7">
        <w:rPr>
          <w:rFonts w:ascii="Times New Roman" w:hAnsi="Times New Roman"/>
          <w:b/>
          <w:sz w:val="24"/>
          <w:szCs w:val="24"/>
        </w:rPr>
        <w:t xml:space="preserve">Цель программы: </w:t>
      </w:r>
    </w:p>
    <w:p w:rsidR="00835341" w:rsidRPr="003B7D0D" w:rsidRDefault="00835341" w:rsidP="003B7D0D">
      <w:pPr>
        <w:pStyle w:val="a3"/>
        <w:numPr>
          <w:ilvl w:val="3"/>
          <w:numId w:val="9"/>
        </w:numPr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</w:t>
      </w:r>
      <w:r w:rsidRPr="003B7D0D">
        <w:rPr>
          <w:rFonts w:ascii="Times New Roman" w:hAnsi="Times New Roman"/>
          <w:sz w:val="24"/>
          <w:szCs w:val="24"/>
        </w:rPr>
        <w:t>беспечение</w:t>
      </w:r>
      <w:proofErr w:type="gramEnd"/>
      <w:r w:rsidRPr="003B7D0D">
        <w:rPr>
          <w:rFonts w:ascii="Times New Roman" w:hAnsi="Times New Roman"/>
          <w:sz w:val="24"/>
          <w:szCs w:val="24"/>
        </w:rPr>
        <w:t xml:space="preserve"> единого комплексного подход</w:t>
      </w:r>
      <w:r w:rsidR="00A52573">
        <w:rPr>
          <w:rFonts w:ascii="Times New Roman" w:hAnsi="Times New Roman"/>
          <w:sz w:val="24"/>
          <w:szCs w:val="24"/>
        </w:rPr>
        <w:t>а</w:t>
      </w:r>
      <w:r w:rsidRPr="003B7D0D">
        <w:rPr>
          <w:rFonts w:ascii="Times New Roman" w:hAnsi="Times New Roman"/>
          <w:sz w:val="24"/>
          <w:szCs w:val="24"/>
        </w:rPr>
        <w:t xml:space="preserve"> к решению ситуаций, связанных с проблемами безнадзорности, правонарушений и </w:t>
      </w:r>
      <w:proofErr w:type="spellStart"/>
      <w:r w:rsidRPr="003B7D0D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3B7D0D">
        <w:rPr>
          <w:rFonts w:ascii="Times New Roman" w:hAnsi="Times New Roman"/>
          <w:sz w:val="24"/>
          <w:szCs w:val="24"/>
        </w:rPr>
        <w:t xml:space="preserve"> поведения;</w:t>
      </w:r>
    </w:p>
    <w:p w:rsidR="00835341" w:rsidRPr="003B7D0D" w:rsidRDefault="00835341" w:rsidP="003B7D0D">
      <w:pPr>
        <w:pStyle w:val="a3"/>
        <w:numPr>
          <w:ilvl w:val="3"/>
          <w:numId w:val="9"/>
        </w:numPr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r w:rsidRPr="003B7D0D">
        <w:rPr>
          <w:rFonts w:ascii="Times New Roman" w:hAnsi="Times New Roman"/>
          <w:sz w:val="24"/>
          <w:szCs w:val="24"/>
        </w:rPr>
        <w:t>оздание</w:t>
      </w:r>
      <w:proofErr w:type="gramEnd"/>
      <w:r w:rsidRPr="003B7D0D">
        <w:rPr>
          <w:rFonts w:ascii="Times New Roman" w:hAnsi="Times New Roman"/>
          <w:sz w:val="24"/>
          <w:szCs w:val="24"/>
        </w:rPr>
        <w:t xml:space="preserve"> условий для эффективного функционирования системы профилактики</w:t>
      </w:r>
      <w:r>
        <w:rPr>
          <w:rFonts w:ascii="Times New Roman" w:hAnsi="Times New Roman"/>
          <w:sz w:val="24"/>
          <w:szCs w:val="24"/>
        </w:rPr>
        <w:t xml:space="preserve"> безнадзорности, правонарушений</w:t>
      </w:r>
      <w:r w:rsidRPr="003B7D0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B7D0D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3B7D0D">
        <w:rPr>
          <w:rFonts w:ascii="Times New Roman" w:hAnsi="Times New Roman"/>
          <w:sz w:val="24"/>
          <w:szCs w:val="24"/>
        </w:rPr>
        <w:t xml:space="preserve"> поведения.</w:t>
      </w:r>
    </w:p>
    <w:p w:rsidR="00835341" w:rsidRDefault="00835341" w:rsidP="003B7D0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35341" w:rsidRPr="00FB7DB7" w:rsidRDefault="00835341" w:rsidP="00FB7DB7">
      <w:pPr>
        <w:jc w:val="both"/>
        <w:rPr>
          <w:rFonts w:ascii="Times New Roman" w:hAnsi="Times New Roman"/>
          <w:sz w:val="24"/>
          <w:szCs w:val="24"/>
        </w:rPr>
      </w:pPr>
      <w:r w:rsidRPr="00FB7DB7">
        <w:rPr>
          <w:rFonts w:ascii="Times New Roman" w:hAnsi="Times New Roman"/>
          <w:b/>
          <w:sz w:val="24"/>
          <w:szCs w:val="24"/>
        </w:rPr>
        <w:t>Задачи программы:</w:t>
      </w:r>
    </w:p>
    <w:p w:rsidR="00835341" w:rsidRPr="00CC4816" w:rsidRDefault="00835341" w:rsidP="003B7D0D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</w:t>
      </w:r>
      <w:r w:rsidRPr="00CC4816">
        <w:rPr>
          <w:rFonts w:ascii="Times New Roman" w:hAnsi="Times New Roman"/>
          <w:sz w:val="24"/>
          <w:szCs w:val="24"/>
        </w:rPr>
        <w:t>ащита</w:t>
      </w:r>
      <w:proofErr w:type="gramEnd"/>
      <w:r w:rsidRPr="00CC4816">
        <w:rPr>
          <w:rFonts w:ascii="Times New Roman" w:hAnsi="Times New Roman"/>
          <w:sz w:val="24"/>
          <w:szCs w:val="24"/>
        </w:rPr>
        <w:t xml:space="preserve"> прав и законных интересов несовершеннолетних, находящихся в трудной жизненной ситуации;</w:t>
      </w:r>
    </w:p>
    <w:p w:rsidR="00835341" w:rsidRPr="00CC4816" w:rsidRDefault="00835341" w:rsidP="003B7D0D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</w:t>
      </w:r>
      <w:r w:rsidRPr="00CC4816">
        <w:rPr>
          <w:rFonts w:ascii="Times New Roman" w:hAnsi="Times New Roman"/>
          <w:sz w:val="24"/>
          <w:szCs w:val="24"/>
        </w:rPr>
        <w:t>анее</w:t>
      </w:r>
      <w:proofErr w:type="gramEnd"/>
      <w:r w:rsidRPr="00CC4816">
        <w:rPr>
          <w:rFonts w:ascii="Times New Roman" w:hAnsi="Times New Roman"/>
          <w:sz w:val="24"/>
          <w:szCs w:val="24"/>
        </w:rPr>
        <w:t xml:space="preserve"> выявление семейного неблагополучия;</w:t>
      </w:r>
    </w:p>
    <w:p w:rsidR="00835341" w:rsidRPr="00CC4816" w:rsidRDefault="00835341" w:rsidP="003B7D0D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r w:rsidRPr="00CC4816">
        <w:rPr>
          <w:rFonts w:ascii="Times New Roman" w:hAnsi="Times New Roman"/>
          <w:sz w:val="24"/>
          <w:szCs w:val="24"/>
        </w:rPr>
        <w:t>оздание</w:t>
      </w:r>
      <w:proofErr w:type="gramEnd"/>
      <w:r w:rsidRPr="00CC4816">
        <w:rPr>
          <w:rFonts w:ascii="Times New Roman" w:hAnsi="Times New Roman"/>
          <w:sz w:val="24"/>
          <w:szCs w:val="24"/>
        </w:rPr>
        <w:t xml:space="preserve"> условий для психолого-педагогической, и правовой поддержки учащихся;</w:t>
      </w:r>
    </w:p>
    <w:p w:rsidR="00835341" w:rsidRPr="00CC4816" w:rsidRDefault="00835341" w:rsidP="003B7D0D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</w:t>
      </w:r>
      <w:r w:rsidRPr="00CC4816">
        <w:rPr>
          <w:rFonts w:ascii="Times New Roman" w:hAnsi="Times New Roman"/>
          <w:sz w:val="24"/>
          <w:szCs w:val="24"/>
        </w:rPr>
        <w:t>существление</w:t>
      </w:r>
      <w:proofErr w:type="gramEnd"/>
      <w:r w:rsidRPr="00CC4816">
        <w:rPr>
          <w:rFonts w:ascii="Times New Roman" w:hAnsi="Times New Roman"/>
          <w:sz w:val="24"/>
          <w:szCs w:val="24"/>
        </w:rPr>
        <w:t xml:space="preserve"> индивидуального подхода к учащимся «группы риска» и оказание помощи в охране их психофизического и нравственного здоровья;</w:t>
      </w:r>
    </w:p>
    <w:p w:rsidR="00835341" w:rsidRPr="00CC4816" w:rsidRDefault="00835341" w:rsidP="003B7D0D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</w:t>
      </w:r>
      <w:r w:rsidRPr="00CC4816">
        <w:rPr>
          <w:rFonts w:ascii="Times New Roman" w:hAnsi="Times New Roman"/>
          <w:sz w:val="24"/>
          <w:szCs w:val="24"/>
        </w:rPr>
        <w:t>существление</w:t>
      </w:r>
      <w:proofErr w:type="gramEnd"/>
      <w:r w:rsidRPr="00CC4816">
        <w:rPr>
          <w:rFonts w:ascii="Times New Roman" w:hAnsi="Times New Roman"/>
          <w:sz w:val="24"/>
          <w:szCs w:val="24"/>
        </w:rPr>
        <w:t xml:space="preserve"> консультативно-профилактической работы среди учащихся, педагогических работников, родителей.</w:t>
      </w:r>
    </w:p>
    <w:p w:rsidR="00835341" w:rsidRPr="00CC4816" w:rsidRDefault="00835341" w:rsidP="003B7D0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5341" w:rsidRDefault="00835341" w:rsidP="003B7D0D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CC4816">
        <w:rPr>
          <w:rFonts w:ascii="Times New Roman" w:hAnsi="Times New Roman"/>
          <w:b/>
          <w:sz w:val="24"/>
          <w:szCs w:val="24"/>
        </w:rPr>
        <w:t>Содержание программы.</w:t>
      </w:r>
    </w:p>
    <w:p w:rsidR="00835341" w:rsidRPr="00CC4816" w:rsidRDefault="00835341" w:rsidP="003B7D0D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835341" w:rsidRPr="00CC4816" w:rsidRDefault="00835341" w:rsidP="003B7D0D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CC4816">
        <w:rPr>
          <w:rFonts w:ascii="Times New Roman" w:hAnsi="Times New Roman"/>
          <w:sz w:val="24"/>
          <w:szCs w:val="24"/>
        </w:rPr>
        <w:t>Программа содержит 4 блока: организационная работа, диагностическая работа, профилактическая работа со школьниками, профилактическая работа с родителями.</w:t>
      </w:r>
    </w:p>
    <w:p w:rsidR="00835341" w:rsidRPr="00CC4816" w:rsidRDefault="00835341" w:rsidP="003B7D0D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CC4816">
        <w:rPr>
          <w:rFonts w:ascii="Times New Roman" w:hAnsi="Times New Roman"/>
          <w:i/>
          <w:sz w:val="24"/>
          <w:szCs w:val="24"/>
        </w:rPr>
        <w:t>Организационная работа</w:t>
      </w:r>
      <w:r w:rsidRPr="00CC4816">
        <w:rPr>
          <w:rFonts w:ascii="Times New Roman" w:hAnsi="Times New Roman"/>
          <w:sz w:val="24"/>
          <w:szCs w:val="24"/>
        </w:rPr>
        <w:t xml:space="preserve"> направлена на разработку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картотекой учащихся «группы риска».</w:t>
      </w:r>
    </w:p>
    <w:p w:rsidR="00835341" w:rsidRPr="00CC4816" w:rsidRDefault="00835341" w:rsidP="003B7D0D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CC4816">
        <w:rPr>
          <w:rFonts w:ascii="Times New Roman" w:hAnsi="Times New Roman"/>
          <w:i/>
          <w:sz w:val="24"/>
          <w:szCs w:val="24"/>
        </w:rPr>
        <w:t>Диагностическая работа</w:t>
      </w:r>
      <w:r w:rsidRPr="00CC4816">
        <w:rPr>
          <w:rFonts w:ascii="Times New Roman" w:hAnsi="Times New Roman"/>
          <w:sz w:val="24"/>
          <w:szCs w:val="24"/>
        </w:rPr>
        <w:t xml:space="preserve"> предполагает создание банка данных об образе жизни семей учащихся, о положении детей в системе внутрисемейных отношений, выявление негативных привычек подростков, взаимоотношений подростков с педагогами школы, организацию мониторинга здоровья учащихся.</w:t>
      </w:r>
    </w:p>
    <w:p w:rsidR="00835341" w:rsidRPr="00CC4816" w:rsidRDefault="00835341" w:rsidP="003B7D0D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CC4816">
        <w:rPr>
          <w:rFonts w:ascii="Times New Roman" w:hAnsi="Times New Roman"/>
          <w:i/>
          <w:sz w:val="24"/>
          <w:szCs w:val="24"/>
        </w:rPr>
        <w:t xml:space="preserve">Профилактическая работа со школьниками </w:t>
      </w:r>
      <w:r w:rsidRPr="00CC4816">
        <w:rPr>
          <w:rFonts w:ascii="Times New Roman" w:hAnsi="Times New Roman"/>
          <w:sz w:val="24"/>
          <w:szCs w:val="24"/>
        </w:rPr>
        <w:t xml:space="preserve">включает предупредительно-профилактическую деятельность и индивидуальную работу с подростками с </w:t>
      </w:r>
      <w:proofErr w:type="spellStart"/>
      <w:r w:rsidRPr="00CC4816">
        <w:rPr>
          <w:rFonts w:ascii="Times New Roman" w:hAnsi="Times New Roman"/>
          <w:sz w:val="24"/>
          <w:szCs w:val="24"/>
        </w:rPr>
        <w:t>девиантным</w:t>
      </w:r>
      <w:proofErr w:type="spellEnd"/>
      <w:r w:rsidRPr="00CC4816">
        <w:rPr>
          <w:rFonts w:ascii="Times New Roman" w:hAnsi="Times New Roman"/>
          <w:sz w:val="24"/>
          <w:szCs w:val="24"/>
        </w:rPr>
        <w:t xml:space="preserve"> поведением. Предупредительно-профилактическая деятельность осуществляется через систему классных часов, общешкольных мероприятий, с помощью индивидуальных бесед. Она способствует формированию у учащихся представлений адекватном поведении, о здоровой, несклонной к правонарушениям личности.</w:t>
      </w:r>
    </w:p>
    <w:p w:rsidR="00835341" w:rsidRPr="00CC4816" w:rsidRDefault="00835341" w:rsidP="003B7D0D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CC4816">
        <w:rPr>
          <w:rFonts w:ascii="Times New Roman" w:hAnsi="Times New Roman"/>
          <w:sz w:val="24"/>
          <w:szCs w:val="24"/>
        </w:rPr>
        <w:t>Предупредительно-профилактическое направление включает в себя следующие аспекты:</w:t>
      </w:r>
    </w:p>
    <w:p w:rsidR="00835341" w:rsidRPr="00CC4816" w:rsidRDefault="00835341" w:rsidP="003B7D0D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CC4816">
        <w:rPr>
          <w:rFonts w:ascii="Times New Roman" w:hAnsi="Times New Roman"/>
          <w:sz w:val="24"/>
          <w:szCs w:val="24"/>
        </w:rPr>
        <w:t>Проведение «Дня профилактики» совместно с заинтересованными ведомствами.</w:t>
      </w:r>
    </w:p>
    <w:p w:rsidR="00835341" w:rsidRPr="00CC4816" w:rsidRDefault="00835341" w:rsidP="003B7D0D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CC4816">
        <w:rPr>
          <w:rFonts w:ascii="Times New Roman" w:hAnsi="Times New Roman"/>
          <w:sz w:val="24"/>
          <w:szCs w:val="24"/>
        </w:rPr>
        <w:lastRenderedPageBreak/>
        <w:t>Инструктажи по технике безопасности, которые проводятся классными руководителями не реже 2 раз в четверть.</w:t>
      </w:r>
    </w:p>
    <w:p w:rsidR="00835341" w:rsidRPr="00CC4816" w:rsidRDefault="00835341" w:rsidP="003B7D0D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CC4816">
        <w:rPr>
          <w:rFonts w:ascii="Times New Roman" w:hAnsi="Times New Roman"/>
          <w:sz w:val="24"/>
          <w:szCs w:val="24"/>
        </w:rPr>
        <w:t xml:space="preserve">Беседы по профилактике злоупотребления </w:t>
      </w:r>
      <w:proofErr w:type="spellStart"/>
      <w:r w:rsidRPr="00CC4816">
        <w:rPr>
          <w:rFonts w:ascii="Times New Roman" w:hAnsi="Times New Roman"/>
          <w:sz w:val="24"/>
          <w:szCs w:val="24"/>
        </w:rPr>
        <w:t>психоактивными</w:t>
      </w:r>
      <w:proofErr w:type="spellEnd"/>
      <w:r w:rsidRPr="00CC4816">
        <w:rPr>
          <w:rFonts w:ascii="Times New Roman" w:hAnsi="Times New Roman"/>
          <w:sz w:val="24"/>
          <w:szCs w:val="24"/>
        </w:rPr>
        <w:t xml:space="preserve"> веществами: с 5 по 7 класс – по 2 занятия, а с 8 по 11 –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481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4816">
        <w:rPr>
          <w:rFonts w:ascii="Times New Roman" w:hAnsi="Times New Roman"/>
          <w:sz w:val="24"/>
          <w:szCs w:val="24"/>
        </w:rPr>
        <w:t>заняти</w:t>
      </w:r>
      <w:r>
        <w:rPr>
          <w:rFonts w:ascii="Times New Roman" w:hAnsi="Times New Roman"/>
          <w:sz w:val="24"/>
          <w:szCs w:val="24"/>
        </w:rPr>
        <w:t>я в год, беседы о ВИЧ – инфекции</w:t>
      </w:r>
      <w:r w:rsidR="00C434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интернет – сайтах с 8 – 11 классы по 2 занятия в год, профилактика суицида</w:t>
      </w:r>
      <w:r w:rsidR="00C43421">
        <w:rPr>
          <w:rFonts w:ascii="Times New Roman" w:hAnsi="Times New Roman"/>
          <w:sz w:val="24"/>
          <w:szCs w:val="24"/>
        </w:rPr>
        <w:t>, антикоррупционное воспитание и т.д.</w:t>
      </w:r>
    </w:p>
    <w:p w:rsidR="00835341" w:rsidRPr="00CC4816" w:rsidRDefault="00835341" w:rsidP="003B7D0D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досуговой</w:t>
      </w:r>
      <w:r w:rsidRPr="00CC4816">
        <w:rPr>
          <w:rFonts w:ascii="Times New Roman" w:hAnsi="Times New Roman"/>
          <w:sz w:val="24"/>
          <w:szCs w:val="24"/>
        </w:rPr>
        <w:t xml:space="preserve"> деятельности учащихся «группы риска».</w:t>
      </w:r>
    </w:p>
    <w:p w:rsidR="00835341" w:rsidRDefault="00835341" w:rsidP="003B7D0D">
      <w:pPr>
        <w:ind w:left="720" w:firstLine="360"/>
        <w:jc w:val="both"/>
        <w:rPr>
          <w:rFonts w:ascii="Times New Roman" w:hAnsi="Times New Roman"/>
          <w:sz w:val="24"/>
          <w:szCs w:val="24"/>
        </w:rPr>
      </w:pPr>
    </w:p>
    <w:p w:rsidR="00835341" w:rsidRDefault="00835341" w:rsidP="003B7D0D">
      <w:pPr>
        <w:ind w:left="720" w:firstLine="360"/>
        <w:jc w:val="both"/>
        <w:rPr>
          <w:rFonts w:ascii="Times New Roman" w:hAnsi="Times New Roman"/>
          <w:sz w:val="24"/>
          <w:szCs w:val="24"/>
        </w:rPr>
      </w:pPr>
      <w:r w:rsidRPr="00CC4816">
        <w:rPr>
          <w:rFonts w:ascii="Times New Roman" w:hAnsi="Times New Roman"/>
          <w:sz w:val="24"/>
          <w:szCs w:val="24"/>
        </w:rPr>
        <w:t xml:space="preserve">Задача индивидуальной работы с подростками с </w:t>
      </w:r>
      <w:proofErr w:type="spellStart"/>
      <w:r w:rsidRPr="00CC4816">
        <w:rPr>
          <w:rFonts w:ascii="Times New Roman" w:hAnsi="Times New Roman"/>
          <w:sz w:val="24"/>
          <w:szCs w:val="24"/>
        </w:rPr>
        <w:t>девиантным</w:t>
      </w:r>
      <w:proofErr w:type="spellEnd"/>
      <w:r w:rsidRPr="00CC4816">
        <w:rPr>
          <w:rFonts w:ascii="Times New Roman" w:hAnsi="Times New Roman"/>
          <w:sz w:val="24"/>
          <w:szCs w:val="24"/>
        </w:rPr>
        <w:t xml:space="preserve"> поведением состоит в содействии сознательному выбору воспитанником своего жизненного пути. Работа выстраивается в несколько этапов:</w:t>
      </w:r>
    </w:p>
    <w:p w:rsidR="00835341" w:rsidRPr="00CC4816" w:rsidRDefault="00835341" w:rsidP="003B7D0D">
      <w:pPr>
        <w:ind w:left="720" w:firstLine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4"/>
        <w:gridCol w:w="1858"/>
        <w:gridCol w:w="3659"/>
      </w:tblGrid>
      <w:tr w:rsidR="00835341" w:rsidRPr="00C75D17" w:rsidTr="00C75D17">
        <w:tc>
          <w:tcPr>
            <w:tcW w:w="3783" w:type="dxa"/>
          </w:tcPr>
          <w:p w:rsidR="00835341" w:rsidRPr="00C75D17" w:rsidRDefault="00835341" w:rsidP="00EF3F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75D17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1984" w:type="dxa"/>
          </w:tcPr>
          <w:p w:rsidR="00835341" w:rsidRPr="00C75D17" w:rsidRDefault="00835341" w:rsidP="00EF3F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75D17">
              <w:rPr>
                <w:rFonts w:ascii="Times New Roman" w:hAnsi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4077" w:type="dxa"/>
          </w:tcPr>
          <w:p w:rsidR="00835341" w:rsidRPr="00C75D17" w:rsidRDefault="00835341" w:rsidP="00EF3F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75D17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835341" w:rsidRPr="00C75D17" w:rsidTr="00C75D17">
        <w:tc>
          <w:tcPr>
            <w:tcW w:w="3783" w:type="dxa"/>
          </w:tcPr>
          <w:p w:rsidR="00835341" w:rsidRPr="00C75D17" w:rsidRDefault="00835341" w:rsidP="00C75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>Изучение подростка и окружающей его среды</w:t>
            </w:r>
          </w:p>
        </w:tc>
        <w:tc>
          <w:tcPr>
            <w:tcW w:w="1984" w:type="dxa"/>
          </w:tcPr>
          <w:p w:rsidR="00835341" w:rsidRPr="00C75D17" w:rsidRDefault="00A52573" w:rsidP="00C75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– 2018</w:t>
            </w:r>
          </w:p>
        </w:tc>
        <w:tc>
          <w:tcPr>
            <w:tcW w:w="4077" w:type="dxa"/>
          </w:tcPr>
          <w:p w:rsidR="00835341" w:rsidRPr="00C75D17" w:rsidRDefault="00835341" w:rsidP="00C75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>Диагностика подростка</w:t>
            </w:r>
          </w:p>
        </w:tc>
      </w:tr>
      <w:tr w:rsidR="00835341" w:rsidRPr="00C75D17" w:rsidTr="00C75D17">
        <w:tc>
          <w:tcPr>
            <w:tcW w:w="3783" w:type="dxa"/>
          </w:tcPr>
          <w:p w:rsidR="00835341" w:rsidRPr="00C75D17" w:rsidRDefault="00835341" w:rsidP="00C75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>Обеспечение психологической готовности подростка к изменению</w:t>
            </w:r>
          </w:p>
        </w:tc>
        <w:tc>
          <w:tcPr>
            <w:tcW w:w="1984" w:type="dxa"/>
          </w:tcPr>
          <w:p w:rsidR="00835341" w:rsidRPr="00C75D17" w:rsidRDefault="00A52573" w:rsidP="00C75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– 2018</w:t>
            </w:r>
          </w:p>
        </w:tc>
        <w:tc>
          <w:tcPr>
            <w:tcW w:w="4077" w:type="dxa"/>
          </w:tcPr>
          <w:p w:rsidR="00835341" w:rsidRPr="00C75D17" w:rsidRDefault="00835341" w:rsidP="00C75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>Беседы с подростком, вхождение в доверие к нему, пробуждение его к той или иной деятельности</w:t>
            </w:r>
          </w:p>
        </w:tc>
      </w:tr>
      <w:tr w:rsidR="00835341" w:rsidRPr="00C75D17" w:rsidTr="00C75D17">
        <w:tc>
          <w:tcPr>
            <w:tcW w:w="3783" w:type="dxa"/>
          </w:tcPr>
          <w:p w:rsidR="00835341" w:rsidRPr="00C75D17" w:rsidRDefault="00835341" w:rsidP="00C75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 xml:space="preserve">Накопление подростком нравственно положительных качеств, поступков </w:t>
            </w:r>
          </w:p>
        </w:tc>
        <w:tc>
          <w:tcPr>
            <w:tcW w:w="1984" w:type="dxa"/>
          </w:tcPr>
          <w:p w:rsidR="00835341" w:rsidRPr="00C75D17" w:rsidRDefault="00A52573" w:rsidP="00C75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– 2019</w:t>
            </w:r>
          </w:p>
        </w:tc>
        <w:tc>
          <w:tcPr>
            <w:tcW w:w="4077" w:type="dxa"/>
          </w:tcPr>
          <w:p w:rsidR="00835341" w:rsidRPr="00C75D17" w:rsidRDefault="00835341" w:rsidP="00C75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 xml:space="preserve">Стимулирование положительных поступков, изменений, </w:t>
            </w:r>
            <w:proofErr w:type="spellStart"/>
            <w:r w:rsidRPr="00C75D17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C75D17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</w:tr>
      <w:tr w:rsidR="00835341" w:rsidRPr="00C75D17" w:rsidTr="00C75D17">
        <w:tc>
          <w:tcPr>
            <w:tcW w:w="3783" w:type="dxa"/>
          </w:tcPr>
          <w:p w:rsidR="00835341" w:rsidRPr="00C75D17" w:rsidRDefault="00835341" w:rsidP="00C75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 xml:space="preserve">Самовоспитание </w:t>
            </w:r>
          </w:p>
        </w:tc>
        <w:tc>
          <w:tcPr>
            <w:tcW w:w="1984" w:type="dxa"/>
          </w:tcPr>
          <w:p w:rsidR="00835341" w:rsidRPr="00C75D17" w:rsidRDefault="00A52573" w:rsidP="00A525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– 2020</w:t>
            </w:r>
          </w:p>
        </w:tc>
        <w:tc>
          <w:tcPr>
            <w:tcW w:w="4077" w:type="dxa"/>
          </w:tcPr>
          <w:p w:rsidR="00835341" w:rsidRPr="00C75D17" w:rsidRDefault="00835341" w:rsidP="00C75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>Поддержка подростка в процессе самовоспитания</w:t>
            </w:r>
          </w:p>
        </w:tc>
      </w:tr>
    </w:tbl>
    <w:p w:rsidR="00835341" w:rsidRDefault="00835341" w:rsidP="003B7D0D">
      <w:pPr>
        <w:ind w:left="720" w:firstLine="360"/>
        <w:jc w:val="both"/>
        <w:rPr>
          <w:rFonts w:ascii="Times New Roman" w:hAnsi="Times New Roman"/>
          <w:i/>
          <w:sz w:val="24"/>
          <w:szCs w:val="24"/>
        </w:rPr>
      </w:pPr>
    </w:p>
    <w:p w:rsidR="00835341" w:rsidRPr="00CC4816" w:rsidRDefault="00835341" w:rsidP="003B7D0D">
      <w:pPr>
        <w:ind w:left="720" w:firstLine="360"/>
        <w:jc w:val="both"/>
        <w:rPr>
          <w:rFonts w:ascii="Times New Roman" w:hAnsi="Times New Roman"/>
          <w:sz w:val="24"/>
          <w:szCs w:val="24"/>
        </w:rPr>
      </w:pPr>
      <w:r w:rsidRPr="00CC4816">
        <w:rPr>
          <w:rFonts w:ascii="Times New Roman" w:hAnsi="Times New Roman"/>
          <w:i/>
          <w:sz w:val="24"/>
          <w:szCs w:val="24"/>
        </w:rPr>
        <w:t xml:space="preserve">Профилактическая работа с родителями </w:t>
      </w:r>
      <w:r w:rsidRPr="00CC4816">
        <w:rPr>
          <w:rFonts w:ascii="Times New Roman" w:hAnsi="Times New Roman"/>
          <w:sz w:val="24"/>
          <w:szCs w:val="24"/>
        </w:rPr>
        <w:t>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родителями.</w:t>
      </w:r>
    </w:p>
    <w:p w:rsidR="00835341" w:rsidRPr="00CC4816" w:rsidRDefault="00835341" w:rsidP="003B7D0D">
      <w:pPr>
        <w:ind w:left="720" w:firstLine="360"/>
        <w:jc w:val="both"/>
        <w:rPr>
          <w:rFonts w:ascii="Times New Roman" w:hAnsi="Times New Roman"/>
          <w:sz w:val="24"/>
          <w:szCs w:val="24"/>
        </w:rPr>
      </w:pPr>
      <w:r w:rsidRPr="00CC4816">
        <w:rPr>
          <w:rFonts w:ascii="Times New Roman" w:hAnsi="Times New Roman"/>
          <w:sz w:val="24"/>
          <w:szCs w:val="24"/>
        </w:rPr>
        <w:t>Программу реализует администрация школы (с привлечением заинтересованных ведомств), классные руководители, социальный педагог, педагог-психолог, педагог-организатор ОБЖ.</w:t>
      </w:r>
    </w:p>
    <w:p w:rsidR="00835341" w:rsidRDefault="00835341" w:rsidP="00810564">
      <w:pPr>
        <w:jc w:val="both"/>
        <w:rPr>
          <w:rFonts w:ascii="Times New Roman" w:hAnsi="Times New Roman"/>
          <w:b/>
          <w:sz w:val="24"/>
          <w:szCs w:val="24"/>
        </w:rPr>
      </w:pPr>
    </w:p>
    <w:p w:rsidR="00835341" w:rsidRPr="00CC4816" w:rsidRDefault="00835341" w:rsidP="00810564">
      <w:pPr>
        <w:jc w:val="both"/>
        <w:rPr>
          <w:rFonts w:ascii="Times New Roman" w:hAnsi="Times New Roman"/>
          <w:b/>
          <w:sz w:val="24"/>
          <w:szCs w:val="24"/>
        </w:rPr>
      </w:pPr>
      <w:r w:rsidRPr="00CC4816">
        <w:rPr>
          <w:rFonts w:ascii="Times New Roman" w:hAnsi="Times New Roman"/>
          <w:b/>
          <w:sz w:val="24"/>
          <w:szCs w:val="24"/>
        </w:rPr>
        <w:t>Этапы реализации программы:</w:t>
      </w:r>
    </w:p>
    <w:p w:rsidR="00835341" w:rsidRPr="00CC4816" w:rsidRDefault="00A52573" w:rsidP="003B7D0D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 – 2018</w:t>
      </w:r>
      <w:r w:rsidR="00835341" w:rsidRPr="00CC4816">
        <w:rPr>
          <w:rFonts w:ascii="Times New Roman" w:hAnsi="Times New Roman"/>
          <w:sz w:val="24"/>
          <w:szCs w:val="24"/>
        </w:rPr>
        <w:t xml:space="preserve"> гг. – разработка и описание программы, подбор занятий для реализации ее целей и задач; отработка механизма ее выполнения, работа над содержанием.</w:t>
      </w:r>
    </w:p>
    <w:p w:rsidR="00835341" w:rsidRPr="00CC4816" w:rsidRDefault="00835341" w:rsidP="003B7D0D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CC4816">
        <w:rPr>
          <w:rFonts w:ascii="Times New Roman" w:hAnsi="Times New Roman"/>
          <w:sz w:val="24"/>
          <w:szCs w:val="24"/>
        </w:rPr>
        <w:t>201</w:t>
      </w:r>
      <w:r w:rsidR="00A52573">
        <w:rPr>
          <w:rFonts w:ascii="Times New Roman" w:hAnsi="Times New Roman"/>
          <w:sz w:val="24"/>
          <w:szCs w:val="24"/>
        </w:rPr>
        <w:t>8 – 2019</w:t>
      </w:r>
      <w:r w:rsidRPr="00CC4816">
        <w:rPr>
          <w:rFonts w:ascii="Times New Roman" w:hAnsi="Times New Roman"/>
          <w:sz w:val="24"/>
          <w:szCs w:val="24"/>
        </w:rPr>
        <w:t xml:space="preserve"> гг. – дополнение и корректировка содержания системы программных мероприятий, организация и координация деятельности по выполнению основных пунктов программы.</w:t>
      </w:r>
    </w:p>
    <w:p w:rsidR="00835341" w:rsidRPr="00CC4816" w:rsidRDefault="00A52573" w:rsidP="003B7D0D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  <w:r w:rsidR="00835341">
        <w:rPr>
          <w:rFonts w:ascii="Times New Roman" w:hAnsi="Times New Roman"/>
          <w:sz w:val="24"/>
          <w:szCs w:val="24"/>
        </w:rPr>
        <w:t xml:space="preserve"> – 20</w:t>
      </w:r>
      <w:r>
        <w:rPr>
          <w:rFonts w:ascii="Times New Roman" w:hAnsi="Times New Roman"/>
          <w:sz w:val="24"/>
          <w:szCs w:val="24"/>
        </w:rPr>
        <w:t>20</w:t>
      </w:r>
      <w:r w:rsidR="00835341" w:rsidRPr="00CC4816">
        <w:rPr>
          <w:rFonts w:ascii="Times New Roman" w:hAnsi="Times New Roman"/>
          <w:sz w:val="24"/>
          <w:szCs w:val="24"/>
        </w:rPr>
        <w:t xml:space="preserve"> гг. – организация деятельности </w:t>
      </w:r>
      <w:r w:rsidR="008E0186">
        <w:rPr>
          <w:rFonts w:ascii="Times New Roman" w:hAnsi="Times New Roman"/>
          <w:sz w:val="24"/>
          <w:szCs w:val="24"/>
        </w:rPr>
        <w:t>всех пунктов программы; май 2020</w:t>
      </w:r>
      <w:r>
        <w:rPr>
          <w:rFonts w:ascii="Times New Roman" w:hAnsi="Times New Roman"/>
          <w:sz w:val="24"/>
          <w:szCs w:val="24"/>
        </w:rPr>
        <w:t xml:space="preserve"> </w:t>
      </w:r>
      <w:r w:rsidR="00835341" w:rsidRPr="00CC4816">
        <w:rPr>
          <w:rFonts w:ascii="Times New Roman" w:hAnsi="Times New Roman"/>
          <w:sz w:val="24"/>
          <w:szCs w:val="24"/>
        </w:rPr>
        <w:t>г. – анализ работы по программе, выявление результатов.</w:t>
      </w:r>
    </w:p>
    <w:p w:rsidR="00835341" w:rsidRDefault="00835341" w:rsidP="00810564">
      <w:pPr>
        <w:jc w:val="both"/>
        <w:rPr>
          <w:rFonts w:ascii="Times New Roman" w:hAnsi="Times New Roman"/>
          <w:b/>
          <w:sz w:val="24"/>
          <w:szCs w:val="24"/>
        </w:rPr>
      </w:pPr>
    </w:p>
    <w:p w:rsidR="00835341" w:rsidRPr="00CC4816" w:rsidRDefault="00835341" w:rsidP="00810564">
      <w:pPr>
        <w:jc w:val="both"/>
        <w:rPr>
          <w:rFonts w:ascii="Times New Roman" w:hAnsi="Times New Roman"/>
          <w:b/>
          <w:sz w:val="24"/>
          <w:szCs w:val="24"/>
        </w:rPr>
      </w:pPr>
      <w:r w:rsidRPr="00CC4816">
        <w:rPr>
          <w:rFonts w:ascii="Times New Roman" w:hAnsi="Times New Roman"/>
          <w:b/>
          <w:sz w:val="24"/>
          <w:szCs w:val="24"/>
        </w:rPr>
        <w:t>Планы мероприятий по каждому блоку работы</w:t>
      </w:r>
    </w:p>
    <w:p w:rsidR="00835341" w:rsidRPr="00CC4816" w:rsidRDefault="00835341" w:rsidP="003B7D0D">
      <w:pPr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 w:rsidRPr="00CC4816">
        <w:rPr>
          <w:rFonts w:ascii="Times New Roman" w:hAnsi="Times New Roman"/>
          <w:b/>
          <w:i/>
          <w:sz w:val="24"/>
          <w:szCs w:val="24"/>
        </w:rPr>
        <w:tab/>
        <w:t>Организационная работа:</w:t>
      </w:r>
    </w:p>
    <w:p w:rsidR="00835341" w:rsidRPr="00CC4816" w:rsidRDefault="00835341" w:rsidP="003B7D0D">
      <w:pPr>
        <w:pStyle w:val="a3"/>
        <w:numPr>
          <w:ilvl w:val="0"/>
          <w:numId w:val="17"/>
        </w:numPr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CC4816">
        <w:rPr>
          <w:rFonts w:ascii="Times New Roman" w:hAnsi="Times New Roman"/>
          <w:sz w:val="24"/>
          <w:szCs w:val="24"/>
        </w:rPr>
        <w:t>ланирование</w:t>
      </w:r>
      <w:proofErr w:type="gramEnd"/>
      <w:r w:rsidRPr="00CC4816">
        <w:rPr>
          <w:rFonts w:ascii="Times New Roman" w:hAnsi="Times New Roman"/>
          <w:sz w:val="24"/>
          <w:szCs w:val="24"/>
        </w:rPr>
        <w:t xml:space="preserve"> и корректировка работы по профилактике пр</w:t>
      </w:r>
      <w:r>
        <w:rPr>
          <w:rFonts w:ascii="Times New Roman" w:hAnsi="Times New Roman"/>
          <w:sz w:val="24"/>
          <w:szCs w:val="24"/>
        </w:rPr>
        <w:t>а</w:t>
      </w:r>
      <w:r w:rsidRPr="00CC4816">
        <w:rPr>
          <w:rFonts w:ascii="Times New Roman" w:hAnsi="Times New Roman"/>
          <w:sz w:val="24"/>
          <w:szCs w:val="24"/>
        </w:rPr>
        <w:t>вонарушений совместно с ПДН ОВД, ТКДН и ЗП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Режевской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городской прокуратурой, следственным отделом по г. Реж;</w:t>
      </w:r>
    </w:p>
    <w:p w:rsidR="00835341" w:rsidRPr="00CC4816" w:rsidRDefault="00835341" w:rsidP="003B7D0D">
      <w:pPr>
        <w:pStyle w:val="a3"/>
        <w:numPr>
          <w:ilvl w:val="0"/>
          <w:numId w:val="17"/>
        </w:numPr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</w:t>
      </w:r>
      <w:r w:rsidRPr="00CC4816">
        <w:rPr>
          <w:rFonts w:ascii="Times New Roman" w:hAnsi="Times New Roman"/>
          <w:sz w:val="24"/>
          <w:szCs w:val="24"/>
        </w:rPr>
        <w:t>рганизация</w:t>
      </w:r>
      <w:proofErr w:type="gramEnd"/>
      <w:r w:rsidRPr="00CC4816">
        <w:rPr>
          <w:rFonts w:ascii="Times New Roman" w:hAnsi="Times New Roman"/>
          <w:sz w:val="24"/>
          <w:szCs w:val="24"/>
        </w:rPr>
        <w:t xml:space="preserve"> работы Совета по профилактики правонарушений</w:t>
      </w:r>
      <w:r>
        <w:rPr>
          <w:rFonts w:ascii="Times New Roman" w:hAnsi="Times New Roman"/>
          <w:sz w:val="24"/>
          <w:szCs w:val="24"/>
        </w:rPr>
        <w:t>;</w:t>
      </w:r>
    </w:p>
    <w:p w:rsidR="00835341" w:rsidRPr="00CC4816" w:rsidRDefault="00835341" w:rsidP="003B7D0D">
      <w:pPr>
        <w:pStyle w:val="a3"/>
        <w:numPr>
          <w:ilvl w:val="0"/>
          <w:numId w:val="17"/>
        </w:numPr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CC4816">
        <w:rPr>
          <w:rFonts w:ascii="Times New Roman" w:hAnsi="Times New Roman"/>
          <w:sz w:val="24"/>
          <w:szCs w:val="24"/>
        </w:rPr>
        <w:t>роведение</w:t>
      </w:r>
      <w:proofErr w:type="gramEnd"/>
      <w:r w:rsidRPr="00CC4816">
        <w:rPr>
          <w:rFonts w:ascii="Times New Roman" w:hAnsi="Times New Roman"/>
          <w:sz w:val="24"/>
          <w:szCs w:val="24"/>
        </w:rPr>
        <w:t xml:space="preserve"> тематических педагогических советов: «Работа школы в социуме ребенка и семьи», «Психолого-педагогический всеобуч родителей», «Социально-</w:t>
      </w:r>
      <w:r w:rsidRPr="00CC4816">
        <w:rPr>
          <w:rFonts w:ascii="Times New Roman" w:hAnsi="Times New Roman"/>
          <w:sz w:val="24"/>
          <w:szCs w:val="24"/>
        </w:rPr>
        <w:lastRenderedPageBreak/>
        <w:t xml:space="preserve">педагогическая работа с детьми </w:t>
      </w:r>
      <w:proofErr w:type="spellStart"/>
      <w:r w:rsidRPr="00CC4816">
        <w:rPr>
          <w:rFonts w:ascii="Times New Roman" w:hAnsi="Times New Roman"/>
          <w:sz w:val="24"/>
          <w:szCs w:val="24"/>
        </w:rPr>
        <w:t>дивиантного</w:t>
      </w:r>
      <w:proofErr w:type="spellEnd"/>
      <w:r w:rsidRPr="00CC4816">
        <w:rPr>
          <w:rFonts w:ascii="Times New Roman" w:hAnsi="Times New Roman"/>
          <w:sz w:val="24"/>
          <w:szCs w:val="24"/>
        </w:rPr>
        <w:t xml:space="preserve"> поведения», «Как подготовить наших детей к вступлению в жизнь в новых условиях (или к вопросу социальной адаптации наших детей)», «Социальный педагог в защиту прав несовершеннолетних»</w:t>
      </w:r>
      <w:r>
        <w:rPr>
          <w:rFonts w:ascii="Times New Roman" w:hAnsi="Times New Roman"/>
          <w:sz w:val="24"/>
          <w:szCs w:val="24"/>
        </w:rPr>
        <w:t>;</w:t>
      </w:r>
    </w:p>
    <w:p w:rsidR="00835341" w:rsidRPr="00CC4816" w:rsidRDefault="00835341" w:rsidP="003B7D0D">
      <w:pPr>
        <w:pStyle w:val="a3"/>
        <w:numPr>
          <w:ilvl w:val="0"/>
          <w:numId w:val="17"/>
        </w:numPr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CC4816">
        <w:rPr>
          <w:rFonts w:ascii="Times New Roman" w:hAnsi="Times New Roman"/>
          <w:sz w:val="24"/>
          <w:szCs w:val="24"/>
        </w:rPr>
        <w:t>ланирование</w:t>
      </w:r>
      <w:proofErr w:type="gramEnd"/>
      <w:r w:rsidRPr="00CC4816">
        <w:rPr>
          <w:rFonts w:ascii="Times New Roman" w:hAnsi="Times New Roman"/>
          <w:sz w:val="24"/>
          <w:szCs w:val="24"/>
        </w:rPr>
        <w:t xml:space="preserve"> работы по профилактике алкоголизма, наркомании, токсикомании, составление социального паспорта класса, школы</w:t>
      </w:r>
      <w:r>
        <w:rPr>
          <w:rFonts w:ascii="Times New Roman" w:hAnsi="Times New Roman"/>
          <w:sz w:val="24"/>
          <w:szCs w:val="24"/>
        </w:rPr>
        <w:t>;</w:t>
      </w:r>
    </w:p>
    <w:p w:rsidR="00835341" w:rsidRPr="00CC4816" w:rsidRDefault="00835341" w:rsidP="003B7D0D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r w:rsidRPr="00CC4816">
        <w:rPr>
          <w:rFonts w:ascii="Times New Roman" w:hAnsi="Times New Roman"/>
          <w:sz w:val="24"/>
          <w:szCs w:val="24"/>
        </w:rPr>
        <w:t>едение</w:t>
      </w:r>
      <w:proofErr w:type="gramEnd"/>
      <w:r w:rsidRPr="00CC4816">
        <w:rPr>
          <w:rFonts w:ascii="Times New Roman" w:hAnsi="Times New Roman"/>
          <w:sz w:val="24"/>
          <w:szCs w:val="24"/>
        </w:rPr>
        <w:t xml:space="preserve"> картотеки учащихся из неблагоприятных семей, учащихся, состоящих на </w:t>
      </w:r>
      <w:proofErr w:type="spellStart"/>
      <w:r w:rsidRPr="00CC4816"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z w:val="24"/>
          <w:szCs w:val="24"/>
        </w:rPr>
        <w:t>утришкольном</w:t>
      </w:r>
      <w:proofErr w:type="spellEnd"/>
      <w:r>
        <w:rPr>
          <w:rFonts w:ascii="Times New Roman" w:hAnsi="Times New Roman"/>
          <w:sz w:val="24"/>
          <w:szCs w:val="24"/>
        </w:rPr>
        <w:t xml:space="preserve"> учете, карты семьи;</w:t>
      </w:r>
    </w:p>
    <w:p w:rsidR="00835341" w:rsidRPr="00CC4816" w:rsidRDefault="00835341" w:rsidP="003B7D0D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CC4816">
        <w:rPr>
          <w:rFonts w:ascii="Times New Roman" w:hAnsi="Times New Roman"/>
          <w:sz w:val="24"/>
          <w:szCs w:val="24"/>
        </w:rPr>
        <w:t>роведение</w:t>
      </w:r>
      <w:proofErr w:type="gramEnd"/>
      <w:r w:rsidRPr="00CC48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межведомственных оперативных мероприятий («Всеобуч», </w:t>
      </w:r>
      <w:r w:rsidRPr="00CC4816">
        <w:rPr>
          <w:rFonts w:ascii="Times New Roman" w:hAnsi="Times New Roman"/>
          <w:sz w:val="24"/>
          <w:szCs w:val="24"/>
        </w:rPr>
        <w:t>посещение семей микрорайона школы, выявление</w:t>
      </w:r>
      <w:r>
        <w:rPr>
          <w:rFonts w:ascii="Times New Roman" w:hAnsi="Times New Roman"/>
          <w:sz w:val="24"/>
          <w:szCs w:val="24"/>
        </w:rPr>
        <w:t xml:space="preserve"> учащихся, не посещающих школу);</w:t>
      </w:r>
    </w:p>
    <w:p w:rsidR="00835341" w:rsidRPr="00CC4816" w:rsidRDefault="00835341" w:rsidP="003B7D0D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r w:rsidRPr="00CC4816">
        <w:rPr>
          <w:rFonts w:ascii="Times New Roman" w:hAnsi="Times New Roman"/>
          <w:sz w:val="24"/>
          <w:szCs w:val="24"/>
        </w:rPr>
        <w:t>ыявление</w:t>
      </w:r>
      <w:proofErr w:type="gramEnd"/>
      <w:r w:rsidRPr="00CC4816">
        <w:rPr>
          <w:rFonts w:ascii="Times New Roman" w:hAnsi="Times New Roman"/>
          <w:sz w:val="24"/>
          <w:szCs w:val="24"/>
        </w:rPr>
        <w:t xml:space="preserve"> и постановка на учет детей с отклоняющимся поведением, вовлечение их в спортивные секции и кружки.</w:t>
      </w:r>
    </w:p>
    <w:p w:rsidR="00835341" w:rsidRDefault="00835341" w:rsidP="00D754BE">
      <w:pPr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35341" w:rsidRPr="00D754BE" w:rsidRDefault="00835341" w:rsidP="00D754BE">
      <w:pPr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 w:rsidRPr="00D754BE">
        <w:rPr>
          <w:rFonts w:ascii="Times New Roman" w:hAnsi="Times New Roman"/>
          <w:b/>
          <w:i/>
          <w:sz w:val="24"/>
          <w:szCs w:val="24"/>
        </w:rPr>
        <w:t>Диагностическая работа:</w:t>
      </w:r>
    </w:p>
    <w:p w:rsidR="00835341" w:rsidRDefault="00835341" w:rsidP="003B7D0D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</w:t>
      </w:r>
      <w:r w:rsidRPr="00CC4816">
        <w:rPr>
          <w:rFonts w:ascii="Times New Roman" w:hAnsi="Times New Roman"/>
          <w:sz w:val="24"/>
          <w:szCs w:val="24"/>
        </w:rPr>
        <w:t>нкетирование</w:t>
      </w:r>
      <w:proofErr w:type="gramEnd"/>
      <w:r w:rsidRPr="00CC4816">
        <w:rPr>
          <w:rFonts w:ascii="Times New Roman" w:hAnsi="Times New Roman"/>
          <w:sz w:val="24"/>
          <w:szCs w:val="24"/>
        </w:rPr>
        <w:t xml:space="preserve"> учащихся 5-11-х классов на предмет выявления фактов употребления алкоголя, табачных</w:t>
      </w:r>
      <w:r>
        <w:rPr>
          <w:rFonts w:ascii="Times New Roman" w:hAnsi="Times New Roman"/>
          <w:sz w:val="24"/>
          <w:szCs w:val="24"/>
        </w:rPr>
        <w:t xml:space="preserve"> изделий, наркотических веществ;</w:t>
      </w:r>
    </w:p>
    <w:p w:rsidR="00835341" w:rsidRPr="00CC4816" w:rsidRDefault="00835341" w:rsidP="003B7D0D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ПАВ – тестирование;</w:t>
      </w:r>
    </w:p>
    <w:p w:rsidR="00835341" w:rsidRPr="00CC4816" w:rsidRDefault="00835341" w:rsidP="003B7D0D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</w:t>
      </w:r>
      <w:r w:rsidRPr="00CC4816">
        <w:rPr>
          <w:rFonts w:ascii="Times New Roman" w:hAnsi="Times New Roman"/>
          <w:sz w:val="24"/>
          <w:szCs w:val="24"/>
        </w:rPr>
        <w:t>нкетирование</w:t>
      </w:r>
      <w:proofErr w:type="gramEnd"/>
      <w:r w:rsidRPr="00CC4816">
        <w:rPr>
          <w:rFonts w:ascii="Times New Roman" w:hAnsi="Times New Roman"/>
          <w:sz w:val="24"/>
          <w:szCs w:val="24"/>
        </w:rPr>
        <w:t xml:space="preserve"> учащихся с целью выявления намерений по окончанию школы и дальнейших жизненных планов (7-11 </w:t>
      </w:r>
      <w:proofErr w:type="spellStart"/>
      <w:r w:rsidRPr="00CC4816">
        <w:rPr>
          <w:rFonts w:ascii="Times New Roman" w:hAnsi="Times New Roman"/>
          <w:sz w:val="24"/>
          <w:szCs w:val="24"/>
        </w:rPr>
        <w:t>кл</w:t>
      </w:r>
      <w:proofErr w:type="spellEnd"/>
      <w:r w:rsidRPr="00CC4816">
        <w:rPr>
          <w:rFonts w:ascii="Times New Roman" w:hAnsi="Times New Roman"/>
          <w:sz w:val="24"/>
          <w:szCs w:val="24"/>
        </w:rPr>
        <w:t>.)</w:t>
      </w:r>
      <w:r>
        <w:rPr>
          <w:rFonts w:ascii="Times New Roman" w:hAnsi="Times New Roman"/>
          <w:sz w:val="24"/>
          <w:szCs w:val="24"/>
        </w:rPr>
        <w:t>;</w:t>
      </w:r>
    </w:p>
    <w:p w:rsidR="00835341" w:rsidRPr="00CC4816" w:rsidRDefault="00835341" w:rsidP="003B7D0D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CC4816">
        <w:rPr>
          <w:rFonts w:ascii="Times New Roman" w:hAnsi="Times New Roman"/>
          <w:sz w:val="24"/>
          <w:szCs w:val="24"/>
        </w:rPr>
        <w:t>роведение</w:t>
      </w:r>
      <w:proofErr w:type="gramEnd"/>
      <w:r w:rsidRPr="00CC4816">
        <w:rPr>
          <w:rFonts w:ascii="Times New Roman" w:hAnsi="Times New Roman"/>
          <w:sz w:val="24"/>
          <w:szCs w:val="24"/>
        </w:rPr>
        <w:t xml:space="preserve"> диагностических методик изучения личности ученика: памятные даты моей жизни, мое состояние, блиц-опрос, самореклама, готовность</w:t>
      </w:r>
      <w:r>
        <w:rPr>
          <w:rFonts w:ascii="Times New Roman" w:hAnsi="Times New Roman"/>
          <w:sz w:val="24"/>
          <w:szCs w:val="24"/>
        </w:rPr>
        <w:t xml:space="preserve"> к саморазвитию, сочинение и </w:t>
      </w:r>
      <w:proofErr w:type="spellStart"/>
      <w:r>
        <w:rPr>
          <w:rFonts w:ascii="Times New Roman" w:hAnsi="Times New Roman"/>
          <w:sz w:val="24"/>
          <w:szCs w:val="24"/>
        </w:rPr>
        <w:t>др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835341" w:rsidRPr="00CC4816" w:rsidRDefault="00835341" w:rsidP="003B7D0D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</w:t>
      </w:r>
      <w:r w:rsidRPr="00CC4816">
        <w:rPr>
          <w:rFonts w:ascii="Times New Roman" w:hAnsi="Times New Roman"/>
          <w:sz w:val="24"/>
          <w:szCs w:val="24"/>
        </w:rPr>
        <w:t>ап</w:t>
      </w:r>
      <w:r>
        <w:rPr>
          <w:rFonts w:ascii="Times New Roman" w:hAnsi="Times New Roman"/>
          <w:sz w:val="24"/>
          <w:szCs w:val="24"/>
        </w:rPr>
        <w:t>олнение</w:t>
      </w:r>
      <w:proofErr w:type="gramEnd"/>
      <w:r>
        <w:rPr>
          <w:rFonts w:ascii="Times New Roman" w:hAnsi="Times New Roman"/>
          <w:sz w:val="24"/>
          <w:szCs w:val="24"/>
        </w:rPr>
        <w:t xml:space="preserve"> карты здоровья учащихся;</w:t>
      </w:r>
    </w:p>
    <w:p w:rsidR="00835341" w:rsidRPr="00CC4816" w:rsidRDefault="00835341" w:rsidP="003B7D0D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</w:t>
      </w:r>
      <w:r w:rsidRPr="00CC4816">
        <w:rPr>
          <w:rFonts w:ascii="Times New Roman" w:hAnsi="Times New Roman"/>
          <w:sz w:val="24"/>
          <w:szCs w:val="24"/>
        </w:rPr>
        <w:t>нкетирование</w:t>
      </w:r>
      <w:proofErr w:type="gramEnd"/>
      <w:r w:rsidRPr="00CC4816">
        <w:rPr>
          <w:rFonts w:ascii="Times New Roman" w:hAnsi="Times New Roman"/>
          <w:sz w:val="24"/>
          <w:szCs w:val="24"/>
        </w:rPr>
        <w:t xml:space="preserve"> «Несколько слов о …»</w:t>
      </w:r>
      <w:r>
        <w:rPr>
          <w:rFonts w:ascii="Times New Roman" w:hAnsi="Times New Roman"/>
          <w:sz w:val="24"/>
          <w:szCs w:val="24"/>
        </w:rPr>
        <w:t>.</w:t>
      </w:r>
    </w:p>
    <w:p w:rsidR="00835341" w:rsidRPr="00CC4816" w:rsidRDefault="00835341" w:rsidP="003B7D0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5341" w:rsidRPr="00230146" w:rsidRDefault="00835341" w:rsidP="00230146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230146">
        <w:rPr>
          <w:rFonts w:ascii="Times New Roman" w:hAnsi="Times New Roman"/>
          <w:b/>
          <w:i/>
          <w:sz w:val="24"/>
          <w:szCs w:val="24"/>
        </w:rPr>
        <w:t>Профилактическая работа со школьниками:</w:t>
      </w:r>
    </w:p>
    <w:p w:rsidR="00835341" w:rsidRPr="00CC4816" w:rsidRDefault="00835341" w:rsidP="003B7D0D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35341" w:rsidRDefault="00835341" w:rsidP="0023014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 направление. </w:t>
      </w:r>
      <w:r w:rsidRPr="00230146">
        <w:rPr>
          <w:rFonts w:ascii="Times New Roman" w:hAnsi="Times New Roman"/>
          <w:b/>
          <w:sz w:val="24"/>
          <w:szCs w:val="24"/>
        </w:rPr>
        <w:t xml:space="preserve"> </w:t>
      </w:r>
    </w:p>
    <w:p w:rsidR="00835341" w:rsidRPr="00230146" w:rsidRDefault="00835341" w:rsidP="00230146">
      <w:pPr>
        <w:jc w:val="both"/>
        <w:rPr>
          <w:rFonts w:ascii="Times New Roman" w:hAnsi="Times New Roman"/>
          <w:i/>
          <w:sz w:val="24"/>
          <w:szCs w:val="24"/>
        </w:rPr>
      </w:pPr>
      <w:r w:rsidRPr="00230146">
        <w:rPr>
          <w:rFonts w:ascii="Times New Roman" w:hAnsi="Times New Roman"/>
          <w:i/>
          <w:sz w:val="24"/>
          <w:szCs w:val="24"/>
        </w:rPr>
        <w:t>Предупредительно-профилактиче</w:t>
      </w:r>
      <w:r>
        <w:rPr>
          <w:rFonts w:ascii="Times New Roman" w:hAnsi="Times New Roman"/>
          <w:i/>
          <w:sz w:val="24"/>
          <w:szCs w:val="24"/>
        </w:rPr>
        <w:t>с</w:t>
      </w:r>
      <w:r w:rsidRPr="00230146">
        <w:rPr>
          <w:rFonts w:ascii="Times New Roman" w:hAnsi="Times New Roman"/>
          <w:i/>
          <w:sz w:val="24"/>
          <w:szCs w:val="24"/>
        </w:rPr>
        <w:t>кая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30146">
        <w:rPr>
          <w:rFonts w:ascii="Times New Roman" w:hAnsi="Times New Roman"/>
          <w:i/>
          <w:sz w:val="24"/>
          <w:szCs w:val="24"/>
        </w:rPr>
        <w:t>деятельность:</w:t>
      </w:r>
    </w:p>
    <w:p w:rsidR="00835341" w:rsidRPr="00CC4816" w:rsidRDefault="00835341" w:rsidP="003B7D0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CC4816">
        <w:rPr>
          <w:rFonts w:ascii="Times New Roman" w:hAnsi="Times New Roman"/>
          <w:sz w:val="24"/>
          <w:szCs w:val="24"/>
        </w:rPr>
        <w:t>рофилактические</w:t>
      </w:r>
      <w:proofErr w:type="gramEnd"/>
      <w:r w:rsidRPr="00CC4816">
        <w:rPr>
          <w:rFonts w:ascii="Times New Roman" w:hAnsi="Times New Roman"/>
          <w:sz w:val="24"/>
          <w:szCs w:val="24"/>
        </w:rPr>
        <w:t xml:space="preserve"> беседы с </w:t>
      </w:r>
      <w:r>
        <w:rPr>
          <w:rFonts w:ascii="Times New Roman" w:hAnsi="Times New Roman"/>
          <w:sz w:val="24"/>
          <w:szCs w:val="24"/>
        </w:rPr>
        <w:t>обучающимися</w:t>
      </w:r>
      <w:r w:rsidRPr="00CC4816">
        <w:rPr>
          <w:rFonts w:ascii="Times New Roman" w:hAnsi="Times New Roman"/>
          <w:sz w:val="24"/>
          <w:szCs w:val="24"/>
        </w:rPr>
        <w:t>, совместно с ПДН, ТКДН и ЗП, ГИБДД;</w:t>
      </w:r>
    </w:p>
    <w:p w:rsidR="00835341" w:rsidRPr="00CC4816" w:rsidRDefault="00835341" w:rsidP="003B7D0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</w:t>
      </w:r>
      <w:r w:rsidRPr="00CC4816">
        <w:rPr>
          <w:rFonts w:ascii="Times New Roman" w:hAnsi="Times New Roman"/>
          <w:sz w:val="24"/>
          <w:szCs w:val="24"/>
        </w:rPr>
        <w:t>еседы</w:t>
      </w:r>
      <w:proofErr w:type="gramEnd"/>
      <w:r w:rsidRPr="00CC4816">
        <w:rPr>
          <w:rFonts w:ascii="Times New Roman" w:hAnsi="Times New Roman"/>
          <w:sz w:val="24"/>
          <w:szCs w:val="24"/>
        </w:rPr>
        <w:t xml:space="preserve"> по правовому всеобучу;</w:t>
      </w:r>
    </w:p>
    <w:p w:rsidR="00835341" w:rsidRPr="00CC4816" w:rsidRDefault="00835341" w:rsidP="003B7D0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CC4816">
        <w:rPr>
          <w:rFonts w:ascii="Times New Roman" w:hAnsi="Times New Roman"/>
          <w:sz w:val="24"/>
          <w:szCs w:val="24"/>
        </w:rPr>
        <w:t>о</w:t>
      </w:r>
      <w:proofErr w:type="gramEnd"/>
      <w:r w:rsidRPr="00CC4816">
        <w:rPr>
          <w:rFonts w:ascii="Times New Roman" w:hAnsi="Times New Roman"/>
          <w:sz w:val="24"/>
          <w:szCs w:val="24"/>
        </w:rPr>
        <w:t xml:space="preserve"> профориентации;</w:t>
      </w:r>
    </w:p>
    <w:p w:rsidR="00835341" w:rsidRPr="00CC4816" w:rsidRDefault="00835341" w:rsidP="003B7D0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CC4816">
        <w:rPr>
          <w:rFonts w:ascii="Times New Roman" w:hAnsi="Times New Roman"/>
          <w:sz w:val="24"/>
          <w:szCs w:val="24"/>
        </w:rPr>
        <w:t>о</w:t>
      </w:r>
      <w:proofErr w:type="gramEnd"/>
      <w:r w:rsidRPr="00CC4816">
        <w:rPr>
          <w:rFonts w:ascii="Times New Roman" w:hAnsi="Times New Roman"/>
          <w:sz w:val="24"/>
          <w:szCs w:val="24"/>
        </w:rPr>
        <w:t xml:space="preserve"> профилактике употребления </w:t>
      </w:r>
      <w:proofErr w:type="spellStart"/>
      <w:r w:rsidRPr="00CC4816">
        <w:rPr>
          <w:rFonts w:ascii="Times New Roman" w:hAnsi="Times New Roman"/>
          <w:sz w:val="24"/>
          <w:szCs w:val="24"/>
        </w:rPr>
        <w:t>психоактивных</w:t>
      </w:r>
      <w:proofErr w:type="spellEnd"/>
      <w:r w:rsidRPr="00CC4816">
        <w:rPr>
          <w:rFonts w:ascii="Times New Roman" w:hAnsi="Times New Roman"/>
          <w:sz w:val="24"/>
          <w:szCs w:val="24"/>
        </w:rPr>
        <w:t xml:space="preserve"> веществ.</w:t>
      </w:r>
    </w:p>
    <w:p w:rsidR="00835341" w:rsidRPr="00935ACE" w:rsidRDefault="00835341" w:rsidP="00935ACE">
      <w:pPr>
        <w:jc w:val="both"/>
        <w:rPr>
          <w:rFonts w:ascii="Times New Roman" w:hAnsi="Times New Roman"/>
          <w:sz w:val="24"/>
          <w:szCs w:val="24"/>
        </w:rPr>
      </w:pPr>
      <w:r w:rsidRPr="00935ACE">
        <w:rPr>
          <w:rFonts w:ascii="Times New Roman" w:hAnsi="Times New Roman"/>
          <w:i/>
          <w:sz w:val="24"/>
          <w:szCs w:val="24"/>
        </w:rPr>
        <w:t>Организация досуговой деятельности учащихся «группы риска»:</w:t>
      </w:r>
    </w:p>
    <w:p w:rsidR="00835341" w:rsidRPr="00CC4816" w:rsidRDefault="00835341" w:rsidP="003B7D0D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r w:rsidRPr="00CC4816">
        <w:rPr>
          <w:rFonts w:ascii="Times New Roman" w:hAnsi="Times New Roman"/>
          <w:sz w:val="24"/>
          <w:szCs w:val="24"/>
        </w:rPr>
        <w:t>овлечение</w:t>
      </w:r>
      <w:proofErr w:type="gramEnd"/>
      <w:r w:rsidRPr="00CC4816">
        <w:rPr>
          <w:rFonts w:ascii="Times New Roman" w:hAnsi="Times New Roman"/>
          <w:sz w:val="24"/>
          <w:szCs w:val="24"/>
        </w:rPr>
        <w:t xml:space="preserve"> учащихся «группы риска» в кружки и спортивные секции;</w:t>
      </w:r>
    </w:p>
    <w:p w:rsidR="00835341" w:rsidRPr="00CC4816" w:rsidRDefault="00835341" w:rsidP="003B7D0D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r w:rsidRPr="00CC4816">
        <w:rPr>
          <w:rFonts w:ascii="Times New Roman" w:hAnsi="Times New Roman"/>
          <w:sz w:val="24"/>
          <w:szCs w:val="24"/>
        </w:rPr>
        <w:t>овлечение</w:t>
      </w:r>
      <w:proofErr w:type="gramEnd"/>
      <w:r w:rsidRPr="00CC4816">
        <w:rPr>
          <w:rFonts w:ascii="Times New Roman" w:hAnsi="Times New Roman"/>
          <w:sz w:val="24"/>
          <w:szCs w:val="24"/>
        </w:rPr>
        <w:t xml:space="preserve"> учащихся в планирование КТД в школе;</w:t>
      </w:r>
    </w:p>
    <w:p w:rsidR="00835341" w:rsidRPr="00CC4816" w:rsidRDefault="00835341" w:rsidP="003B7D0D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</w:t>
      </w:r>
      <w:r w:rsidRPr="00CC4816">
        <w:rPr>
          <w:rFonts w:ascii="Times New Roman" w:hAnsi="Times New Roman"/>
          <w:sz w:val="24"/>
          <w:szCs w:val="24"/>
        </w:rPr>
        <w:t>хват</w:t>
      </w:r>
      <w:proofErr w:type="gramEnd"/>
      <w:r w:rsidRPr="00CC4816">
        <w:rPr>
          <w:rFonts w:ascii="Times New Roman" w:hAnsi="Times New Roman"/>
          <w:sz w:val="24"/>
          <w:szCs w:val="24"/>
        </w:rPr>
        <w:t xml:space="preserve"> организованным отдыхом подростков «группы риска» в каникулярное время и интересным содержательным досугом в течение всего года;</w:t>
      </w:r>
    </w:p>
    <w:p w:rsidR="00835341" w:rsidRPr="00CC4816" w:rsidRDefault="00835341" w:rsidP="003B7D0D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</w:t>
      </w:r>
      <w:r w:rsidRPr="00CC4816">
        <w:rPr>
          <w:rFonts w:ascii="Times New Roman" w:hAnsi="Times New Roman"/>
          <w:sz w:val="24"/>
          <w:szCs w:val="24"/>
        </w:rPr>
        <w:t>рганизация</w:t>
      </w:r>
      <w:proofErr w:type="gramEnd"/>
      <w:r w:rsidRPr="00CC4816">
        <w:rPr>
          <w:rFonts w:ascii="Times New Roman" w:hAnsi="Times New Roman"/>
          <w:sz w:val="24"/>
          <w:szCs w:val="24"/>
        </w:rPr>
        <w:t xml:space="preserve"> рабочих мест в трудовой бр</w:t>
      </w:r>
      <w:r>
        <w:rPr>
          <w:rFonts w:ascii="Times New Roman" w:hAnsi="Times New Roman"/>
          <w:sz w:val="24"/>
          <w:szCs w:val="24"/>
        </w:rPr>
        <w:t>игаде при школе в летний период;</w:t>
      </w:r>
    </w:p>
    <w:p w:rsidR="00835341" w:rsidRPr="00CC4816" w:rsidRDefault="00835341" w:rsidP="003B7D0D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CC4816">
        <w:rPr>
          <w:rFonts w:ascii="Times New Roman" w:hAnsi="Times New Roman"/>
          <w:sz w:val="24"/>
          <w:szCs w:val="24"/>
        </w:rPr>
        <w:t>ривлечение</w:t>
      </w:r>
      <w:proofErr w:type="gramEnd"/>
      <w:r w:rsidRPr="00CC4816">
        <w:rPr>
          <w:rFonts w:ascii="Times New Roman" w:hAnsi="Times New Roman"/>
          <w:sz w:val="24"/>
          <w:szCs w:val="24"/>
        </w:rPr>
        <w:t xml:space="preserve"> подростков к шефской помощи младшим школьникам.</w:t>
      </w:r>
    </w:p>
    <w:p w:rsidR="00835341" w:rsidRPr="00CC4816" w:rsidRDefault="00835341" w:rsidP="003B7D0D">
      <w:pPr>
        <w:jc w:val="both"/>
        <w:rPr>
          <w:rFonts w:ascii="Times New Roman" w:hAnsi="Times New Roman"/>
          <w:sz w:val="24"/>
          <w:szCs w:val="24"/>
        </w:rPr>
      </w:pPr>
    </w:p>
    <w:p w:rsidR="00835341" w:rsidRDefault="00835341" w:rsidP="0095528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направление.</w:t>
      </w:r>
    </w:p>
    <w:p w:rsidR="00835341" w:rsidRPr="00955282" w:rsidRDefault="00835341" w:rsidP="003B7D0D">
      <w:pPr>
        <w:jc w:val="both"/>
        <w:rPr>
          <w:rFonts w:ascii="Times New Roman" w:hAnsi="Times New Roman"/>
          <w:i/>
          <w:sz w:val="24"/>
          <w:szCs w:val="24"/>
        </w:rPr>
      </w:pPr>
      <w:r w:rsidRPr="00955282">
        <w:rPr>
          <w:rFonts w:ascii="Times New Roman" w:hAnsi="Times New Roman"/>
          <w:i/>
          <w:sz w:val="24"/>
          <w:szCs w:val="24"/>
        </w:rPr>
        <w:t xml:space="preserve">Индивидуальная работа с подростками с </w:t>
      </w:r>
      <w:proofErr w:type="spellStart"/>
      <w:r w:rsidRPr="00955282">
        <w:rPr>
          <w:rFonts w:ascii="Times New Roman" w:hAnsi="Times New Roman"/>
          <w:i/>
          <w:sz w:val="24"/>
          <w:szCs w:val="24"/>
        </w:rPr>
        <w:t>девиантным</w:t>
      </w:r>
      <w:proofErr w:type="spellEnd"/>
      <w:r w:rsidRPr="00955282">
        <w:rPr>
          <w:rFonts w:ascii="Times New Roman" w:hAnsi="Times New Roman"/>
          <w:i/>
          <w:sz w:val="24"/>
          <w:szCs w:val="24"/>
        </w:rPr>
        <w:t xml:space="preserve"> поведением.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CC4816">
        <w:rPr>
          <w:rFonts w:ascii="Times New Roman" w:hAnsi="Times New Roman"/>
          <w:i/>
          <w:sz w:val="24"/>
          <w:szCs w:val="24"/>
        </w:rPr>
        <w:t>Работа в этом направлении предполагает:</w:t>
      </w:r>
    </w:p>
    <w:p w:rsidR="00835341" w:rsidRPr="00CC4816" w:rsidRDefault="00835341" w:rsidP="003B7D0D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r w:rsidRPr="00CC4816">
        <w:rPr>
          <w:rFonts w:ascii="Times New Roman" w:hAnsi="Times New Roman"/>
          <w:sz w:val="24"/>
          <w:szCs w:val="24"/>
        </w:rPr>
        <w:t>ыявление</w:t>
      </w:r>
      <w:proofErr w:type="gramEnd"/>
      <w:r w:rsidRPr="00CC4816">
        <w:rPr>
          <w:rFonts w:ascii="Times New Roman" w:hAnsi="Times New Roman"/>
          <w:sz w:val="24"/>
          <w:szCs w:val="24"/>
        </w:rPr>
        <w:t xml:space="preserve"> причин отклонений в поведении (по методике Д. И. </w:t>
      </w:r>
      <w:proofErr w:type="spellStart"/>
      <w:r w:rsidRPr="00CC4816">
        <w:rPr>
          <w:rFonts w:ascii="Times New Roman" w:hAnsi="Times New Roman"/>
          <w:sz w:val="24"/>
          <w:szCs w:val="24"/>
        </w:rPr>
        <w:t>Фельдшейна</w:t>
      </w:r>
      <w:proofErr w:type="spellEnd"/>
      <w:r w:rsidRPr="00CC4816">
        <w:rPr>
          <w:rFonts w:ascii="Times New Roman" w:hAnsi="Times New Roman"/>
          <w:sz w:val="24"/>
          <w:szCs w:val="24"/>
        </w:rPr>
        <w:t>);</w:t>
      </w:r>
    </w:p>
    <w:p w:rsidR="00835341" w:rsidRPr="00CC4816" w:rsidRDefault="00835341" w:rsidP="003B7D0D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</w:t>
      </w:r>
      <w:r w:rsidRPr="00CC4816">
        <w:rPr>
          <w:rFonts w:ascii="Times New Roman" w:hAnsi="Times New Roman"/>
          <w:sz w:val="24"/>
          <w:szCs w:val="24"/>
        </w:rPr>
        <w:t>еседы</w:t>
      </w:r>
      <w:proofErr w:type="gramEnd"/>
      <w:r w:rsidRPr="00CC4816">
        <w:rPr>
          <w:rFonts w:ascii="Times New Roman" w:hAnsi="Times New Roman"/>
          <w:sz w:val="24"/>
          <w:szCs w:val="24"/>
        </w:rPr>
        <w:t xml:space="preserve"> социального педагога, педагога-психолога, классного руководителя, администрации школы с подростком;</w:t>
      </w:r>
    </w:p>
    <w:p w:rsidR="00835341" w:rsidRPr="00CC4816" w:rsidRDefault="00835341" w:rsidP="003B7D0D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CC4816">
        <w:rPr>
          <w:rFonts w:ascii="Times New Roman" w:hAnsi="Times New Roman"/>
          <w:sz w:val="24"/>
          <w:szCs w:val="24"/>
        </w:rPr>
        <w:t>риглашение</w:t>
      </w:r>
      <w:proofErr w:type="gramEnd"/>
      <w:r w:rsidRPr="00CC4816">
        <w:rPr>
          <w:rFonts w:ascii="Times New Roman" w:hAnsi="Times New Roman"/>
          <w:sz w:val="24"/>
          <w:szCs w:val="24"/>
        </w:rPr>
        <w:t xml:space="preserve"> на Совет по профилактике правонарушений;</w:t>
      </w:r>
    </w:p>
    <w:p w:rsidR="00835341" w:rsidRPr="00CC4816" w:rsidRDefault="00835341" w:rsidP="003B7D0D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</w:t>
      </w:r>
      <w:r w:rsidRPr="00CC4816">
        <w:rPr>
          <w:rFonts w:ascii="Times New Roman" w:hAnsi="Times New Roman"/>
          <w:sz w:val="24"/>
          <w:szCs w:val="24"/>
        </w:rPr>
        <w:t>еседы</w:t>
      </w:r>
      <w:proofErr w:type="gramEnd"/>
      <w:r w:rsidRPr="00CC4816">
        <w:rPr>
          <w:rFonts w:ascii="Times New Roman" w:hAnsi="Times New Roman"/>
          <w:sz w:val="24"/>
          <w:szCs w:val="24"/>
        </w:rPr>
        <w:t xml:space="preserve"> инспектора ПДН;</w:t>
      </w:r>
    </w:p>
    <w:p w:rsidR="00835341" w:rsidRPr="00CC4816" w:rsidRDefault="00835341" w:rsidP="003B7D0D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r w:rsidRPr="00CC4816">
        <w:rPr>
          <w:rFonts w:ascii="Times New Roman" w:hAnsi="Times New Roman"/>
          <w:sz w:val="24"/>
          <w:szCs w:val="24"/>
        </w:rPr>
        <w:t>овлечение</w:t>
      </w:r>
      <w:proofErr w:type="gramEnd"/>
      <w:r w:rsidRPr="00CC4816">
        <w:rPr>
          <w:rFonts w:ascii="Times New Roman" w:hAnsi="Times New Roman"/>
          <w:sz w:val="24"/>
          <w:szCs w:val="24"/>
        </w:rPr>
        <w:t xml:space="preserve"> в творческую жизнь класса, школы, в кружки, секции;</w:t>
      </w:r>
    </w:p>
    <w:p w:rsidR="00835341" w:rsidRPr="00CC4816" w:rsidRDefault="00835341" w:rsidP="003B7D0D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н</w:t>
      </w:r>
      <w:r w:rsidRPr="00CC4816">
        <w:rPr>
          <w:rFonts w:ascii="Times New Roman" w:hAnsi="Times New Roman"/>
          <w:sz w:val="24"/>
          <w:szCs w:val="24"/>
        </w:rPr>
        <w:t>аправление</w:t>
      </w:r>
      <w:proofErr w:type="gramEnd"/>
      <w:r w:rsidRPr="00CC4816">
        <w:rPr>
          <w:rFonts w:ascii="Times New Roman" w:hAnsi="Times New Roman"/>
          <w:sz w:val="24"/>
          <w:szCs w:val="24"/>
        </w:rPr>
        <w:t xml:space="preserve"> ходатайств в ТКДН и ЗП;</w:t>
      </w:r>
    </w:p>
    <w:p w:rsidR="00835341" w:rsidRPr="00CC4816" w:rsidRDefault="00835341" w:rsidP="003B7D0D">
      <w:pPr>
        <w:pStyle w:val="a3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CC4816">
        <w:rPr>
          <w:rFonts w:ascii="Times New Roman" w:hAnsi="Times New Roman"/>
          <w:sz w:val="24"/>
          <w:szCs w:val="24"/>
        </w:rPr>
        <w:t>роведение</w:t>
      </w:r>
      <w:proofErr w:type="gramEnd"/>
      <w:r w:rsidRPr="00CC4816">
        <w:rPr>
          <w:rFonts w:ascii="Times New Roman" w:hAnsi="Times New Roman"/>
          <w:sz w:val="24"/>
          <w:szCs w:val="24"/>
        </w:rPr>
        <w:t xml:space="preserve"> </w:t>
      </w:r>
      <w:r w:rsidR="00C51D96" w:rsidRPr="00CC4816">
        <w:rPr>
          <w:rFonts w:ascii="Times New Roman" w:hAnsi="Times New Roman"/>
          <w:sz w:val="24"/>
          <w:szCs w:val="24"/>
        </w:rPr>
        <w:t>тренингов</w:t>
      </w:r>
      <w:r w:rsidRPr="00CC4816">
        <w:rPr>
          <w:rFonts w:ascii="Times New Roman" w:hAnsi="Times New Roman"/>
          <w:sz w:val="24"/>
          <w:szCs w:val="24"/>
        </w:rPr>
        <w:t xml:space="preserve"> с категорией таких учащихся.</w:t>
      </w:r>
    </w:p>
    <w:p w:rsidR="00835341" w:rsidRPr="00CC4816" w:rsidRDefault="00835341" w:rsidP="003B7D0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5341" w:rsidRPr="00CC4816" w:rsidRDefault="00835341" w:rsidP="003B7D0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C4816">
        <w:rPr>
          <w:rFonts w:ascii="Times New Roman" w:hAnsi="Times New Roman"/>
          <w:b/>
          <w:sz w:val="24"/>
          <w:szCs w:val="24"/>
        </w:rPr>
        <w:t>Профилактическая работа с родителями:</w:t>
      </w:r>
    </w:p>
    <w:p w:rsidR="00835341" w:rsidRPr="00CC4816" w:rsidRDefault="00835341" w:rsidP="003B7D0D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C4816">
        <w:rPr>
          <w:rFonts w:ascii="Times New Roman" w:hAnsi="Times New Roman"/>
          <w:sz w:val="24"/>
          <w:szCs w:val="24"/>
        </w:rPr>
        <w:t>Выбор родительского комитета в классах.</w:t>
      </w:r>
    </w:p>
    <w:p w:rsidR="00835341" w:rsidRPr="00CC4816" w:rsidRDefault="00835341" w:rsidP="003B7D0D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C4816">
        <w:rPr>
          <w:rFonts w:ascii="Times New Roman" w:hAnsi="Times New Roman"/>
          <w:sz w:val="24"/>
          <w:szCs w:val="24"/>
        </w:rPr>
        <w:t>Выбор родителей в Совет по профилактике правонарушений.</w:t>
      </w:r>
    </w:p>
    <w:p w:rsidR="00835341" w:rsidRPr="00CC4816" w:rsidRDefault="00835341" w:rsidP="003B7D0D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C4816">
        <w:rPr>
          <w:rFonts w:ascii="Times New Roman" w:hAnsi="Times New Roman"/>
          <w:sz w:val="24"/>
          <w:szCs w:val="24"/>
        </w:rPr>
        <w:t>«День открытых дверей» для родителей.</w:t>
      </w:r>
    </w:p>
    <w:p w:rsidR="00835341" w:rsidRPr="00CC4816" w:rsidRDefault="00835341" w:rsidP="003B7D0D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C4816">
        <w:rPr>
          <w:rFonts w:ascii="Times New Roman" w:hAnsi="Times New Roman"/>
          <w:sz w:val="24"/>
          <w:szCs w:val="24"/>
        </w:rPr>
        <w:t>Привлечение родителей проведению внеклассных мероприятий.</w:t>
      </w:r>
    </w:p>
    <w:p w:rsidR="00835341" w:rsidRPr="00CC4816" w:rsidRDefault="00835341" w:rsidP="003B7D0D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C4816">
        <w:rPr>
          <w:rFonts w:ascii="Times New Roman" w:hAnsi="Times New Roman"/>
          <w:sz w:val="24"/>
          <w:szCs w:val="24"/>
        </w:rPr>
        <w:t>Привлечение родителей к осуществлению правопорядка во время проведения культурно-массовых мероприятий.</w:t>
      </w:r>
    </w:p>
    <w:p w:rsidR="00835341" w:rsidRPr="00CC4816" w:rsidRDefault="00835341" w:rsidP="003B7D0D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C4816">
        <w:rPr>
          <w:rFonts w:ascii="Times New Roman" w:hAnsi="Times New Roman"/>
          <w:sz w:val="24"/>
          <w:szCs w:val="24"/>
        </w:rPr>
        <w:t xml:space="preserve">Выявление социально-неблагополучных, малообеспеченных, многодетных семей и постановка их на </w:t>
      </w:r>
      <w:proofErr w:type="spellStart"/>
      <w:r w:rsidRPr="00CC4816">
        <w:rPr>
          <w:rFonts w:ascii="Times New Roman" w:hAnsi="Times New Roman"/>
          <w:sz w:val="24"/>
          <w:szCs w:val="24"/>
        </w:rPr>
        <w:t>внутришкольный</w:t>
      </w:r>
      <w:proofErr w:type="spellEnd"/>
      <w:r w:rsidRPr="00CC4816">
        <w:rPr>
          <w:rFonts w:ascii="Times New Roman" w:hAnsi="Times New Roman"/>
          <w:sz w:val="24"/>
          <w:szCs w:val="24"/>
        </w:rPr>
        <w:t xml:space="preserve"> контроль.</w:t>
      </w:r>
    </w:p>
    <w:p w:rsidR="00835341" w:rsidRPr="00CC4816" w:rsidRDefault="00835341" w:rsidP="003B7D0D">
      <w:pPr>
        <w:jc w:val="both"/>
        <w:rPr>
          <w:rFonts w:ascii="Times New Roman" w:hAnsi="Times New Roman"/>
          <w:sz w:val="24"/>
          <w:szCs w:val="24"/>
        </w:rPr>
      </w:pPr>
    </w:p>
    <w:p w:rsidR="00835341" w:rsidRPr="00CC4816" w:rsidRDefault="00835341" w:rsidP="003B7D0D">
      <w:pPr>
        <w:jc w:val="both"/>
        <w:rPr>
          <w:rFonts w:ascii="Times New Roman" w:hAnsi="Times New Roman"/>
          <w:sz w:val="24"/>
          <w:szCs w:val="24"/>
        </w:rPr>
      </w:pPr>
    </w:p>
    <w:p w:rsidR="00835341" w:rsidRPr="00CC4816" w:rsidRDefault="00835341" w:rsidP="003B7D0D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7"/>
        <w:gridCol w:w="6884"/>
      </w:tblGrid>
      <w:tr w:rsidR="00835341" w:rsidRPr="00C75D17" w:rsidTr="00C75D17">
        <w:tc>
          <w:tcPr>
            <w:tcW w:w="1967" w:type="dxa"/>
          </w:tcPr>
          <w:p w:rsidR="00835341" w:rsidRPr="00C75D17" w:rsidRDefault="00835341" w:rsidP="00C75D17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5D17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7877" w:type="dxa"/>
          </w:tcPr>
          <w:p w:rsidR="00835341" w:rsidRPr="00C75D17" w:rsidRDefault="00835341" w:rsidP="00C75D1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835341" w:rsidRPr="00C75D17" w:rsidTr="00C75D17">
        <w:tc>
          <w:tcPr>
            <w:tcW w:w="1967" w:type="dxa"/>
          </w:tcPr>
          <w:p w:rsidR="00835341" w:rsidRPr="00C75D17" w:rsidRDefault="00835341" w:rsidP="00C75D1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>Профориентация школьников</w:t>
            </w:r>
          </w:p>
        </w:tc>
        <w:tc>
          <w:tcPr>
            <w:tcW w:w="7877" w:type="dxa"/>
          </w:tcPr>
          <w:p w:rsidR="00835341" w:rsidRPr="00C75D17" w:rsidRDefault="00835341" w:rsidP="00C75D17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>Профориентация, ее цели и задачи</w:t>
            </w:r>
          </w:p>
          <w:p w:rsidR="00835341" w:rsidRPr="00C75D17" w:rsidRDefault="00835341" w:rsidP="00C75D17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>Правильный и ошибочный выбор профессии. Занятность населения, ситуация на местном рынке труда.</w:t>
            </w:r>
          </w:p>
          <w:p w:rsidR="00835341" w:rsidRPr="00C75D17" w:rsidRDefault="00835341" w:rsidP="00C75D17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>Важность самостоятельного и обоснованного выбора профессии вашим ребенком.</w:t>
            </w:r>
          </w:p>
        </w:tc>
      </w:tr>
      <w:tr w:rsidR="00835341" w:rsidRPr="00C75D17" w:rsidTr="00C75D17">
        <w:tc>
          <w:tcPr>
            <w:tcW w:w="1967" w:type="dxa"/>
          </w:tcPr>
          <w:p w:rsidR="00835341" w:rsidRPr="00C75D17" w:rsidRDefault="00835341" w:rsidP="00C75D1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>По профилактике употребления ПАВ</w:t>
            </w:r>
          </w:p>
        </w:tc>
        <w:tc>
          <w:tcPr>
            <w:tcW w:w="7877" w:type="dxa"/>
          </w:tcPr>
          <w:p w:rsidR="00835341" w:rsidRPr="00C75D17" w:rsidRDefault="00835341" w:rsidP="00C75D17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>ПАВ и его влияние на организм ребенка.</w:t>
            </w:r>
          </w:p>
          <w:p w:rsidR="00835341" w:rsidRPr="00C75D17" w:rsidRDefault="00835341" w:rsidP="00C75D17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>Как определить, что ребенок начал употреблять ПАВ.</w:t>
            </w:r>
          </w:p>
          <w:p w:rsidR="00835341" w:rsidRPr="00C75D17" w:rsidRDefault="00835341" w:rsidP="00C75D17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>Устойчивость подростка в обществе.</w:t>
            </w:r>
          </w:p>
          <w:p w:rsidR="00835341" w:rsidRPr="00C75D17" w:rsidRDefault="00835341" w:rsidP="00C75D17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>Семейные конфликты – причина употребления подростка ПАВ.</w:t>
            </w:r>
          </w:p>
          <w:p w:rsidR="00835341" w:rsidRPr="00C75D17" w:rsidRDefault="00835341" w:rsidP="00C75D17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>Как контролировать эмоциональное состояние ребенка.</w:t>
            </w:r>
          </w:p>
          <w:p w:rsidR="00835341" w:rsidRPr="00C75D17" w:rsidRDefault="00835341" w:rsidP="00C75D17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>Половые особенности подростков в системе профилактики ПАВ.</w:t>
            </w:r>
          </w:p>
        </w:tc>
      </w:tr>
      <w:tr w:rsidR="00835341" w:rsidRPr="00C75D17" w:rsidTr="00C75D17">
        <w:tc>
          <w:tcPr>
            <w:tcW w:w="1967" w:type="dxa"/>
          </w:tcPr>
          <w:p w:rsidR="00835341" w:rsidRPr="00C75D17" w:rsidRDefault="00835341" w:rsidP="00C75D1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>По профилактике правонарушений и преступлений</w:t>
            </w:r>
          </w:p>
        </w:tc>
        <w:tc>
          <w:tcPr>
            <w:tcW w:w="7877" w:type="dxa"/>
          </w:tcPr>
          <w:p w:rsidR="00835341" w:rsidRPr="00C75D17" w:rsidRDefault="00835341" w:rsidP="00C75D17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>Права и обязанности семьи.</w:t>
            </w:r>
          </w:p>
          <w:p w:rsidR="00835341" w:rsidRPr="00C75D17" w:rsidRDefault="00835341" w:rsidP="00C75D17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>Права, обязанность и ответственность родителей.</w:t>
            </w:r>
          </w:p>
          <w:p w:rsidR="00835341" w:rsidRPr="00C75D17" w:rsidRDefault="00835341" w:rsidP="00C75D17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>Нравственные уроки семьи – нравственные законы жизни.</w:t>
            </w:r>
          </w:p>
          <w:p w:rsidR="00835341" w:rsidRPr="00C75D17" w:rsidRDefault="00835341" w:rsidP="00C75D17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>Права и обязанности ребенка в семье, в школе, в социуме.</w:t>
            </w:r>
          </w:p>
          <w:p w:rsidR="00835341" w:rsidRPr="00C75D17" w:rsidRDefault="00835341" w:rsidP="00C75D17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>Причина детских суицидов.</w:t>
            </w:r>
          </w:p>
          <w:p w:rsidR="00835341" w:rsidRPr="00C75D17" w:rsidRDefault="00835341" w:rsidP="00C75D17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>Свободное время и развлечение учащихся.</w:t>
            </w:r>
          </w:p>
        </w:tc>
      </w:tr>
    </w:tbl>
    <w:p w:rsidR="00835341" w:rsidRPr="00CC4816" w:rsidRDefault="00835341" w:rsidP="003B7D0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5341" w:rsidRPr="00CC4816" w:rsidRDefault="00835341" w:rsidP="003B7D0D">
      <w:pPr>
        <w:pStyle w:val="a3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CC4816">
        <w:rPr>
          <w:rFonts w:ascii="Times New Roman" w:hAnsi="Times New Roman"/>
          <w:sz w:val="24"/>
          <w:szCs w:val="24"/>
        </w:rPr>
        <w:t>Организация консультаций специалистов: психологов, педагогов, медицинских работников для родителей.</w:t>
      </w:r>
    </w:p>
    <w:p w:rsidR="00835341" w:rsidRPr="00CC4816" w:rsidRDefault="00835341" w:rsidP="003B7D0D">
      <w:pPr>
        <w:pStyle w:val="a3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CC4816">
        <w:rPr>
          <w:rFonts w:ascii="Times New Roman" w:hAnsi="Times New Roman"/>
          <w:sz w:val="24"/>
          <w:szCs w:val="24"/>
        </w:rPr>
        <w:t>Организация тематических встреч родителей с работниками образования, правоохранительных органов, органов здравоохранения.</w:t>
      </w:r>
    </w:p>
    <w:p w:rsidR="00835341" w:rsidRPr="00CC4816" w:rsidRDefault="00835341" w:rsidP="003B7D0D">
      <w:pPr>
        <w:pStyle w:val="a3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CC4816">
        <w:rPr>
          <w:rFonts w:ascii="Times New Roman" w:hAnsi="Times New Roman"/>
          <w:sz w:val="24"/>
          <w:szCs w:val="24"/>
        </w:rPr>
        <w:t>Использование разнообразных форм для проведения родительских собраний: лекции, конференции, ролевые игры, родительские ринги, практикумы и др.</w:t>
      </w:r>
    </w:p>
    <w:p w:rsidR="00835341" w:rsidRPr="00CC4816" w:rsidRDefault="00835341" w:rsidP="003B7D0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5341" w:rsidRPr="00CC4816" w:rsidRDefault="00835341" w:rsidP="003B7D0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C4816">
        <w:rPr>
          <w:rFonts w:ascii="Times New Roman" w:hAnsi="Times New Roman"/>
          <w:b/>
          <w:sz w:val="24"/>
          <w:szCs w:val="24"/>
        </w:rPr>
        <w:t>Ожидаемые результаты реализации Программы</w:t>
      </w:r>
    </w:p>
    <w:p w:rsidR="00835341" w:rsidRPr="00CC4816" w:rsidRDefault="00835341" w:rsidP="003B7D0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3"/>
        <w:gridCol w:w="7698"/>
      </w:tblGrid>
      <w:tr w:rsidR="00835341" w:rsidRPr="00C75D17" w:rsidTr="00C75D17">
        <w:tc>
          <w:tcPr>
            <w:tcW w:w="1231" w:type="dxa"/>
          </w:tcPr>
          <w:p w:rsidR="00835341" w:rsidRPr="00C75D17" w:rsidRDefault="00835341" w:rsidP="00C75D1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>1 блок</w:t>
            </w:r>
          </w:p>
        </w:tc>
        <w:tc>
          <w:tcPr>
            <w:tcW w:w="8613" w:type="dxa"/>
          </w:tcPr>
          <w:p w:rsidR="00835341" w:rsidRPr="00C75D17" w:rsidRDefault="00835341" w:rsidP="00C75D1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C75D17">
              <w:rPr>
                <w:rFonts w:ascii="Times New Roman" w:hAnsi="Times New Roman"/>
                <w:sz w:val="24"/>
                <w:szCs w:val="24"/>
              </w:rPr>
              <w:t xml:space="preserve"> разработать комплекс мероприятий, необходимых для профилактики правонарушений,</w:t>
            </w:r>
          </w:p>
          <w:p w:rsidR="00835341" w:rsidRPr="00C75D17" w:rsidRDefault="00835341" w:rsidP="00C75D1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b/>
                <w:sz w:val="24"/>
                <w:szCs w:val="24"/>
              </w:rPr>
              <w:t xml:space="preserve">* </w:t>
            </w:r>
            <w:r w:rsidRPr="00C75D17">
              <w:rPr>
                <w:rFonts w:ascii="Times New Roman" w:hAnsi="Times New Roman"/>
                <w:sz w:val="24"/>
                <w:szCs w:val="24"/>
              </w:rPr>
              <w:t>создать банк данных по учащимся и семьям «группы риска»</w:t>
            </w:r>
          </w:p>
        </w:tc>
      </w:tr>
      <w:tr w:rsidR="00835341" w:rsidRPr="00C75D17" w:rsidTr="00C75D17">
        <w:tc>
          <w:tcPr>
            <w:tcW w:w="1231" w:type="dxa"/>
          </w:tcPr>
          <w:p w:rsidR="00835341" w:rsidRPr="00C75D17" w:rsidRDefault="00835341" w:rsidP="00C75D1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>2 блок</w:t>
            </w:r>
          </w:p>
        </w:tc>
        <w:tc>
          <w:tcPr>
            <w:tcW w:w="8613" w:type="dxa"/>
          </w:tcPr>
          <w:p w:rsidR="00835341" w:rsidRPr="00C75D17" w:rsidRDefault="00835341" w:rsidP="00C75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 xml:space="preserve">*получение характеристики микроклимата семьи, что облегчит поиск </w:t>
            </w:r>
            <w:r w:rsidRPr="00C75D17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взаимодействия школы и семьи,</w:t>
            </w:r>
          </w:p>
          <w:p w:rsidR="00835341" w:rsidRPr="00C75D17" w:rsidRDefault="00835341" w:rsidP="00C75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>*получение информации о «вредных» привычках учащихся, необходимой для быстрого оказания квалифицированной помощи,</w:t>
            </w:r>
          </w:p>
          <w:p w:rsidR="00835341" w:rsidRPr="00C75D17" w:rsidRDefault="00835341" w:rsidP="00C75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 xml:space="preserve">*получение информации о состоянии здоровья учащихся </w:t>
            </w:r>
          </w:p>
        </w:tc>
      </w:tr>
      <w:tr w:rsidR="00835341" w:rsidRPr="00C75D17" w:rsidTr="00C75D17">
        <w:tc>
          <w:tcPr>
            <w:tcW w:w="1231" w:type="dxa"/>
          </w:tcPr>
          <w:p w:rsidR="00835341" w:rsidRPr="00C75D17" w:rsidRDefault="00835341" w:rsidP="00C75D1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lastRenderedPageBreak/>
              <w:t>3 блок</w:t>
            </w:r>
          </w:p>
        </w:tc>
        <w:tc>
          <w:tcPr>
            <w:tcW w:w="8613" w:type="dxa"/>
          </w:tcPr>
          <w:p w:rsidR="00835341" w:rsidRPr="00C75D17" w:rsidRDefault="00835341" w:rsidP="00C75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>*сформировать у учащихся образ жизни, достойной человека,</w:t>
            </w:r>
          </w:p>
          <w:p w:rsidR="00835341" w:rsidRPr="00C75D17" w:rsidRDefault="00835341" w:rsidP="00C75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>*сформировать жизненную позицию ребенка</w:t>
            </w:r>
          </w:p>
        </w:tc>
      </w:tr>
      <w:tr w:rsidR="00835341" w:rsidRPr="00C75D17" w:rsidTr="00C75D17">
        <w:tc>
          <w:tcPr>
            <w:tcW w:w="1231" w:type="dxa"/>
          </w:tcPr>
          <w:p w:rsidR="00835341" w:rsidRPr="00C75D17" w:rsidRDefault="00835341" w:rsidP="00C75D1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>4 блок</w:t>
            </w:r>
          </w:p>
        </w:tc>
        <w:tc>
          <w:tcPr>
            <w:tcW w:w="8613" w:type="dxa"/>
          </w:tcPr>
          <w:p w:rsidR="00835341" w:rsidRPr="00C75D17" w:rsidRDefault="00835341" w:rsidP="00C75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>*создание приоритетного родительского воспитания,</w:t>
            </w:r>
          </w:p>
          <w:p w:rsidR="00835341" w:rsidRPr="00C75D17" w:rsidRDefault="00835341" w:rsidP="00C75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 xml:space="preserve">*организация педагогического просвещения родителей, </w:t>
            </w:r>
          </w:p>
          <w:p w:rsidR="00835341" w:rsidRPr="00C75D17" w:rsidRDefault="00835341" w:rsidP="00C75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D17">
              <w:rPr>
                <w:rFonts w:ascii="Times New Roman" w:hAnsi="Times New Roman"/>
                <w:sz w:val="24"/>
                <w:szCs w:val="24"/>
              </w:rPr>
              <w:t>*построение демократической системы отношений детей и взрослых</w:t>
            </w:r>
          </w:p>
        </w:tc>
      </w:tr>
    </w:tbl>
    <w:p w:rsidR="00835341" w:rsidRPr="00CC4816" w:rsidRDefault="00835341" w:rsidP="003B7D0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35341" w:rsidRPr="00CC4816" w:rsidRDefault="00835341" w:rsidP="003B7D0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4816">
        <w:rPr>
          <w:rFonts w:ascii="Times New Roman" w:hAnsi="Times New Roman"/>
          <w:b/>
          <w:sz w:val="24"/>
          <w:szCs w:val="24"/>
        </w:rPr>
        <w:tab/>
      </w:r>
      <w:r w:rsidRPr="00CC4816">
        <w:rPr>
          <w:rFonts w:ascii="Times New Roman" w:hAnsi="Times New Roman"/>
          <w:sz w:val="24"/>
          <w:szCs w:val="24"/>
        </w:rPr>
        <w:t>Реализация Программы позволит:</w:t>
      </w:r>
    </w:p>
    <w:p w:rsidR="00835341" w:rsidRPr="00CC4816" w:rsidRDefault="00835341" w:rsidP="003B7D0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4816">
        <w:rPr>
          <w:rFonts w:ascii="Times New Roman" w:hAnsi="Times New Roman"/>
          <w:sz w:val="24"/>
          <w:szCs w:val="24"/>
        </w:rPr>
        <w:tab/>
        <w:t>Снизить уровень преступности, количество краж, количество преступлений по фактам умышленного причинения тяжкого вреда здоровью;</w:t>
      </w:r>
    </w:p>
    <w:p w:rsidR="00835341" w:rsidRPr="00CC4816" w:rsidRDefault="00835341" w:rsidP="003B7D0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4816">
        <w:rPr>
          <w:rFonts w:ascii="Times New Roman" w:hAnsi="Times New Roman"/>
          <w:sz w:val="24"/>
          <w:szCs w:val="24"/>
        </w:rPr>
        <w:tab/>
        <w:t>Увеличить количество выявленных правонарушений среди несовершеннолетних</w:t>
      </w:r>
    </w:p>
    <w:p w:rsidR="00835341" w:rsidRPr="00CC4816" w:rsidRDefault="00C51D96" w:rsidP="003B7D0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Улучшить инфо</w:t>
      </w:r>
      <w:r w:rsidR="00835341" w:rsidRPr="00CC4816">
        <w:rPr>
          <w:rFonts w:ascii="Times New Roman" w:hAnsi="Times New Roman"/>
          <w:sz w:val="24"/>
          <w:szCs w:val="24"/>
        </w:rPr>
        <w:t>рмационно-пропагандистское обеспечение деятельности по профилактике правонарушений;</w:t>
      </w:r>
    </w:p>
    <w:p w:rsidR="00835341" w:rsidRPr="00CC4816" w:rsidRDefault="00835341" w:rsidP="003B7D0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C4816">
        <w:rPr>
          <w:rFonts w:ascii="Times New Roman" w:hAnsi="Times New Roman"/>
          <w:sz w:val="24"/>
          <w:szCs w:val="24"/>
        </w:rPr>
        <w:tab/>
        <w:t xml:space="preserve">Повысит уровень доверия населения к правоохранительным органам. </w:t>
      </w:r>
    </w:p>
    <w:p w:rsidR="00835341" w:rsidRPr="00A15EB3" w:rsidRDefault="00835341" w:rsidP="003B7D0D">
      <w:pPr>
        <w:jc w:val="both"/>
        <w:rPr>
          <w:rFonts w:ascii="Times New Roman" w:hAnsi="Times New Roman"/>
          <w:sz w:val="24"/>
          <w:szCs w:val="24"/>
        </w:rPr>
      </w:pPr>
    </w:p>
    <w:p w:rsidR="00835341" w:rsidRPr="00947C73" w:rsidRDefault="00835341" w:rsidP="003B7D0D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</w:p>
    <w:p w:rsidR="00835341" w:rsidRPr="00547FF6" w:rsidRDefault="00835341" w:rsidP="003B7D0D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835341" w:rsidRPr="00547FF6" w:rsidSect="002F0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141BD"/>
    <w:multiLevelType w:val="hybridMultilevel"/>
    <w:tmpl w:val="58809CD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6669A8"/>
    <w:multiLevelType w:val="hybridMultilevel"/>
    <w:tmpl w:val="60A064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219AF"/>
    <w:multiLevelType w:val="hybridMultilevel"/>
    <w:tmpl w:val="E3AE0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C4F51"/>
    <w:multiLevelType w:val="hybridMultilevel"/>
    <w:tmpl w:val="3BCC7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F36E2"/>
    <w:multiLevelType w:val="hybridMultilevel"/>
    <w:tmpl w:val="30ACAC78"/>
    <w:lvl w:ilvl="0" w:tplc="34A277A4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010ED3"/>
    <w:multiLevelType w:val="hybridMultilevel"/>
    <w:tmpl w:val="D2E4297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>
    <w:nsid w:val="18731FF8"/>
    <w:multiLevelType w:val="hybridMultilevel"/>
    <w:tmpl w:val="2938B020"/>
    <w:lvl w:ilvl="0" w:tplc="04190011">
      <w:start w:val="1"/>
      <w:numFmt w:val="decimal"/>
      <w:lvlText w:val="%1)"/>
      <w:lvlJc w:val="left"/>
      <w:pPr>
        <w:ind w:left="142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  <w:rPr>
        <w:rFonts w:cs="Times New Roman"/>
      </w:rPr>
    </w:lvl>
  </w:abstractNum>
  <w:abstractNum w:abstractNumId="7">
    <w:nsid w:val="1C3D7693"/>
    <w:multiLevelType w:val="hybridMultilevel"/>
    <w:tmpl w:val="4ACA995A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20B61662"/>
    <w:multiLevelType w:val="hybridMultilevel"/>
    <w:tmpl w:val="B9AEBD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312296D"/>
    <w:multiLevelType w:val="hybridMultilevel"/>
    <w:tmpl w:val="D11222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4796B30"/>
    <w:multiLevelType w:val="hybridMultilevel"/>
    <w:tmpl w:val="C1E4BE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B24BAA"/>
    <w:multiLevelType w:val="hybridMultilevel"/>
    <w:tmpl w:val="0EE02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5F3649"/>
    <w:multiLevelType w:val="hybridMultilevel"/>
    <w:tmpl w:val="AFC22BA0"/>
    <w:lvl w:ilvl="0" w:tplc="0419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13">
    <w:nsid w:val="2A9609F6"/>
    <w:multiLevelType w:val="hybridMultilevel"/>
    <w:tmpl w:val="C088C0DE"/>
    <w:lvl w:ilvl="0" w:tplc="0419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4">
    <w:nsid w:val="2C7B1420"/>
    <w:multiLevelType w:val="hybridMultilevel"/>
    <w:tmpl w:val="70C479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CED32C2"/>
    <w:multiLevelType w:val="hybridMultilevel"/>
    <w:tmpl w:val="07049B4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D9D1D9D"/>
    <w:multiLevelType w:val="hybridMultilevel"/>
    <w:tmpl w:val="7F72B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8D68A7"/>
    <w:multiLevelType w:val="hybridMultilevel"/>
    <w:tmpl w:val="404AE4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A71004"/>
    <w:multiLevelType w:val="hybridMultilevel"/>
    <w:tmpl w:val="27AA0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8A448E"/>
    <w:multiLevelType w:val="hybridMultilevel"/>
    <w:tmpl w:val="771CF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1567A1"/>
    <w:multiLevelType w:val="hybridMultilevel"/>
    <w:tmpl w:val="9C003E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EC51D35"/>
    <w:multiLevelType w:val="hybridMultilevel"/>
    <w:tmpl w:val="555051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9624B9"/>
    <w:multiLevelType w:val="hybridMultilevel"/>
    <w:tmpl w:val="11ECD86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AB634B"/>
    <w:multiLevelType w:val="hybridMultilevel"/>
    <w:tmpl w:val="0B22586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4">
    <w:nsid w:val="5B812D8E"/>
    <w:multiLevelType w:val="hybridMultilevel"/>
    <w:tmpl w:val="D64A7B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F021154"/>
    <w:multiLevelType w:val="hybridMultilevel"/>
    <w:tmpl w:val="C9CE950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64240871"/>
    <w:multiLevelType w:val="hybridMultilevel"/>
    <w:tmpl w:val="0BD44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E8575A"/>
    <w:multiLevelType w:val="hybridMultilevel"/>
    <w:tmpl w:val="CD5A9D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CFD77A5"/>
    <w:multiLevelType w:val="hybridMultilevel"/>
    <w:tmpl w:val="6A441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FD7E35"/>
    <w:multiLevelType w:val="hybridMultilevel"/>
    <w:tmpl w:val="FEAC95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1AF2909"/>
    <w:multiLevelType w:val="hybridMultilevel"/>
    <w:tmpl w:val="E5325C98"/>
    <w:lvl w:ilvl="0" w:tplc="0419000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3" w:hanging="360"/>
      </w:pPr>
      <w:rPr>
        <w:rFonts w:ascii="Wingdings" w:hAnsi="Wingdings" w:hint="default"/>
      </w:rPr>
    </w:lvl>
  </w:abstractNum>
  <w:abstractNum w:abstractNumId="31">
    <w:nsid w:val="73747901"/>
    <w:multiLevelType w:val="hybridMultilevel"/>
    <w:tmpl w:val="0D782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DF760A"/>
    <w:multiLevelType w:val="hybridMultilevel"/>
    <w:tmpl w:val="646296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9AB5DF2"/>
    <w:multiLevelType w:val="hybridMultilevel"/>
    <w:tmpl w:val="C3B469E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D167E0C"/>
    <w:multiLevelType w:val="hybridMultilevel"/>
    <w:tmpl w:val="CA12AF6A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7DC13B38"/>
    <w:multiLevelType w:val="hybridMultilevel"/>
    <w:tmpl w:val="0180E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9"/>
  </w:num>
  <w:num w:numId="4">
    <w:abstractNumId w:val="12"/>
  </w:num>
  <w:num w:numId="5">
    <w:abstractNumId w:val="30"/>
  </w:num>
  <w:num w:numId="6">
    <w:abstractNumId w:val="31"/>
  </w:num>
  <w:num w:numId="7">
    <w:abstractNumId w:val="23"/>
  </w:num>
  <w:num w:numId="8">
    <w:abstractNumId w:val="28"/>
  </w:num>
  <w:num w:numId="9">
    <w:abstractNumId w:val="35"/>
  </w:num>
  <w:num w:numId="10">
    <w:abstractNumId w:val="34"/>
  </w:num>
  <w:num w:numId="11">
    <w:abstractNumId w:val="8"/>
  </w:num>
  <w:num w:numId="12">
    <w:abstractNumId w:val="4"/>
  </w:num>
  <w:num w:numId="13">
    <w:abstractNumId w:val="27"/>
  </w:num>
  <w:num w:numId="14">
    <w:abstractNumId w:val="32"/>
  </w:num>
  <w:num w:numId="15">
    <w:abstractNumId w:val="18"/>
  </w:num>
  <w:num w:numId="16">
    <w:abstractNumId w:val="14"/>
  </w:num>
  <w:num w:numId="17">
    <w:abstractNumId w:val="16"/>
  </w:num>
  <w:num w:numId="18">
    <w:abstractNumId w:val="20"/>
  </w:num>
  <w:num w:numId="19">
    <w:abstractNumId w:val="3"/>
  </w:num>
  <w:num w:numId="20">
    <w:abstractNumId w:val="10"/>
  </w:num>
  <w:num w:numId="21">
    <w:abstractNumId w:val="25"/>
  </w:num>
  <w:num w:numId="22">
    <w:abstractNumId w:val="6"/>
  </w:num>
  <w:num w:numId="23">
    <w:abstractNumId w:val="24"/>
  </w:num>
  <w:num w:numId="24">
    <w:abstractNumId w:val="2"/>
  </w:num>
  <w:num w:numId="25">
    <w:abstractNumId w:val="22"/>
  </w:num>
  <w:num w:numId="26">
    <w:abstractNumId w:val="7"/>
  </w:num>
  <w:num w:numId="27">
    <w:abstractNumId w:val="13"/>
  </w:num>
  <w:num w:numId="28">
    <w:abstractNumId w:val="29"/>
  </w:num>
  <w:num w:numId="29">
    <w:abstractNumId w:val="11"/>
  </w:num>
  <w:num w:numId="30">
    <w:abstractNumId w:val="21"/>
  </w:num>
  <w:num w:numId="31">
    <w:abstractNumId w:val="33"/>
  </w:num>
  <w:num w:numId="32">
    <w:abstractNumId w:val="15"/>
  </w:num>
  <w:num w:numId="33">
    <w:abstractNumId w:val="0"/>
  </w:num>
  <w:num w:numId="34">
    <w:abstractNumId w:val="17"/>
  </w:num>
  <w:num w:numId="35">
    <w:abstractNumId w:val="26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0D1"/>
    <w:rsid w:val="00012767"/>
    <w:rsid w:val="000E0159"/>
    <w:rsid w:val="000E0F85"/>
    <w:rsid w:val="000F07E2"/>
    <w:rsid w:val="001510D1"/>
    <w:rsid w:val="001A6361"/>
    <w:rsid w:val="001E6F81"/>
    <w:rsid w:val="0020630A"/>
    <w:rsid w:val="00214FD9"/>
    <w:rsid w:val="00230146"/>
    <w:rsid w:val="002F08F7"/>
    <w:rsid w:val="00332B41"/>
    <w:rsid w:val="003B7D0D"/>
    <w:rsid w:val="004543DF"/>
    <w:rsid w:val="00462329"/>
    <w:rsid w:val="00547FF6"/>
    <w:rsid w:val="00565F8F"/>
    <w:rsid w:val="005C37D1"/>
    <w:rsid w:val="00655E5D"/>
    <w:rsid w:val="00746E72"/>
    <w:rsid w:val="00810564"/>
    <w:rsid w:val="00835341"/>
    <w:rsid w:val="008449D2"/>
    <w:rsid w:val="008946E5"/>
    <w:rsid w:val="008E0186"/>
    <w:rsid w:val="009130A1"/>
    <w:rsid w:val="00922E69"/>
    <w:rsid w:val="00935ACE"/>
    <w:rsid w:val="00947C73"/>
    <w:rsid w:val="009512B0"/>
    <w:rsid w:val="00953988"/>
    <w:rsid w:val="00955282"/>
    <w:rsid w:val="009B5797"/>
    <w:rsid w:val="009F4C3D"/>
    <w:rsid w:val="00A15EB3"/>
    <w:rsid w:val="00A52573"/>
    <w:rsid w:val="00A64C0D"/>
    <w:rsid w:val="00B52FD6"/>
    <w:rsid w:val="00BB19F9"/>
    <w:rsid w:val="00BB7DEE"/>
    <w:rsid w:val="00BE0A44"/>
    <w:rsid w:val="00C43421"/>
    <w:rsid w:val="00C51D96"/>
    <w:rsid w:val="00C75D17"/>
    <w:rsid w:val="00CB0F11"/>
    <w:rsid w:val="00CC4816"/>
    <w:rsid w:val="00CF1F48"/>
    <w:rsid w:val="00D142D8"/>
    <w:rsid w:val="00D754BE"/>
    <w:rsid w:val="00DA7ACB"/>
    <w:rsid w:val="00DD1B4A"/>
    <w:rsid w:val="00E12F6D"/>
    <w:rsid w:val="00E3753C"/>
    <w:rsid w:val="00E637A0"/>
    <w:rsid w:val="00EC79C4"/>
    <w:rsid w:val="00EF3FFB"/>
    <w:rsid w:val="00EF6FBE"/>
    <w:rsid w:val="00F56964"/>
    <w:rsid w:val="00F63768"/>
    <w:rsid w:val="00FB7DB7"/>
    <w:rsid w:val="00FF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D4A734-D77E-4EA5-8093-0B467C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361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37A0"/>
    <w:pPr>
      <w:ind w:left="720"/>
      <w:contextualSpacing/>
    </w:pPr>
  </w:style>
  <w:style w:type="table" w:styleId="a4">
    <w:name w:val="Table Grid"/>
    <w:basedOn w:val="a1"/>
    <w:uiPriority w:val="99"/>
    <w:rsid w:val="00E37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E018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E018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Windows User</cp:lastModifiedBy>
  <cp:revision>25</cp:revision>
  <cp:lastPrinted>2017-03-14T11:47:00Z</cp:lastPrinted>
  <dcterms:created xsi:type="dcterms:W3CDTF">2013-08-22T12:41:00Z</dcterms:created>
  <dcterms:modified xsi:type="dcterms:W3CDTF">2017-03-14T11:48:00Z</dcterms:modified>
</cp:coreProperties>
</file>