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8D1668">
        <w:rPr>
          <w:rFonts w:ascii="Times New Roman" w:hAnsi="Times New Roman" w:cs="Times New Roman"/>
          <w:b/>
          <w:sz w:val="28"/>
          <w:szCs w:val="28"/>
        </w:rPr>
        <w:t>уроков для 10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545070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E244B">
        <w:rPr>
          <w:rFonts w:ascii="Times New Roman" w:hAnsi="Times New Roman" w:cs="Times New Roman"/>
          <w:b/>
          <w:sz w:val="28"/>
          <w:szCs w:val="28"/>
        </w:rPr>
        <w:t>09</w:t>
      </w:r>
      <w:r w:rsidR="00545070">
        <w:rPr>
          <w:rFonts w:ascii="Times New Roman" w:hAnsi="Times New Roman" w:cs="Times New Roman"/>
          <w:b/>
          <w:sz w:val="28"/>
          <w:szCs w:val="28"/>
        </w:rPr>
        <w:t>-</w:t>
      </w:r>
      <w:r w:rsidR="009A66D7">
        <w:rPr>
          <w:rFonts w:ascii="Times New Roman" w:hAnsi="Times New Roman" w:cs="Times New Roman"/>
          <w:b/>
          <w:sz w:val="28"/>
          <w:szCs w:val="28"/>
        </w:rPr>
        <w:t>13</w:t>
      </w:r>
      <w:r w:rsidR="004E244B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AB30D8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AB30D8" w:rsidRPr="00C12CD3" w:rsidRDefault="00AB30D8" w:rsidP="00AB3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AB30D8" w:rsidRPr="00C12CD3" w:rsidRDefault="00AB30D8" w:rsidP="00AB3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AB30D8" w:rsidRPr="00C12CD3" w:rsidRDefault="00AB30D8" w:rsidP="00AB3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AB30D8" w:rsidRPr="00C12CD3" w:rsidRDefault="00AB30D8" w:rsidP="00AB3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AB30D8" w:rsidRPr="00C12CD3" w:rsidRDefault="00AB30D8" w:rsidP="00AB3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5" w:type="dxa"/>
          </w:tcPr>
          <w:p w:rsidR="00AB30D8" w:rsidRPr="00936383" w:rsidRDefault="00AB30D8" w:rsidP="00AB3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83">
              <w:rPr>
                <w:rFonts w:ascii="Tahoma" w:hAnsi="Tahoma" w:cs="Tahoma"/>
                <w:sz w:val="28"/>
                <w:szCs w:val="28"/>
              </w:rPr>
              <w:t>﻿</w:t>
            </w:r>
            <w:r w:rsidRPr="00936383">
              <w:rPr>
                <w:rFonts w:ascii="Times New Roman" w:hAnsi="Times New Roman" w:cs="Times New Roman"/>
                <w:sz w:val="28"/>
                <w:szCs w:val="28"/>
              </w:rPr>
              <w:t xml:space="preserve">Время: 9 ноя 2020 09:00 AM </w:t>
            </w:r>
            <w:proofErr w:type="gramStart"/>
            <w:r w:rsidRPr="00936383">
              <w:rPr>
                <w:rFonts w:ascii="Times New Roman" w:hAnsi="Times New Roman" w:cs="Times New Roman"/>
                <w:sz w:val="28"/>
                <w:szCs w:val="28"/>
              </w:rPr>
              <w:t>Подключиться</w:t>
            </w:r>
            <w:proofErr w:type="gramEnd"/>
            <w:r w:rsidRPr="00936383">
              <w:rPr>
                <w:rFonts w:ascii="Times New Roman" w:hAnsi="Times New Roman" w:cs="Times New Roman"/>
                <w:sz w:val="28"/>
                <w:szCs w:val="28"/>
              </w:rPr>
              <w:t xml:space="preserve"> к конференции </w:t>
            </w:r>
            <w:proofErr w:type="spellStart"/>
            <w:r w:rsidRPr="00936383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AB30D8" w:rsidRPr="00C46974" w:rsidRDefault="002F7210" w:rsidP="00AB3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B30D8" w:rsidRPr="001E34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https://us04web.zoom.us/j/77233163348?pwd=cHlyZEJ2Y2dvU3QyU0Y5NUg0QWdTUT09</w:t>
              </w:r>
            </w:hyperlink>
            <w:r w:rsidR="00AB3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7" w:type="dxa"/>
          </w:tcPr>
          <w:p w:rsidR="00AB30D8" w:rsidRPr="00C46974" w:rsidRDefault="00AB30D8" w:rsidP="00AB3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383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 1930-е гг. Политика умиротворения агрессора</w:t>
            </w:r>
          </w:p>
        </w:tc>
        <w:tc>
          <w:tcPr>
            <w:tcW w:w="4109" w:type="dxa"/>
            <w:vAlign w:val="center"/>
          </w:tcPr>
          <w:p w:rsidR="00AB30D8" w:rsidRPr="00C46974" w:rsidRDefault="00AB30D8" w:rsidP="00AB3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383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2060" w:type="dxa"/>
          </w:tcPr>
          <w:p w:rsidR="00AB30D8" w:rsidRPr="00C12CD3" w:rsidRDefault="00AB30D8" w:rsidP="00AB3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B30D8" w:rsidRPr="00C12CD3" w:rsidTr="004E244B">
        <w:trPr>
          <w:jc w:val="center"/>
        </w:trPr>
        <w:tc>
          <w:tcPr>
            <w:tcW w:w="818" w:type="dxa"/>
            <w:vMerge/>
          </w:tcPr>
          <w:p w:rsidR="00AB30D8" w:rsidRPr="00C12CD3" w:rsidRDefault="00AB30D8" w:rsidP="00AB3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B30D8" w:rsidRPr="00C12CD3" w:rsidRDefault="00AB30D8" w:rsidP="00AB3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B30D8" w:rsidRPr="00C12CD3" w:rsidTr="004E244B">
        <w:trPr>
          <w:jc w:val="center"/>
        </w:trPr>
        <w:tc>
          <w:tcPr>
            <w:tcW w:w="818" w:type="dxa"/>
            <w:vMerge/>
          </w:tcPr>
          <w:p w:rsidR="00AB30D8" w:rsidRPr="00C12CD3" w:rsidRDefault="00AB30D8" w:rsidP="00AB3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B30D8" w:rsidRPr="00C12CD3" w:rsidRDefault="00AB30D8" w:rsidP="00AB3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AB30D8" w:rsidRPr="00C12CD3" w:rsidRDefault="00AB30D8" w:rsidP="00AB3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AB30D8" w:rsidRPr="00C12CD3" w:rsidRDefault="00AB30D8" w:rsidP="00AB3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AB30D8" w:rsidRPr="00C12CD3" w:rsidRDefault="00AB30D8" w:rsidP="00AB3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5" w:type="dxa"/>
          </w:tcPr>
          <w:p w:rsidR="00AB30D8" w:rsidRDefault="00AB30D8" w:rsidP="00AB3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83">
              <w:rPr>
                <w:rFonts w:ascii="Times New Roman" w:hAnsi="Times New Roman" w:cs="Times New Roman"/>
                <w:sz w:val="28"/>
                <w:szCs w:val="28"/>
              </w:rPr>
              <w:t>dnevnik.ru</w:t>
            </w:r>
          </w:p>
          <w:p w:rsidR="00AB30D8" w:rsidRPr="00620D1B" w:rsidRDefault="00AB30D8" w:rsidP="00AB3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B30D8" w:rsidRPr="00620D1B" w:rsidRDefault="00AB30D8" w:rsidP="00AB3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383">
              <w:rPr>
                <w:rFonts w:ascii="Times New Roman" w:hAnsi="Times New Roman" w:cs="Times New Roman"/>
                <w:sz w:val="28"/>
                <w:szCs w:val="28"/>
              </w:rPr>
              <w:t>Восток в первой половине ХХ в.</w:t>
            </w:r>
          </w:p>
        </w:tc>
        <w:tc>
          <w:tcPr>
            <w:tcW w:w="4109" w:type="dxa"/>
          </w:tcPr>
          <w:p w:rsidR="00AB30D8" w:rsidRPr="00620D1B" w:rsidRDefault="00D46E67" w:rsidP="00AB3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Pr="00936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0D8" w:rsidRPr="00936383">
              <w:rPr>
                <w:rFonts w:ascii="Times New Roman" w:hAnsi="Times New Roman" w:cs="Times New Roman"/>
                <w:sz w:val="28"/>
                <w:szCs w:val="28"/>
              </w:rPr>
              <w:t>dnevnik.ru</w:t>
            </w:r>
          </w:p>
        </w:tc>
        <w:tc>
          <w:tcPr>
            <w:tcW w:w="2060" w:type="dxa"/>
          </w:tcPr>
          <w:p w:rsidR="00AB30D8" w:rsidRPr="00C12CD3" w:rsidRDefault="00AB30D8" w:rsidP="00AB3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B30D8" w:rsidRPr="00C12CD3" w:rsidTr="004E244B">
        <w:trPr>
          <w:jc w:val="center"/>
        </w:trPr>
        <w:tc>
          <w:tcPr>
            <w:tcW w:w="818" w:type="dxa"/>
            <w:vMerge/>
          </w:tcPr>
          <w:p w:rsidR="00AB30D8" w:rsidRPr="00C12CD3" w:rsidRDefault="00AB30D8" w:rsidP="00AB3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B30D8" w:rsidRPr="00C12CD3" w:rsidRDefault="00AB30D8" w:rsidP="00AB3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D46E67" w:rsidRPr="00C12CD3" w:rsidTr="004E244B">
        <w:trPr>
          <w:jc w:val="center"/>
        </w:trPr>
        <w:tc>
          <w:tcPr>
            <w:tcW w:w="818" w:type="dxa"/>
            <w:vMerge/>
          </w:tcPr>
          <w:p w:rsidR="00D46E67" w:rsidRPr="00C12CD3" w:rsidRDefault="00D46E67" w:rsidP="00D4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D46E67" w:rsidRPr="007C41C2" w:rsidRDefault="00D46E67" w:rsidP="00D4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46E67" w:rsidRPr="007C41C2" w:rsidRDefault="00D46E67" w:rsidP="00D4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D46E67" w:rsidRPr="007C41C2" w:rsidRDefault="00D46E67" w:rsidP="00D4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D46E67" w:rsidRPr="007C41C2" w:rsidRDefault="00D46E67" w:rsidP="00D4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395" w:type="dxa"/>
            <w:shd w:val="clear" w:color="auto" w:fill="auto"/>
          </w:tcPr>
          <w:p w:rsidR="00D46E67" w:rsidRPr="007C41C2" w:rsidRDefault="00D46E67" w:rsidP="00D4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167" w:type="dxa"/>
            <w:shd w:val="clear" w:color="auto" w:fill="auto"/>
          </w:tcPr>
          <w:p w:rsidR="00D46E67" w:rsidRPr="007C41C2" w:rsidRDefault="00D46E67" w:rsidP="00D4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A31">
              <w:rPr>
                <w:rFonts w:ascii="Times New Roman" w:hAnsi="Times New Roman" w:cs="Times New Roman"/>
                <w:sz w:val="28"/>
                <w:szCs w:val="28"/>
              </w:rPr>
              <w:t>Душевные переживания юного героя повести. Неразрешимое столкновение с драматизмом и жертвенностью взрослой любви.</w:t>
            </w:r>
          </w:p>
        </w:tc>
        <w:tc>
          <w:tcPr>
            <w:tcW w:w="4109" w:type="dxa"/>
            <w:shd w:val="clear" w:color="auto" w:fill="auto"/>
          </w:tcPr>
          <w:p w:rsidR="00D46E67" w:rsidRPr="007C41C2" w:rsidRDefault="00D46E67" w:rsidP="00D4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 выбору</w:t>
            </w:r>
          </w:p>
        </w:tc>
        <w:tc>
          <w:tcPr>
            <w:tcW w:w="2060" w:type="dxa"/>
          </w:tcPr>
          <w:p w:rsidR="00D46E67" w:rsidRPr="00C12CD3" w:rsidRDefault="00D46E67" w:rsidP="00D4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D46E67" w:rsidRPr="00C12CD3" w:rsidTr="004E244B">
        <w:trPr>
          <w:jc w:val="center"/>
        </w:trPr>
        <w:tc>
          <w:tcPr>
            <w:tcW w:w="818" w:type="dxa"/>
            <w:vMerge/>
          </w:tcPr>
          <w:p w:rsidR="00D46E67" w:rsidRPr="00C12CD3" w:rsidRDefault="00D46E67" w:rsidP="00D4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D46E67" w:rsidRPr="00C12CD3" w:rsidRDefault="00D46E67" w:rsidP="00D4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D46E67" w:rsidRPr="00C12CD3" w:rsidTr="004E244B">
        <w:trPr>
          <w:jc w:val="center"/>
        </w:trPr>
        <w:tc>
          <w:tcPr>
            <w:tcW w:w="818" w:type="dxa"/>
            <w:vMerge/>
          </w:tcPr>
          <w:p w:rsidR="00D46E67" w:rsidRPr="00C12CD3" w:rsidRDefault="00D46E67" w:rsidP="00D4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D46E67" w:rsidRPr="00C12CD3" w:rsidRDefault="00D46E67" w:rsidP="00D4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D46E67" w:rsidRPr="00C12CD3" w:rsidRDefault="00D46E67" w:rsidP="00D4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46E67" w:rsidRPr="00C12CD3" w:rsidRDefault="00D46E67" w:rsidP="00D4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D46E67" w:rsidRPr="00C12CD3" w:rsidRDefault="00D46E67" w:rsidP="00D4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D46E67" w:rsidRPr="00620D1B" w:rsidRDefault="00D46E67" w:rsidP="00D4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школа (РЭШ, урок 8,10),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7" w:type="dxa"/>
          </w:tcPr>
          <w:p w:rsidR="00D46E67" w:rsidRPr="00620D1B" w:rsidRDefault="00D46E67" w:rsidP="00D4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67">
              <w:rPr>
                <w:rFonts w:ascii="Times New Roman" w:hAnsi="Times New Roman" w:cs="Times New Roman"/>
                <w:sz w:val="28"/>
                <w:szCs w:val="28"/>
              </w:rPr>
              <w:t>Перпендикуляр к плоскости</w:t>
            </w:r>
          </w:p>
        </w:tc>
        <w:tc>
          <w:tcPr>
            <w:tcW w:w="4109" w:type="dxa"/>
          </w:tcPr>
          <w:p w:rsidR="00D46E67" w:rsidRPr="00620D1B" w:rsidRDefault="00D46E67" w:rsidP="00D4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039">
              <w:rPr>
                <w:rFonts w:ascii="Times New Roman" w:hAnsi="Times New Roman" w:cs="Times New Roman"/>
                <w:sz w:val="28"/>
                <w:szCs w:val="28"/>
              </w:rPr>
              <w:t>п.2-читать, выучить формулировку теоремы и следствия с.13-14, решить № 1(</w:t>
            </w:r>
            <w:proofErr w:type="spellStart"/>
            <w:r w:rsidRPr="009A7039"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proofErr w:type="spellEnd"/>
            <w:r w:rsidRPr="009A7039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2060" w:type="dxa"/>
          </w:tcPr>
          <w:p w:rsidR="00D46E67" w:rsidRPr="00C12CD3" w:rsidRDefault="00D46E67" w:rsidP="00D4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D46E67" w:rsidRPr="00C12CD3" w:rsidTr="004E244B">
        <w:trPr>
          <w:jc w:val="center"/>
        </w:trPr>
        <w:tc>
          <w:tcPr>
            <w:tcW w:w="818" w:type="dxa"/>
            <w:vMerge/>
          </w:tcPr>
          <w:p w:rsidR="00D46E67" w:rsidRPr="00C12CD3" w:rsidRDefault="00D46E67" w:rsidP="00D4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D46E67" w:rsidRPr="00C12CD3" w:rsidRDefault="00D46E67" w:rsidP="00D4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2800" w:rsidRPr="00C12CD3" w:rsidTr="004E244B">
        <w:trPr>
          <w:jc w:val="center"/>
        </w:trPr>
        <w:tc>
          <w:tcPr>
            <w:tcW w:w="818" w:type="dxa"/>
            <w:vMerge/>
          </w:tcPr>
          <w:p w:rsidR="00FF2800" w:rsidRPr="00C12CD3" w:rsidRDefault="00FF2800" w:rsidP="00FF2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F2800" w:rsidRPr="00C12CD3" w:rsidRDefault="00FF2800" w:rsidP="00FF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FF2800" w:rsidRPr="00C12CD3" w:rsidRDefault="00FF2800" w:rsidP="00FF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2800" w:rsidRPr="00C12CD3" w:rsidRDefault="00FF2800" w:rsidP="00FF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2040" w:type="dxa"/>
          </w:tcPr>
          <w:p w:rsidR="00FF2800" w:rsidRPr="00C12CD3" w:rsidRDefault="00FF2800" w:rsidP="00FF2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Немецкий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2395" w:type="dxa"/>
            <w:vAlign w:val="center"/>
          </w:tcPr>
          <w:p w:rsidR="00FF2800" w:rsidRPr="0006661F" w:rsidRDefault="00FF2800" w:rsidP="00FF28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6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ЭОР</w:t>
            </w:r>
          </w:p>
          <w:p w:rsidR="00FF2800" w:rsidRPr="0006661F" w:rsidRDefault="00FF2800" w:rsidP="00FF28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6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Дистанционный урок</w:t>
            </w:r>
          </w:p>
        </w:tc>
        <w:tc>
          <w:tcPr>
            <w:tcW w:w="3167" w:type="dxa"/>
          </w:tcPr>
          <w:p w:rsidR="00FF2800" w:rsidRPr="0006661F" w:rsidRDefault="00FF2800" w:rsidP="00FF280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6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Черты характера. </w:t>
            </w:r>
            <w:r w:rsidRPr="00066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Какими бы хотели видеть друг друга дети и родители?</w:t>
            </w:r>
          </w:p>
        </w:tc>
        <w:tc>
          <w:tcPr>
            <w:tcW w:w="4109" w:type="dxa"/>
          </w:tcPr>
          <w:p w:rsidR="00FF2800" w:rsidRPr="0006661F" w:rsidRDefault="00FF2800" w:rsidP="00FF280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Учебник. Стр.50 </w:t>
            </w:r>
          </w:p>
        </w:tc>
        <w:tc>
          <w:tcPr>
            <w:tcW w:w="2060" w:type="dxa"/>
          </w:tcPr>
          <w:p w:rsidR="00FF2800" w:rsidRPr="00C12CD3" w:rsidRDefault="00FF2800" w:rsidP="00FF2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FF2800" w:rsidRPr="00C12CD3" w:rsidTr="004E244B">
        <w:trPr>
          <w:jc w:val="center"/>
        </w:trPr>
        <w:tc>
          <w:tcPr>
            <w:tcW w:w="818" w:type="dxa"/>
            <w:vMerge/>
          </w:tcPr>
          <w:p w:rsidR="00FF2800" w:rsidRPr="00C12CD3" w:rsidRDefault="00FF2800" w:rsidP="00FF2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F2800" w:rsidRPr="00C12CD3" w:rsidRDefault="00FF2800" w:rsidP="00FF2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F2800" w:rsidRPr="00C12CD3" w:rsidTr="004E71AD">
        <w:trPr>
          <w:jc w:val="center"/>
        </w:trPr>
        <w:tc>
          <w:tcPr>
            <w:tcW w:w="818" w:type="dxa"/>
            <w:textDirection w:val="btLr"/>
          </w:tcPr>
          <w:p w:rsidR="00FF2800" w:rsidRPr="00C12CD3" w:rsidRDefault="00FF2800" w:rsidP="00FF2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F2800" w:rsidRPr="00C12CD3" w:rsidRDefault="00FF2800" w:rsidP="00FF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FF2800" w:rsidRPr="00C12CD3" w:rsidRDefault="00FF2800" w:rsidP="00FF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FF2800" w:rsidRPr="00F37DEB" w:rsidRDefault="00FF2800" w:rsidP="00FF2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FF2800" w:rsidRPr="009A7039" w:rsidRDefault="00FF2800" w:rsidP="00FF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 (РЭШ, урок</w:t>
            </w:r>
            <w:r w:rsidRPr="009A7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8,10),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FF2800" w:rsidRPr="00620D1B" w:rsidRDefault="00FF2800" w:rsidP="00FF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67">
              <w:rPr>
                <w:rFonts w:ascii="Times New Roman" w:hAnsi="Times New Roman" w:cs="Times New Roman"/>
                <w:sz w:val="28"/>
                <w:szCs w:val="28"/>
              </w:rPr>
              <w:t>Перпендикуляр к плоскости</w:t>
            </w:r>
          </w:p>
        </w:tc>
        <w:tc>
          <w:tcPr>
            <w:tcW w:w="4109" w:type="dxa"/>
          </w:tcPr>
          <w:p w:rsidR="00FF2800" w:rsidRPr="002F6830" w:rsidRDefault="00FF2800" w:rsidP="00FF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039">
              <w:rPr>
                <w:rFonts w:ascii="Times New Roman" w:hAnsi="Times New Roman" w:cs="Times New Roman"/>
                <w:sz w:val="28"/>
                <w:szCs w:val="28"/>
              </w:rPr>
              <w:t>п.2-читать, выучить формулировку теоремы и следст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вия с.13-14, решить № 1(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г,д,з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FF2800" w:rsidRPr="00C12CD3" w:rsidRDefault="00FF2800" w:rsidP="00FF2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F2800" w:rsidRPr="00C12CD3" w:rsidTr="00337881">
        <w:trPr>
          <w:jc w:val="center"/>
        </w:trPr>
        <w:tc>
          <w:tcPr>
            <w:tcW w:w="818" w:type="dxa"/>
            <w:textDirection w:val="btLr"/>
          </w:tcPr>
          <w:p w:rsidR="00FF2800" w:rsidRPr="00C12CD3" w:rsidRDefault="00FF2800" w:rsidP="00FF2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F2800" w:rsidRPr="00C12CD3" w:rsidRDefault="00FF2800" w:rsidP="00FF2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2F721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040" w:type="dxa"/>
          </w:tcPr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  <w:vAlign w:val="center"/>
          </w:tcPr>
          <w:p w:rsidR="002F7210" w:rsidRPr="002F683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F7210" w:rsidRPr="002F683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CE">
              <w:rPr>
                <w:rFonts w:ascii="Times New Roman" w:hAnsi="Times New Roman" w:cs="Times New Roman"/>
                <w:sz w:val="28"/>
                <w:szCs w:val="28"/>
              </w:rPr>
              <w:t>Совершенствован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передвижений и остановок иг</w:t>
            </w:r>
            <w:r w:rsidRPr="00AC04CE">
              <w:rPr>
                <w:rFonts w:ascii="Times New Roman" w:hAnsi="Times New Roman" w:cs="Times New Roman"/>
                <w:sz w:val="28"/>
                <w:szCs w:val="28"/>
              </w:rPr>
              <w:t>рока. Передача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раз-личными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на месте. Бросок мяча в движе</w:t>
            </w:r>
            <w:r w:rsidRPr="00AC04CE">
              <w:rPr>
                <w:rFonts w:ascii="Times New Roman" w:hAnsi="Times New Roman" w:cs="Times New Roman"/>
                <w:sz w:val="28"/>
                <w:szCs w:val="28"/>
              </w:rPr>
              <w:t xml:space="preserve">нии одной рукой от плеча. Быстрый прорыв  </w:t>
            </w:r>
            <w:proofErr w:type="gramStart"/>
            <w:r w:rsidRPr="00AC04CE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AC04CE">
              <w:rPr>
                <w:rFonts w:ascii="Times New Roman" w:hAnsi="Times New Roman" w:cs="Times New Roman"/>
                <w:sz w:val="28"/>
                <w:szCs w:val="28"/>
              </w:rPr>
              <w:t>2 х 1). Развитие скоростных качеств</w:t>
            </w:r>
          </w:p>
        </w:tc>
        <w:tc>
          <w:tcPr>
            <w:tcW w:w="4109" w:type="dxa"/>
          </w:tcPr>
          <w:p w:rsidR="002F721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 №3 просмотр: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>
                <w:rPr>
                  <w:rStyle w:val="a4"/>
                  <w:rFonts w:ascii="Arial" w:hAnsi="Arial" w:cs="Arial"/>
                  <w:spacing w:val="15"/>
                  <w:sz w:val="36"/>
                  <w:szCs w:val="36"/>
                </w:rPr>
                <w:t>https://youtu.be/bbO76N9Azg4</w:t>
              </w:r>
            </w:hyperlink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7210" w:rsidRPr="00C12CD3" w:rsidTr="00B168CF">
        <w:trPr>
          <w:trHeight w:val="602"/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 w:val="restart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  <w:vMerge w:val="restart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  <w:vMerge w:val="restart"/>
          </w:tcPr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Биология/</w:t>
            </w:r>
          </w:p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история/ф</w:t>
            </w:r>
          </w:p>
        </w:tc>
        <w:tc>
          <w:tcPr>
            <w:tcW w:w="2395" w:type="dxa"/>
          </w:tcPr>
          <w:p w:rsidR="002F7210" w:rsidRPr="00B168CF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8C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Биология:</w:t>
            </w:r>
          </w:p>
          <w:p w:rsidR="002F7210" w:rsidRPr="00620D1B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2F7210" w:rsidRPr="00620D1B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5E">
              <w:rPr>
                <w:rFonts w:ascii="Times New Roman" w:hAnsi="Times New Roman" w:cs="Times New Roman"/>
                <w:sz w:val="28"/>
                <w:szCs w:val="28"/>
              </w:rPr>
              <w:t xml:space="preserve">ЛР № 1. Изучение клеток растений и животных под микроскопом на готовых микропрепаратах и их описание.  Приготовление, </w:t>
            </w:r>
            <w:r w:rsidRPr="00153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 описание микропрепаратов клеток растений</w:t>
            </w:r>
          </w:p>
        </w:tc>
        <w:tc>
          <w:tcPr>
            <w:tcW w:w="4109" w:type="dxa"/>
          </w:tcPr>
          <w:p w:rsidR="002F7210" w:rsidRDefault="002F7210" w:rsidP="002F7210">
            <w:pPr>
              <w:pStyle w:val="a5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  <w:r>
              <w:rPr>
                <w:color w:val="333333"/>
                <w:sz w:val="29"/>
                <w:szCs w:val="29"/>
              </w:rPr>
              <w:lastRenderedPageBreak/>
              <w:t>задание 1 и 3 лабораторной работы выполнить письменно в тетради.</w:t>
            </w:r>
          </w:p>
          <w:tbl>
            <w:tblPr>
              <w:tblW w:w="102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717"/>
              <w:gridCol w:w="1450"/>
              <w:gridCol w:w="1450"/>
              <w:gridCol w:w="1000"/>
            </w:tblGrid>
            <w:tr w:rsidR="002F7210" w:rsidTr="003956FA">
              <w:tc>
                <w:tcPr>
                  <w:tcW w:w="60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17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45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45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100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2F7210" w:rsidTr="003956FA">
              <w:tc>
                <w:tcPr>
                  <w:tcW w:w="6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3FD45AA3" wp14:editId="50A5EE1B">
                        <wp:extent cx="219075" cy="200025"/>
                        <wp:effectExtent l="0" t="0" r="9525" b="0"/>
                        <wp:docPr id="1" name="Рисунок 1" descr="https://static.dnevnik.ru/images/mime/word.png">
                          <a:hlinkClick xmlns:a="http://schemas.openxmlformats.org/drawingml/2006/main" r:id="rId7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tatic.dnevnik.ru/images/mime/word.png">
                                  <a:hlinkClick r:id="rId7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17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rPr>
                      <w:rFonts w:ascii="Arial" w:hAnsi="Arial" w:cs="Arial"/>
                      <w:color w:val="444444"/>
                      <w:sz w:val="29"/>
                      <w:szCs w:val="29"/>
                    </w:rPr>
                  </w:pPr>
                  <w:hyperlink r:id="rId9" w:tgtFrame="_blank" w:tooltip="Скачать этот файл" w:history="1">
                    <w:r>
                      <w:rPr>
                        <w:rStyle w:val="a4"/>
                        <w:rFonts w:ascii="Arial" w:hAnsi="Arial" w:cs="Arial"/>
                        <w:color w:val="2291BE"/>
                        <w:sz w:val="29"/>
                        <w:szCs w:val="29"/>
                        <w:u w:val="none"/>
                        <w:bdr w:val="none" w:sz="0" w:space="0" w:color="auto" w:frame="1"/>
                      </w:rPr>
                      <w:t>Лабораторная работа №-1</w:t>
                    </w:r>
                  </w:hyperlink>
                </w:p>
              </w:tc>
              <w:tc>
                <w:tcPr>
                  <w:tcW w:w="145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DOCX</w:t>
                  </w:r>
                </w:p>
              </w:tc>
              <w:tc>
                <w:tcPr>
                  <w:tcW w:w="145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415,6 Кб</w:t>
                  </w:r>
                </w:p>
              </w:tc>
              <w:tc>
                <w:tcPr>
                  <w:tcW w:w="10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F7210" w:rsidRPr="00620D1B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</w:tcPr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trHeight w:val="4234"/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2F7210" w:rsidRPr="00FA2CC1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CC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История/ф</w:t>
            </w:r>
          </w:p>
          <w:p w:rsidR="002F7210" w:rsidRPr="000B16FB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6FB">
              <w:rPr>
                <w:rFonts w:ascii="Times New Roman" w:hAnsi="Times New Roman" w:cs="Times New Roman"/>
                <w:sz w:val="28"/>
                <w:szCs w:val="28"/>
              </w:rPr>
              <w:t>Время: 10 ноя 2020 09:00 AM Екатеринбург</w:t>
            </w:r>
          </w:p>
          <w:p w:rsidR="002F7210" w:rsidRPr="000B16FB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10" w:rsidRPr="000B16FB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6FB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B16FB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Pr="001E34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https://us04web.zoom.us/j/78895587653?pwd=K2h6eW1lUjBCd2VLSlpFa1dLRC9RQT09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7" w:type="dxa"/>
          </w:tcPr>
          <w:p w:rsidR="002F7210" w:rsidRPr="00620D1B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F721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383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2060" w:type="dxa"/>
            <w:vMerge/>
          </w:tcPr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5" w:type="dxa"/>
            <w:vAlign w:val="center"/>
          </w:tcPr>
          <w:p w:rsidR="002F7210" w:rsidRPr="00620D1B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школа (РЭШ, урок 10),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2F7210" w:rsidRPr="00620D1B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039">
              <w:rPr>
                <w:rFonts w:ascii="Times New Roman" w:hAnsi="Times New Roman" w:cs="Times New Roman"/>
                <w:sz w:val="28"/>
                <w:szCs w:val="28"/>
              </w:rPr>
              <w:t>Наклонная к плоскости</w:t>
            </w:r>
          </w:p>
        </w:tc>
        <w:tc>
          <w:tcPr>
            <w:tcW w:w="4109" w:type="dxa"/>
          </w:tcPr>
          <w:p w:rsidR="002F7210" w:rsidRPr="00620D1B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039">
              <w:rPr>
                <w:rFonts w:ascii="Times New Roman" w:hAnsi="Times New Roman" w:cs="Times New Roman"/>
                <w:sz w:val="28"/>
                <w:szCs w:val="28"/>
              </w:rPr>
              <w:t>п.3-читать,выучить теорему с.15, решить № 3(</w:t>
            </w:r>
            <w:proofErr w:type="spellStart"/>
            <w:r w:rsidRPr="009A7039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spellEnd"/>
            <w:r w:rsidRPr="009A70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2F7210" w:rsidRPr="002F683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+ УМК</w:t>
            </w:r>
          </w:p>
        </w:tc>
        <w:tc>
          <w:tcPr>
            <w:tcW w:w="3167" w:type="dxa"/>
          </w:tcPr>
          <w:p w:rsidR="002F7210" w:rsidRPr="002F683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B7">
              <w:rPr>
                <w:rFonts w:ascii="Times New Roman" w:hAnsi="Times New Roman" w:cs="Times New Roman"/>
                <w:sz w:val="28"/>
                <w:szCs w:val="28"/>
              </w:rPr>
              <w:t>Творческая история романа «Обломов»</w:t>
            </w:r>
          </w:p>
        </w:tc>
        <w:tc>
          <w:tcPr>
            <w:tcW w:w="4109" w:type="dxa"/>
          </w:tcPr>
          <w:p w:rsidR="002F7210" w:rsidRPr="002F683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B7">
              <w:rPr>
                <w:rFonts w:ascii="Times New Roman" w:hAnsi="Times New Roman" w:cs="Times New Roman"/>
                <w:sz w:val="28"/>
                <w:szCs w:val="28"/>
              </w:rPr>
              <w:t>читать роман "Обломов"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2F7210" w:rsidRPr="00C46974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школа (РЭШ, урок 9),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2F7210" w:rsidRPr="00C46974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039">
              <w:rPr>
                <w:rFonts w:ascii="Times New Roman" w:hAnsi="Times New Roman" w:cs="Times New Roman"/>
                <w:sz w:val="28"/>
                <w:szCs w:val="28"/>
              </w:rPr>
              <w:t>Признак перпендикулярности прямой и плоскости</w:t>
            </w:r>
          </w:p>
        </w:tc>
        <w:tc>
          <w:tcPr>
            <w:tcW w:w="4109" w:type="dxa"/>
            <w:vAlign w:val="center"/>
          </w:tcPr>
          <w:p w:rsidR="002F7210" w:rsidRPr="00C46974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039">
              <w:rPr>
                <w:rFonts w:ascii="Times New Roman" w:hAnsi="Times New Roman" w:cs="Times New Roman"/>
                <w:sz w:val="28"/>
                <w:szCs w:val="28"/>
              </w:rPr>
              <w:t>п.4-читать, выучить формулировку признака, решить № 4(</w:t>
            </w:r>
            <w:proofErr w:type="spellStart"/>
            <w:r w:rsidRPr="009A7039"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r w:rsidRPr="009A70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7210" w:rsidRPr="00C12CD3" w:rsidTr="00A00A16">
        <w:trPr>
          <w:trHeight w:val="944"/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 w:val="restart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  <w:vMerge w:val="restart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2F7210" w:rsidRPr="007C41C2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Экономика/психология/ф</w:t>
            </w:r>
          </w:p>
        </w:tc>
        <w:tc>
          <w:tcPr>
            <w:tcW w:w="2395" w:type="dxa"/>
            <w:shd w:val="clear" w:color="auto" w:fill="auto"/>
          </w:tcPr>
          <w:p w:rsidR="002F721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2F721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2F7210" w:rsidRPr="007C41C2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auto"/>
          </w:tcPr>
          <w:p w:rsidR="002F7210" w:rsidRPr="007C41C2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FE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«Экономическая система государства»</w:t>
            </w:r>
          </w:p>
        </w:tc>
        <w:tc>
          <w:tcPr>
            <w:tcW w:w="4109" w:type="dxa"/>
            <w:shd w:val="clear" w:color="auto" w:fill="auto"/>
          </w:tcPr>
          <w:p w:rsidR="002F7210" w:rsidRPr="007C41C2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FE">
              <w:rPr>
                <w:rFonts w:ascii="Times New Roman" w:hAnsi="Times New Roman" w:cs="Times New Roman"/>
                <w:sz w:val="28"/>
                <w:szCs w:val="28"/>
              </w:rPr>
              <w:t>https://videouroki.net/tests/88181250/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60" w:type="dxa"/>
            <w:vMerge w:val="restart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trHeight w:val="670"/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2F721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2F721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Психология/ф</w:t>
            </w:r>
          </w:p>
          <w:p w:rsidR="002F721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2F7210" w:rsidRPr="007C41C2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«Психология конфликта. Практикум»</w:t>
            </w:r>
          </w:p>
        </w:tc>
        <w:tc>
          <w:tcPr>
            <w:tcW w:w="4109" w:type="dxa"/>
            <w:shd w:val="clear" w:color="auto" w:fill="auto"/>
          </w:tcPr>
          <w:p w:rsidR="002F7210" w:rsidRPr="007C41C2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презентацией, разобрать конфликтные ситуации и методы их разрешения </w:t>
            </w:r>
          </w:p>
        </w:tc>
        <w:tc>
          <w:tcPr>
            <w:tcW w:w="2060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./ф</w:t>
            </w:r>
          </w:p>
        </w:tc>
        <w:tc>
          <w:tcPr>
            <w:tcW w:w="2395" w:type="dxa"/>
          </w:tcPr>
          <w:p w:rsidR="002F7210" w:rsidRPr="00E04E05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2F7210" w:rsidRPr="00E04E05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C8">
              <w:rPr>
                <w:rFonts w:ascii="Times New Roman" w:hAnsi="Times New Roman" w:cs="Times New Roman"/>
                <w:sz w:val="28"/>
                <w:szCs w:val="28"/>
              </w:rPr>
              <w:t>Процессы глобализации и становление единого человечества. Глобальные проблемы человечества.</w:t>
            </w:r>
          </w:p>
        </w:tc>
        <w:tc>
          <w:tcPr>
            <w:tcW w:w="4109" w:type="dxa"/>
          </w:tcPr>
          <w:p w:rsidR="002F721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тест </w:t>
            </w:r>
            <w:hyperlink r:id="rId11" w:history="1">
              <w:r w:rsidRPr="00F37C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https://videouroki.net/tests/89450033/</w:t>
              </w:r>
            </w:hyperlink>
          </w:p>
          <w:p w:rsidR="002F7210" w:rsidRPr="00E04E05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904B10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2F721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395" w:type="dxa"/>
          </w:tcPr>
          <w:p w:rsidR="002F7210" w:rsidRPr="00D46E67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6E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язык:</w:t>
            </w:r>
          </w:p>
          <w:p w:rsidR="002F7210" w:rsidRPr="002F683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2F7210" w:rsidRPr="00E04E05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F7210" w:rsidRPr="00E04E05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литературы по теме проекта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210" w:rsidRPr="00C12CD3" w:rsidTr="00A00A16">
        <w:trPr>
          <w:trHeight w:val="919"/>
          <w:jc w:val="center"/>
        </w:trPr>
        <w:tc>
          <w:tcPr>
            <w:tcW w:w="818" w:type="dxa"/>
            <w:vMerge w:val="restart"/>
            <w:textDirection w:val="btLr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  <w:vMerge w:val="restart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  <w:vMerge w:val="restart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  <w:vMerge w:val="restart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/ф</w:t>
            </w:r>
          </w:p>
        </w:tc>
        <w:tc>
          <w:tcPr>
            <w:tcW w:w="2395" w:type="dxa"/>
          </w:tcPr>
          <w:p w:rsidR="002F721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  <w:p w:rsidR="002F7210" w:rsidRPr="00C46974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2F7210" w:rsidRPr="00C46974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26">
              <w:rPr>
                <w:rFonts w:ascii="Times New Roman" w:hAnsi="Times New Roman" w:cs="Times New Roman"/>
                <w:sz w:val="28"/>
                <w:szCs w:val="28"/>
              </w:rPr>
              <w:t>Понятие права. Признаки и функции права. Система права.</w:t>
            </w:r>
          </w:p>
        </w:tc>
        <w:tc>
          <w:tcPr>
            <w:tcW w:w="4109" w:type="dxa"/>
            <w:vAlign w:val="center"/>
          </w:tcPr>
          <w:p w:rsidR="002F7210" w:rsidRPr="00C46974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(УМК). </w:t>
            </w:r>
            <w:r w:rsidRPr="001A77FE">
              <w:rPr>
                <w:rFonts w:ascii="Times New Roman" w:hAnsi="Times New Roman" w:cs="Times New Roman"/>
                <w:sz w:val="28"/>
                <w:szCs w:val="28"/>
              </w:rPr>
              <w:t>§ 7</w:t>
            </w:r>
            <w:r w:rsidRPr="00976926">
              <w:rPr>
                <w:rFonts w:ascii="Times New Roman" w:hAnsi="Times New Roman" w:cs="Times New Roman"/>
                <w:sz w:val="28"/>
                <w:szCs w:val="28"/>
              </w:rPr>
              <w:t>, написать конспект.</w:t>
            </w:r>
          </w:p>
        </w:tc>
        <w:tc>
          <w:tcPr>
            <w:tcW w:w="2060" w:type="dxa"/>
            <w:vMerge w:val="restart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6C6949">
        <w:trPr>
          <w:trHeight w:val="372"/>
          <w:jc w:val="center"/>
        </w:trPr>
        <w:tc>
          <w:tcPr>
            <w:tcW w:w="818" w:type="dxa"/>
            <w:vMerge/>
            <w:textDirection w:val="btLr"/>
          </w:tcPr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2F7210" w:rsidRPr="00976926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навыков определения сознания и восстановление проходимости дыхательных путей.</w:t>
            </w:r>
          </w:p>
        </w:tc>
        <w:tc>
          <w:tcPr>
            <w:tcW w:w="4109" w:type="dxa"/>
          </w:tcPr>
          <w:p w:rsidR="002F7210" w:rsidRDefault="002F7210" w:rsidP="002F7210">
            <w:pPr>
              <w:jc w:val="center"/>
            </w:pPr>
            <w:hyperlink r:id="rId12" w:tgtFrame="_blank" w:history="1">
              <w:r>
                <w:rPr>
                  <w:rStyle w:val="a4"/>
                  <w:rFonts w:ascii="Arial" w:hAnsi="Arial" w:cs="Arial"/>
                  <w:spacing w:val="15"/>
                  <w:sz w:val="36"/>
                  <w:szCs w:val="36"/>
                </w:rPr>
                <w:t>https://youtu.be/j2kXAN7GK_s</w:t>
              </w:r>
            </w:hyperlink>
          </w:p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просмотр</w:t>
            </w:r>
          </w:p>
        </w:tc>
        <w:tc>
          <w:tcPr>
            <w:tcW w:w="2060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2F7210" w:rsidRPr="00620D1B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школа (РЭШ,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8,9),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2F7210" w:rsidRPr="00620D1B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Теоремы о перпендикулярности прямой и плоскости</w:t>
            </w:r>
          </w:p>
        </w:tc>
        <w:tc>
          <w:tcPr>
            <w:tcW w:w="4109" w:type="dxa"/>
          </w:tcPr>
          <w:p w:rsidR="002F7210" w:rsidRPr="00620D1B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039">
              <w:rPr>
                <w:rFonts w:ascii="Times New Roman" w:hAnsi="Times New Roman" w:cs="Times New Roman"/>
                <w:sz w:val="28"/>
                <w:szCs w:val="28"/>
              </w:rPr>
              <w:t>п.5-читать, выучить формулировку теор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ем1-2, с.17-18, решить № 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д,е</w:t>
            </w:r>
            <w:proofErr w:type="spellEnd"/>
            <w:r w:rsidRPr="009A70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2F7210" w:rsidRPr="002230D1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5" w:type="dxa"/>
            <w:shd w:val="clear" w:color="auto" w:fill="auto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ЭОР </w:t>
            </w:r>
          </w:p>
        </w:tc>
        <w:tc>
          <w:tcPr>
            <w:tcW w:w="3167" w:type="dxa"/>
            <w:shd w:val="clear" w:color="auto" w:fill="auto"/>
          </w:tcPr>
          <w:p w:rsidR="002F7210" w:rsidRPr="00D162CC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2CC">
              <w:rPr>
                <w:rFonts w:ascii="Times New Roman" w:hAnsi="Times New Roman" w:cs="Times New Roman"/>
                <w:sz w:val="28"/>
                <w:szCs w:val="28"/>
              </w:rPr>
              <w:t>Основополагающие принципы устройства ЭВМ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shd w:val="clear" w:color="auto" w:fill="auto"/>
          </w:tcPr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Pr="003A2FB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https://resh.edu.ru/subject/lesson/5425/start/15091/</w:t>
              </w:r>
            </w:hyperlink>
          </w:p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hyperlink r:id="rId14" w:history="1">
              <w:r w:rsidRPr="003A2FB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https://resh.edu.ru/subject/lesson/5425/main/15095/</w:t>
              </w:r>
            </w:hyperlink>
          </w:p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Выполнить тренировочные задания: </w:t>
            </w:r>
            <w:hyperlink r:id="rId15" w:history="1">
              <w:r w:rsidRPr="003A2FB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https://resh.edu.ru/subject/lesson/5425/train/15096/</w:t>
              </w:r>
            </w:hyperlink>
          </w:p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2F7210" w:rsidRPr="002230D1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shd w:val="clear" w:color="auto" w:fill="auto"/>
          </w:tcPr>
          <w:p w:rsidR="002F7210" w:rsidRPr="002230D1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школа (РЭШ, урок 8,9),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2F7210" w:rsidRPr="002230D1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039">
              <w:rPr>
                <w:rFonts w:ascii="Times New Roman" w:hAnsi="Times New Roman" w:cs="Times New Roman"/>
                <w:sz w:val="28"/>
                <w:szCs w:val="28"/>
              </w:rPr>
              <w:t>Теоремы о перпендикулярности прямой и плоскости</w:t>
            </w:r>
          </w:p>
        </w:tc>
        <w:tc>
          <w:tcPr>
            <w:tcW w:w="4109" w:type="dxa"/>
            <w:shd w:val="clear" w:color="auto" w:fill="auto"/>
          </w:tcPr>
          <w:p w:rsidR="002F7210" w:rsidRPr="002230D1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039">
              <w:rPr>
                <w:rFonts w:ascii="Times New Roman" w:hAnsi="Times New Roman" w:cs="Times New Roman"/>
                <w:sz w:val="28"/>
                <w:szCs w:val="28"/>
              </w:rPr>
              <w:t>п.5-читать, выучить формулировку тео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рем1-2, с.17-18, решить № 5(</w:t>
            </w:r>
            <w:r w:rsidRPr="009A7039"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  <w:vAlign w:val="center"/>
          </w:tcPr>
          <w:p w:rsidR="002F7210" w:rsidRPr="002F683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167" w:type="dxa"/>
          </w:tcPr>
          <w:p w:rsidR="002F7210" w:rsidRPr="002F683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C6C">
              <w:rPr>
                <w:rFonts w:ascii="Times New Roman" w:hAnsi="Times New Roman" w:cs="Times New Roman"/>
                <w:sz w:val="28"/>
                <w:szCs w:val="28"/>
              </w:rPr>
              <w:t>Глобальная угроза международного терроризма.</w:t>
            </w:r>
          </w:p>
        </w:tc>
        <w:tc>
          <w:tcPr>
            <w:tcW w:w="4109" w:type="dxa"/>
          </w:tcPr>
          <w:p w:rsidR="002F7210" w:rsidRPr="002F683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C6C">
              <w:rPr>
                <w:rFonts w:ascii="Times New Roman" w:hAnsi="Times New Roman" w:cs="Times New Roman"/>
                <w:sz w:val="28"/>
                <w:szCs w:val="28"/>
              </w:rPr>
              <w:t xml:space="preserve">§ 9, </w:t>
            </w:r>
            <w:r w:rsidRPr="00350E8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контрольной работе по главе 1.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Немец.язык</w:t>
            </w:r>
            <w:proofErr w:type="spellEnd"/>
          </w:p>
        </w:tc>
        <w:tc>
          <w:tcPr>
            <w:tcW w:w="2395" w:type="dxa"/>
            <w:vAlign w:val="center"/>
          </w:tcPr>
          <w:p w:rsidR="002F7210" w:rsidRPr="0006661F" w:rsidRDefault="002F7210" w:rsidP="002F721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6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2F7210" w:rsidRPr="0006661F" w:rsidRDefault="002F7210" w:rsidP="002F721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6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Дистанционный урок</w:t>
            </w:r>
          </w:p>
        </w:tc>
        <w:tc>
          <w:tcPr>
            <w:tcW w:w="3167" w:type="dxa"/>
          </w:tcPr>
          <w:p w:rsidR="002F7210" w:rsidRPr="0006661F" w:rsidRDefault="002F7210" w:rsidP="002F721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6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Кто является примером для немецкой молодёжи?</w:t>
            </w:r>
          </w:p>
        </w:tc>
        <w:tc>
          <w:tcPr>
            <w:tcW w:w="4109" w:type="dxa"/>
          </w:tcPr>
          <w:p w:rsidR="002F7210" w:rsidRPr="0006661F" w:rsidRDefault="002F7210" w:rsidP="002F721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 Стр.51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94D33">
        <w:trPr>
          <w:jc w:val="center"/>
        </w:trPr>
        <w:tc>
          <w:tcPr>
            <w:tcW w:w="818" w:type="dxa"/>
            <w:textDirection w:val="btLr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2F721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vAlign w:val="center"/>
          </w:tcPr>
          <w:p w:rsidR="002F7210" w:rsidRPr="00E04E05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167" w:type="dxa"/>
          </w:tcPr>
          <w:p w:rsidR="002F7210" w:rsidRPr="00E04E05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FCF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 Омонимы. Паронимы.</w:t>
            </w:r>
          </w:p>
        </w:tc>
        <w:tc>
          <w:tcPr>
            <w:tcW w:w="4109" w:type="dxa"/>
          </w:tcPr>
          <w:p w:rsidR="002F7210" w:rsidRPr="00E04E05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Решаем тест ЕГЭ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395" w:type="dxa"/>
          </w:tcPr>
          <w:p w:rsidR="002F7210" w:rsidRPr="00D46E67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6E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язык:</w:t>
            </w:r>
          </w:p>
          <w:p w:rsidR="002F7210" w:rsidRPr="002F683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2F7210" w:rsidRPr="002F683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F721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10" w:rsidRPr="002F683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литературы по теме проекта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2F7210" w:rsidRPr="002230D1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395" w:type="dxa"/>
            <w:shd w:val="clear" w:color="auto" w:fill="auto"/>
          </w:tcPr>
          <w:p w:rsidR="002F7210" w:rsidRPr="002230D1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  <w:shd w:val="clear" w:color="auto" w:fill="auto"/>
          </w:tcPr>
          <w:p w:rsidR="002F7210" w:rsidRPr="002230D1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B7"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разговорного родного (русского) языка. Диалект, </w:t>
            </w:r>
            <w:proofErr w:type="spellStart"/>
            <w:r w:rsidRPr="00514AB7">
              <w:rPr>
                <w:rFonts w:ascii="Times New Roman" w:hAnsi="Times New Roman" w:cs="Times New Roman"/>
                <w:sz w:val="28"/>
                <w:szCs w:val="28"/>
              </w:rPr>
              <w:t>лингворегиолект</w:t>
            </w:r>
            <w:proofErr w:type="spellEnd"/>
            <w:r w:rsidRPr="00514A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4AB7">
              <w:rPr>
                <w:rFonts w:ascii="Times New Roman" w:hAnsi="Times New Roman" w:cs="Times New Roman"/>
                <w:sz w:val="28"/>
                <w:szCs w:val="28"/>
              </w:rPr>
              <w:t>социолект</w:t>
            </w:r>
            <w:proofErr w:type="spellEnd"/>
          </w:p>
        </w:tc>
        <w:tc>
          <w:tcPr>
            <w:tcW w:w="4109" w:type="dxa"/>
            <w:shd w:val="clear" w:color="auto" w:fill="auto"/>
          </w:tcPr>
          <w:p w:rsidR="002F7210" w:rsidRPr="002230D1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ОГЭ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2F7210" w:rsidRPr="00C46974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167" w:type="dxa"/>
          </w:tcPr>
          <w:p w:rsidR="002F7210" w:rsidRPr="00C46974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2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"Фонетика и орфоэпия"</w:t>
            </w:r>
          </w:p>
        </w:tc>
        <w:tc>
          <w:tcPr>
            <w:tcW w:w="4109" w:type="dxa"/>
            <w:vAlign w:val="center"/>
          </w:tcPr>
          <w:p w:rsidR="002F7210" w:rsidRPr="00C46974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422F">
              <w:rPr>
                <w:rFonts w:ascii="Times New Roman" w:hAnsi="Times New Roman" w:cs="Times New Roman"/>
                <w:sz w:val="28"/>
                <w:szCs w:val="28"/>
              </w:rPr>
              <w:t>онтрольная работа по вариантам по списку. 1 вариант - 1,3; 2 вариант - 2,4.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(файл в дневнике).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2F7210" w:rsidRPr="002F683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F7210" w:rsidRPr="002F683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пере</w:t>
            </w:r>
            <w:r w:rsidRPr="00AC04CE">
              <w:rPr>
                <w:rFonts w:ascii="Times New Roman" w:hAnsi="Times New Roman" w:cs="Times New Roman"/>
                <w:sz w:val="28"/>
                <w:szCs w:val="28"/>
              </w:rPr>
              <w:t>движений и остано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 игрока. Передача мяча различными способами на месте. Бросок мяча в движе</w:t>
            </w:r>
            <w:r w:rsidRPr="00AC04CE">
              <w:rPr>
                <w:rFonts w:ascii="Times New Roman" w:hAnsi="Times New Roman" w:cs="Times New Roman"/>
                <w:sz w:val="28"/>
                <w:szCs w:val="28"/>
              </w:rPr>
              <w:t xml:space="preserve">нии одной рукой от плеча. Быстрый прорыв  </w:t>
            </w:r>
            <w:proofErr w:type="gramStart"/>
            <w:r w:rsidRPr="00AC04CE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AC04CE">
              <w:rPr>
                <w:rFonts w:ascii="Times New Roman" w:hAnsi="Times New Roman" w:cs="Times New Roman"/>
                <w:sz w:val="28"/>
                <w:szCs w:val="28"/>
              </w:rPr>
              <w:t>2 х 1). Развитие скоростных качеств</w:t>
            </w:r>
          </w:p>
        </w:tc>
        <w:tc>
          <w:tcPr>
            <w:tcW w:w="4109" w:type="dxa"/>
          </w:tcPr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 №3, просмотр:</w:t>
            </w:r>
          </w:p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>
                <w:rPr>
                  <w:rStyle w:val="a4"/>
                  <w:rFonts w:ascii="Arial" w:hAnsi="Arial" w:cs="Arial"/>
                  <w:spacing w:val="15"/>
                  <w:sz w:val="36"/>
                  <w:szCs w:val="36"/>
                </w:rPr>
                <w:t>https://youtu.be/rWVoUB8eXlM</w:t>
              </w:r>
            </w:hyperlink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95" w:type="dxa"/>
          </w:tcPr>
          <w:p w:rsidR="002F7210" w:rsidRPr="0006661F" w:rsidRDefault="002F7210" w:rsidP="002F721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6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2F7210" w:rsidRPr="0006661F" w:rsidRDefault="002F7210" w:rsidP="002F721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6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Дистанционный урок</w:t>
            </w:r>
          </w:p>
        </w:tc>
        <w:tc>
          <w:tcPr>
            <w:tcW w:w="3167" w:type="dxa"/>
          </w:tcPr>
          <w:p w:rsidR="002F7210" w:rsidRPr="0006661F" w:rsidRDefault="002F7210" w:rsidP="002F721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66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Сослагательное наклонение: конъюнктив II.</w:t>
            </w:r>
          </w:p>
        </w:tc>
        <w:tc>
          <w:tcPr>
            <w:tcW w:w="4109" w:type="dxa"/>
          </w:tcPr>
          <w:p w:rsidR="002F7210" w:rsidRPr="0006661F" w:rsidRDefault="002F7210" w:rsidP="002F721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 Стр.53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</w:tcPr>
          <w:p w:rsidR="002F7210" w:rsidRPr="00E04E05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3167" w:type="dxa"/>
          </w:tcPr>
          <w:p w:rsidR="002F7210" w:rsidRPr="00E04E05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398"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</w:t>
            </w:r>
          </w:p>
        </w:tc>
        <w:tc>
          <w:tcPr>
            <w:tcW w:w="4109" w:type="dxa"/>
          </w:tcPr>
          <w:p w:rsidR="002F7210" w:rsidRPr="00E04E05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дневнике.ру</w:t>
            </w:r>
            <w:proofErr w:type="spellEnd"/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1F20D5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2F721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2F7210" w:rsidRPr="00E04E05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2F7210" w:rsidRPr="00E04E05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B7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 сложность характера Обломова. </w:t>
            </w:r>
            <w:proofErr w:type="spellStart"/>
            <w:r w:rsidRPr="00514AB7">
              <w:rPr>
                <w:rFonts w:ascii="Times New Roman" w:hAnsi="Times New Roman" w:cs="Times New Roman"/>
                <w:sz w:val="28"/>
                <w:szCs w:val="28"/>
              </w:rPr>
              <w:t>Штольц</w:t>
            </w:r>
            <w:proofErr w:type="spellEnd"/>
            <w:r w:rsidRPr="00514AB7">
              <w:rPr>
                <w:rFonts w:ascii="Times New Roman" w:hAnsi="Times New Roman" w:cs="Times New Roman"/>
                <w:sz w:val="28"/>
                <w:szCs w:val="28"/>
              </w:rPr>
              <w:t xml:space="preserve"> как антипод Обломова.</w:t>
            </w:r>
          </w:p>
        </w:tc>
        <w:tc>
          <w:tcPr>
            <w:tcW w:w="4109" w:type="dxa"/>
          </w:tcPr>
          <w:p w:rsidR="002F7210" w:rsidRPr="00E04E05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B7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характеристику Обломова и </w:t>
            </w:r>
            <w:proofErr w:type="spellStart"/>
            <w:r w:rsidRPr="00514AB7">
              <w:rPr>
                <w:rFonts w:ascii="Times New Roman" w:hAnsi="Times New Roman" w:cs="Times New Roman"/>
                <w:sz w:val="28"/>
                <w:szCs w:val="28"/>
              </w:rPr>
              <w:t>Штольца</w:t>
            </w:r>
            <w:proofErr w:type="spellEnd"/>
            <w:r w:rsidRPr="00514AB7">
              <w:rPr>
                <w:rFonts w:ascii="Times New Roman" w:hAnsi="Times New Roman" w:cs="Times New Roman"/>
                <w:sz w:val="28"/>
                <w:szCs w:val="28"/>
              </w:rPr>
              <w:t xml:space="preserve"> в сравнении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  <w:bookmarkStart w:id="0" w:name="_GoBack"/>
            <w:bookmarkEnd w:id="0"/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210" w:rsidRPr="00C12CD3" w:rsidTr="00025A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F7210" w:rsidRPr="009A66D7" w:rsidRDefault="002F7210" w:rsidP="002F7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2F7210" w:rsidRPr="00C12CD3" w:rsidRDefault="002F7210" w:rsidP="002F721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D7">
              <w:rPr>
                <w:rFonts w:ascii="Times New Roman" w:hAnsi="Times New Roman" w:cs="Times New Roman"/>
                <w:b/>
                <w:sz w:val="28"/>
                <w:szCs w:val="28"/>
              </w:rPr>
              <w:t>13.11.2020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2F7210" w:rsidRPr="00F37DEB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5E">
              <w:rPr>
                <w:rFonts w:ascii="Times New Roman" w:hAnsi="Times New Roman" w:cs="Times New Roman"/>
                <w:sz w:val="28"/>
                <w:szCs w:val="28"/>
              </w:rPr>
              <w:t>Основные отличительные особенности клеток прокариот.</w:t>
            </w:r>
          </w:p>
        </w:tc>
        <w:tc>
          <w:tcPr>
            <w:tcW w:w="4109" w:type="dxa"/>
          </w:tcPr>
          <w:p w:rsidR="002F7210" w:rsidRDefault="002F7210" w:rsidP="002F7210">
            <w:pPr>
              <w:pStyle w:val="a5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  <w:r>
              <w:rPr>
                <w:color w:val="333333"/>
                <w:sz w:val="29"/>
                <w:szCs w:val="29"/>
              </w:rPr>
              <w:t>Познакомиться с презентацией, заполнить столбик «прокариоты» в таблице.</w:t>
            </w:r>
          </w:p>
          <w:tbl>
            <w:tblPr>
              <w:tblW w:w="102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700"/>
              <w:gridCol w:w="1467"/>
              <w:gridCol w:w="1450"/>
              <w:gridCol w:w="1000"/>
            </w:tblGrid>
            <w:tr w:rsidR="002F7210" w:rsidTr="003956FA">
              <w:tc>
                <w:tcPr>
                  <w:tcW w:w="60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467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45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100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2F7210" w:rsidTr="003956FA">
              <w:tc>
                <w:tcPr>
                  <w:tcW w:w="6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43EDA113" wp14:editId="0E49270E">
                        <wp:extent cx="190500" cy="190500"/>
                        <wp:effectExtent l="19050" t="0" r="0" b="0"/>
                        <wp:docPr id="3" name="Рисунок 3" descr="https://static.dnevnik.ru/images/mime/powerpoint.png">
                          <a:hlinkClick xmlns:a="http://schemas.openxmlformats.org/drawingml/2006/main" r:id="rId17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static.dnevnik.ru/images/mime/powerpoint.png">
                                  <a:hlinkClick r:id="rId17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rPr>
                      <w:color w:val="444444"/>
                      <w:sz w:val="29"/>
                      <w:szCs w:val="29"/>
                    </w:rPr>
                  </w:pPr>
                  <w:hyperlink r:id="rId19" w:tgtFrame="_blank" w:tooltip="Скачать этот файл" w:history="1">
                    <w:proofErr w:type="spellStart"/>
                    <w:r>
                      <w:rPr>
                        <w:rStyle w:val="a4"/>
                        <w:color w:val="2291BE"/>
                        <w:sz w:val="29"/>
                        <w:szCs w:val="29"/>
                        <w:u w:val="none"/>
                        <w:bdr w:val="none" w:sz="0" w:space="0" w:color="auto" w:frame="1"/>
                      </w:rPr>
                      <w:t>прокаритоты</w:t>
                    </w:r>
                    <w:proofErr w:type="spellEnd"/>
                  </w:hyperlink>
                </w:p>
              </w:tc>
              <w:tc>
                <w:tcPr>
                  <w:tcW w:w="1467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PPTX</w:t>
                  </w:r>
                </w:p>
              </w:tc>
              <w:tc>
                <w:tcPr>
                  <w:tcW w:w="145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1,8 Мб</w:t>
                  </w:r>
                </w:p>
              </w:tc>
              <w:tc>
                <w:tcPr>
                  <w:tcW w:w="10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6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F7210" w:rsidTr="003956FA">
              <w:tc>
                <w:tcPr>
                  <w:tcW w:w="6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76BECB3" wp14:editId="726453BC">
                        <wp:extent cx="219075" cy="200025"/>
                        <wp:effectExtent l="0" t="0" r="9525" b="0"/>
                        <wp:docPr id="4" name="Рисунок 4" descr="https://static.dnevnik.ru/images/mime/word.png">
                          <a:hlinkClick xmlns:a="http://schemas.openxmlformats.org/drawingml/2006/main" r:id="rId20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tatic.dnevnik.ru/images/mime/word.png">
                                  <a:hlinkClick r:id="rId20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rPr>
                      <w:rFonts w:ascii="Arial" w:hAnsi="Arial" w:cs="Arial"/>
                      <w:color w:val="444444"/>
                      <w:sz w:val="29"/>
                      <w:szCs w:val="29"/>
                    </w:rPr>
                  </w:pPr>
                  <w:hyperlink r:id="rId21" w:tgtFrame="_blank" w:tooltip="Скачать этот файл" w:history="1">
                    <w:r>
                      <w:rPr>
                        <w:rStyle w:val="a4"/>
                        <w:rFonts w:ascii="Arial" w:hAnsi="Arial" w:cs="Arial"/>
                        <w:color w:val="2291BE"/>
                        <w:sz w:val="29"/>
                        <w:szCs w:val="29"/>
                        <w:u w:val="none"/>
                        <w:bdr w:val="none" w:sz="0" w:space="0" w:color="auto" w:frame="1"/>
                      </w:rPr>
                      <w:t>Составьте таблицу</w:t>
                    </w:r>
                  </w:hyperlink>
                </w:p>
              </w:tc>
              <w:tc>
                <w:tcPr>
                  <w:tcW w:w="1467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DOCX</w:t>
                  </w:r>
                </w:p>
              </w:tc>
              <w:tc>
                <w:tcPr>
                  <w:tcW w:w="145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11,6 Кб</w:t>
                  </w:r>
                </w:p>
              </w:tc>
              <w:tc>
                <w:tcPr>
                  <w:tcW w:w="10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B3296D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5E">
              <w:rPr>
                <w:rFonts w:ascii="Times New Roman" w:hAnsi="Times New Roman" w:cs="Times New Roman"/>
                <w:sz w:val="28"/>
                <w:szCs w:val="28"/>
              </w:rPr>
              <w:t>Основные отличительные особенности клеток эукариот. ЛР № 2.  Сравнение строения клеток растений, животных, грибов и бактерий.</w:t>
            </w:r>
          </w:p>
        </w:tc>
        <w:tc>
          <w:tcPr>
            <w:tcW w:w="4109" w:type="dxa"/>
          </w:tcPr>
          <w:p w:rsidR="002F7210" w:rsidRPr="0015365E" w:rsidRDefault="002F7210" w:rsidP="002F7210">
            <w:pPr>
              <w:pStyle w:val="a5"/>
              <w:shd w:val="clear" w:color="auto" w:fill="F4F8FE"/>
              <w:spacing w:before="0" w:beforeAutospacing="0" w:after="0" w:afterAutospacing="0" w:line="336" w:lineRule="atLeast"/>
              <w:rPr>
                <w:color w:val="333333"/>
              </w:rPr>
            </w:pPr>
            <w:r w:rsidRPr="0015365E">
              <w:rPr>
                <w:color w:val="333333"/>
              </w:rPr>
              <w:t>пр.20 читать, выполнить лабораторную работу на оценку.</w:t>
            </w:r>
          </w:p>
          <w:tbl>
            <w:tblPr>
              <w:tblW w:w="102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717"/>
              <w:gridCol w:w="1450"/>
              <w:gridCol w:w="1450"/>
              <w:gridCol w:w="1000"/>
            </w:tblGrid>
            <w:tr w:rsidR="002F7210" w:rsidTr="003956FA">
              <w:tc>
                <w:tcPr>
                  <w:tcW w:w="60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17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45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45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100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2F7210" w:rsidTr="003956FA">
              <w:tc>
                <w:tcPr>
                  <w:tcW w:w="6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0DED42CB" wp14:editId="62282402">
                        <wp:extent cx="219075" cy="200025"/>
                        <wp:effectExtent l="0" t="0" r="9525" b="0"/>
                        <wp:docPr id="7" name="Рисунок 7" descr="https://static.dnevnik.ru/images/mime/word.png">
                          <a:hlinkClick xmlns:a="http://schemas.openxmlformats.org/drawingml/2006/main" r:id="rId22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static.dnevnik.ru/images/mime/word.png">
                                  <a:hlinkClick r:id="rId22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17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rPr>
                      <w:color w:val="444444"/>
                      <w:sz w:val="29"/>
                      <w:szCs w:val="29"/>
                    </w:rPr>
                  </w:pPr>
                  <w:hyperlink r:id="rId23" w:tgtFrame="_blank" w:tooltip="Скачать этот файл" w:history="1">
                    <w:r>
                      <w:rPr>
                        <w:rStyle w:val="a4"/>
                        <w:color w:val="2291BE"/>
                        <w:sz w:val="29"/>
                        <w:szCs w:val="29"/>
                        <w:u w:val="none"/>
                        <w:bdr w:val="none" w:sz="0" w:space="0" w:color="auto" w:frame="1"/>
                      </w:rPr>
                      <w:t>лабораторная работа №2</w:t>
                    </w:r>
                  </w:hyperlink>
                </w:p>
              </w:tc>
              <w:tc>
                <w:tcPr>
                  <w:tcW w:w="145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DOC</w:t>
                  </w:r>
                </w:p>
              </w:tc>
              <w:tc>
                <w:tcPr>
                  <w:tcW w:w="145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445 Кб</w:t>
                  </w:r>
                </w:p>
              </w:tc>
              <w:tc>
                <w:tcPr>
                  <w:tcW w:w="10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F7210" w:rsidRDefault="002F7210" w:rsidP="002F721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6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0E2C6C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4109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AC">
              <w:rPr>
                <w:rFonts w:ascii="Times New Roman" w:hAnsi="Times New Roman" w:cs="Times New Roman"/>
                <w:sz w:val="28"/>
                <w:szCs w:val="28"/>
              </w:rPr>
              <w:t xml:space="preserve">с. 91 ответить на вопросы. Подготовка  контрольной </w:t>
            </w:r>
            <w:r w:rsidRPr="00AF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по главе 1.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2F7210" w:rsidRPr="00C12CD3" w:rsidTr="003010E1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B7">
              <w:rPr>
                <w:rFonts w:ascii="Times New Roman" w:hAnsi="Times New Roman" w:cs="Times New Roman"/>
                <w:sz w:val="28"/>
                <w:szCs w:val="28"/>
              </w:rPr>
              <w:t xml:space="preserve">История любви Обломова и Ольги Ильинской. </w:t>
            </w:r>
            <w:proofErr w:type="spellStart"/>
            <w:r w:rsidRPr="00514AB7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514AB7">
              <w:rPr>
                <w:rFonts w:ascii="Times New Roman" w:hAnsi="Times New Roman" w:cs="Times New Roman"/>
                <w:sz w:val="28"/>
                <w:szCs w:val="28"/>
              </w:rPr>
              <w:t xml:space="preserve"> –философский смысл романа.</w:t>
            </w:r>
          </w:p>
        </w:tc>
        <w:tc>
          <w:tcPr>
            <w:tcW w:w="4109" w:type="dxa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B7">
              <w:rPr>
                <w:rFonts w:ascii="Times New Roman" w:hAnsi="Times New Roman" w:cs="Times New Roman"/>
                <w:sz w:val="28"/>
                <w:szCs w:val="28"/>
              </w:rPr>
              <w:t>Подготовить рассказ истории любви Обломова и Ольги с цитатами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52554D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передвижений и остановок игрока. Передача мяча различными способами на месте. Бросок мяча в движе</w:t>
            </w:r>
            <w:r w:rsidRPr="00AC04CE">
              <w:rPr>
                <w:rFonts w:ascii="Times New Roman" w:hAnsi="Times New Roman" w:cs="Times New Roman"/>
                <w:sz w:val="28"/>
                <w:szCs w:val="28"/>
              </w:rPr>
              <w:t>нии одной рукой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плеча. Быстрый прорыв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х 2</w:t>
            </w:r>
            <w:r w:rsidRPr="00AC04CE">
              <w:rPr>
                <w:rFonts w:ascii="Times New Roman" w:hAnsi="Times New Roman" w:cs="Times New Roman"/>
                <w:sz w:val="28"/>
                <w:szCs w:val="28"/>
              </w:rPr>
              <w:t>). Развитие скоростных качеств</w:t>
            </w:r>
          </w:p>
        </w:tc>
        <w:tc>
          <w:tcPr>
            <w:tcW w:w="4109" w:type="dxa"/>
          </w:tcPr>
          <w:p w:rsidR="002F721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 №3</w:t>
            </w:r>
          </w:p>
          <w:p w:rsidR="002F7210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Просмотр:</w:t>
            </w:r>
          </w:p>
          <w:p w:rsidR="002F7210" w:rsidRPr="00C12CD3" w:rsidRDefault="002F7210" w:rsidP="002F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tooltip="Поделиться ссылкой" w:history="1">
              <w:r>
                <w:rPr>
                  <w:rStyle w:val="a4"/>
                  <w:rFonts w:ascii="Arial" w:hAnsi="Arial" w:cs="Arial"/>
                  <w:spacing w:val="15"/>
                  <w:sz w:val="36"/>
                  <w:szCs w:val="36"/>
                </w:rPr>
                <w:t>https://youtu.be/Dr2SwQIPK8k</w:t>
              </w:r>
            </w:hyperlink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231122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5" w:type="dxa"/>
            <w:gridSpan w:val="2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Химия/МХК/ф</w:t>
            </w:r>
          </w:p>
        </w:tc>
        <w:tc>
          <w:tcPr>
            <w:tcW w:w="2395" w:type="dxa"/>
          </w:tcPr>
          <w:p w:rsidR="002F7210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МХК/ф</w:t>
            </w:r>
          </w:p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40">
              <w:rPr>
                <w:rFonts w:ascii="Times New Roman" w:hAnsi="Times New Roman" w:cs="Times New Roman"/>
                <w:sz w:val="28"/>
                <w:szCs w:val="28"/>
              </w:rPr>
              <w:t>Буддийские культовые сооружения. Буддийская пластика и живопись</w:t>
            </w:r>
          </w:p>
        </w:tc>
        <w:tc>
          <w:tcPr>
            <w:tcW w:w="4109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презентацию (презентация прикреплена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F7210" w:rsidRPr="00C12CD3" w:rsidTr="00927B42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2F7210" w:rsidRPr="00C12CD3" w:rsidTr="004E244B">
        <w:trPr>
          <w:jc w:val="center"/>
        </w:trPr>
        <w:tc>
          <w:tcPr>
            <w:tcW w:w="818" w:type="dxa"/>
            <w:vMerge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75" w:type="dxa"/>
            <w:gridSpan w:val="2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Химия/ф</w:t>
            </w:r>
          </w:p>
        </w:tc>
        <w:tc>
          <w:tcPr>
            <w:tcW w:w="2395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F7210" w:rsidRPr="00C12CD3" w:rsidRDefault="002F7210" w:rsidP="002F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4C150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4EF8"/>
    <w:multiLevelType w:val="multilevel"/>
    <w:tmpl w:val="785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E4E84"/>
    <w:multiLevelType w:val="multilevel"/>
    <w:tmpl w:val="E9B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F0791"/>
    <w:multiLevelType w:val="multilevel"/>
    <w:tmpl w:val="0972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C6F85"/>
    <w:multiLevelType w:val="multilevel"/>
    <w:tmpl w:val="09DC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5A75"/>
    <w:rsid w:val="0003628F"/>
    <w:rsid w:val="00050980"/>
    <w:rsid w:val="000658B1"/>
    <w:rsid w:val="00114E70"/>
    <w:rsid w:val="00170407"/>
    <w:rsid w:val="001D17BF"/>
    <w:rsid w:val="00202F5C"/>
    <w:rsid w:val="002230D1"/>
    <w:rsid w:val="002833C1"/>
    <w:rsid w:val="00297958"/>
    <w:rsid w:val="002F6830"/>
    <w:rsid w:val="002F7210"/>
    <w:rsid w:val="00302938"/>
    <w:rsid w:val="00373D68"/>
    <w:rsid w:val="003901EA"/>
    <w:rsid w:val="003B090B"/>
    <w:rsid w:val="003B4639"/>
    <w:rsid w:val="00406A2B"/>
    <w:rsid w:val="00422ACB"/>
    <w:rsid w:val="0045544A"/>
    <w:rsid w:val="00456F08"/>
    <w:rsid w:val="004C1506"/>
    <w:rsid w:val="004D4E58"/>
    <w:rsid w:val="004E244B"/>
    <w:rsid w:val="00501BB9"/>
    <w:rsid w:val="00545070"/>
    <w:rsid w:val="005D38C7"/>
    <w:rsid w:val="005F3E7A"/>
    <w:rsid w:val="00620D1B"/>
    <w:rsid w:val="006948D7"/>
    <w:rsid w:val="006C0938"/>
    <w:rsid w:val="006C290A"/>
    <w:rsid w:val="006C6007"/>
    <w:rsid w:val="00707AB9"/>
    <w:rsid w:val="00733478"/>
    <w:rsid w:val="007875CA"/>
    <w:rsid w:val="007B5B75"/>
    <w:rsid w:val="007C41C2"/>
    <w:rsid w:val="00865DD8"/>
    <w:rsid w:val="00886C3C"/>
    <w:rsid w:val="008B010A"/>
    <w:rsid w:val="008B0E11"/>
    <w:rsid w:val="008D1668"/>
    <w:rsid w:val="009831AE"/>
    <w:rsid w:val="009A0A55"/>
    <w:rsid w:val="009A66D7"/>
    <w:rsid w:val="009E01E3"/>
    <w:rsid w:val="009F0979"/>
    <w:rsid w:val="00A00A16"/>
    <w:rsid w:val="00A30098"/>
    <w:rsid w:val="00A670AD"/>
    <w:rsid w:val="00AB30D8"/>
    <w:rsid w:val="00B168CF"/>
    <w:rsid w:val="00B3157D"/>
    <w:rsid w:val="00B55732"/>
    <w:rsid w:val="00B65CB5"/>
    <w:rsid w:val="00B71CB7"/>
    <w:rsid w:val="00C12CD3"/>
    <w:rsid w:val="00C46974"/>
    <w:rsid w:val="00D155E8"/>
    <w:rsid w:val="00D27A0A"/>
    <w:rsid w:val="00D46E67"/>
    <w:rsid w:val="00D537B7"/>
    <w:rsid w:val="00D57C94"/>
    <w:rsid w:val="00DC3B3E"/>
    <w:rsid w:val="00E04E05"/>
    <w:rsid w:val="00E44F0B"/>
    <w:rsid w:val="00EA4975"/>
    <w:rsid w:val="00EC752D"/>
    <w:rsid w:val="00ED02C0"/>
    <w:rsid w:val="00EF48B0"/>
    <w:rsid w:val="00F9618D"/>
    <w:rsid w:val="00FA2CC1"/>
    <w:rsid w:val="00FB186D"/>
    <w:rsid w:val="00FE715A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131C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1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h.edu.ru/subject/lesson/5425/start/15091/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6.csdnevnik.ru/edufile/306559161c7a4f15a5a13f6f46640060.docx?filename=%D0%A1%D0%BE%D1%81%D1%82%D0%B0%D0%B2%D1%8C%D1%82%D0%B5%20%D1%82%D0%B0%D0%B1%D0%BB%D0%B8%D1%86%D1%83.docx" TargetMode="External"/><Relationship Id="rId7" Type="http://schemas.openxmlformats.org/officeDocument/2006/relationships/hyperlink" Target="https://b3.csdnevnik.ru/edufile/17f3b807db0b47348430267f685b18ff.docx?filename=%D0%9B%D0%B0%D0%B1%D0%BE%D1%80%D0%B0%D1%82%D0%BE%D1%80%D0%BD%D0%B0%D1%8F%20%D1%80%D0%B0%D0%B1%D0%BE%D1%82%D0%B0%20%E2%84%96-1.docx" TargetMode="External"/><Relationship Id="rId12" Type="http://schemas.openxmlformats.org/officeDocument/2006/relationships/hyperlink" Target="https://youtu.be/j2kXAN7GK_s" TargetMode="External"/><Relationship Id="rId17" Type="http://schemas.openxmlformats.org/officeDocument/2006/relationships/hyperlink" Target="https://b4.csdnevnik.ru/edufile/3848c456c2874bc5a880aaa7184c0af8.pptx?filename=%D0%BF%D1%80%D0%BE%D0%BA%D0%B0%D1%80%D0%B8%D1%82%D0%BE%D1%82%D1%8B.ppt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rWVoUB8eXlM" TargetMode="External"/><Relationship Id="rId20" Type="http://schemas.openxmlformats.org/officeDocument/2006/relationships/hyperlink" Target="https://b6.csdnevnik.ru/edufile/306559161c7a4f15a5a13f6f46640060.docx?filename=%D0%A1%D0%BE%D1%81%D1%82%D0%B0%D0%B2%D1%8C%D1%82%D0%B5%20%D1%82%D0%B0%D0%B1%D0%BB%D0%B8%D1%86%D1%83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bbO76N9Azg4" TargetMode="External"/><Relationship Id="rId11" Type="http://schemas.openxmlformats.org/officeDocument/2006/relationships/hyperlink" Target="https://videouroki.net/tests/89450033/" TargetMode="External"/><Relationship Id="rId24" Type="http://schemas.openxmlformats.org/officeDocument/2006/relationships/hyperlink" Target="https://youtu.be/Dr2SwQIPK8k" TargetMode="External"/><Relationship Id="rId5" Type="http://schemas.openxmlformats.org/officeDocument/2006/relationships/hyperlink" Target="https://us04web.zoom.us/j/77233163348?pwd=cHlyZEJ2Y2dvU3QyU0Y5NUg0QWdTUT09" TargetMode="External"/><Relationship Id="rId15" Type="http://schemas.openxmlformats.org/officeDocument/2006/relationships/hyperlink" Target="https://resh.edu.ru/subject/lesson/5425/train/15096/" TargetMode="External"/><Relationship Id="rId23" Type="http://schemas.openxmlformats.org/officeDocument/2006/relationships/hyperlink" Target="https://b3.csdnevnik.ru/edufile/a04f6e5905f241d89f0d6cdb6ee6923e.doc?filename=%D0%BB%D0%B0%D0%B1%D0%BE%D1%80%D0%B0%D1%82%D0%BE%D1%80%D0%BD%D0%B0%D1%8F%20%D1%80%D0%B0%D0%B1%D0%BE%D1%82%D0%B0%20%E2%84%962.doc" TargetMode="External"/><Relationship Id="rId10" Type="http://schemas.openxmlformats.org/officeDocument/2006/relationships/hyperlink" Target="https://us04web.zoom.us/j/78895587653?pwd=K2h6eW1lUjBCd2VLSlpFa1dLRC9RQT09" TargetMode="External"/><Relationship Id="rId19" Type="http://schemas.openxmlformats.org/officeDocument/2006/relationships/hyperlink" Target="https://b4.csdnevnik.ru/edufile/3848c456c2874bc5a880aaa7184c0af8.pptx?filename=%D0%BF%D1%80%D0%BE%D0%BA%D0%B0%D1%80%D0%B8%D1%82%D0%BE%D1%82%D1%8B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3.csdnevnik.ru/edufile/17f3b807db0b47348430267f685b18ff.docx?filename=%D0%9B%D0%B0%D0%B1%D0%BE%D1%80%D0%B0%D1%82%D0%BE%D1%80%D0%BD%D0%B0%D1%8F%20%D1%80%D0%B0%D0%B1%D0%BE%D1%82%D0%B0%20%E2%84%96-1.docx" TargetMode="External"/><Relationship Id="rId14" Type="http://schemas.openxmlformats.org/officeDocument/2006/relationships/hyperlink" Target="https://resh.edu.ru/subject/lesson/5425/main/15095/" TargetMode="External"/><Relationship Id="rId22" Type="http://schemas.openxmlformats.org/officeDocument/2006/relationships/hyperlink" Target="https://b3.csdnevnik.ru/edufile/a04f6e5905f241d89f0d6cdb6ee6923e.doc?filename=%D0%BB%D0%B0%D0%B1%D0%BE%D1%80%D0%B0%D1%82%D0%BE%D1%80%D0%BD%D0%B0%D1%8F%20%D1%80%D0%B0%D0%B1%D0%BE%D1%82%D0%B0%20%E2%84%96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40</cp:revision>
  <dcterms:created xsi:type="dcterms:W3CDTF">2020-05-07T13:20:00Z</dcterms:created>
  <dcterms:modified xsi:type="dcterms:W3CDTF">2020-11-08T11:39:00Z</dcterms:modified>
</cp:coreProperties>
</file>