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3AE19" w14:textId="77777777" w:rsidR="00876498" w:rsidRDefault="00876498" w:rsidP="00876498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876498">
        <w:rPr>
          <w:rFonts w:ascii="Times New Roman" w:hAnsi="Times New Roman" w:cs="Times New Roman"/>
          <w:b/>
          <w:i/>
          <w:color w:val="002060"/>
          <w:sz w:val="40"/>
          <w:szCs w:val="40"/>
        </w:rPr>
        <w:t>Акция «СЕМЬЯ без наркотиков»</w:t>
      </w:r>
    </w:p>
    <w:p w14:paraId="1B9ACBB4" w14:textId="77777777" w:rsidR="0081562B" w:rsidRPr="00876498" w:rsidRDefault="0081562B" w:rsidP="00876498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14:paraId="1C856AF8" w14:textId="77777777" w:rsidR="00876498" w:rsidRPr="00876498" w:rsidRDefault="00876498" w:rsidP="00876498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7D8EA" wp14:editId="596943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15240" b="2159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1E9C62" w14:textId="77777777" w:rsidR="00876498" w:rsidRPr="0081562B" w:rsidRDefault="00876498" w:rsidP="0081562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156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 раннего возраста объясните детям пагубность курения, алкоголя и наркотиков. Никогда не предлагайте а</w:t>
                            </w:r>
                            <w:r w:rsidR="0081562B" w:rsidRPr="008156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лкогольные напитки несовершенно</w:t>
                            </w:r>
                            <w:r w:rsidRPr="008156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летним</w:t>
                            </w:r>
                            <w:r w:rsidR="0081562B" w:rsidRPr="0081562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, не курите и не употребляйте алкоголь в присутствии детей!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97D8EA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" fillcolor="white [3201]" strokecolor="#4f81bd [3204]" strokeweight="2pt">
                <v:textbox style="mso-fit-shape-to-text:t">
                  <w:txbxContent>
                    <w:p w14:paraId="381E9C62" w14:textId="77777777" w:rsidR="00876498" w:rsidRPr="0081562B" w:rsidRDefault="00876498" w:rsidP="0081562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1562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 раннего возраста объясните детям пагубность курения, алкоголя и наркотиков. Никогда не предлагайте а</w:t>
                      </w:r>
                      <w:r w:rsidR="0081562B" w:rsidRPr="0081562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лкогольные напитки несовершенно</w:t>
                      </w:r>
                      <w:r w:rsidRPr="0081562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летним</w:t>
                      </w:r>
                      <w:r w:rsidR="0081562B" w:rsidRPr="0081562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, не курите и не употребляйте алкоголь в присутствии детей!</w:t>
                      </w:r>
                    </w:p>
                  </w:txbxContent>
                </v:textbox>
              </v:shape>
            </w:pict>
          </mc:Fallback>
        </mc:AlternateContent>
      </w:r>
    </w:p>
    <w:p w14:paraId="456576DF" w14:textId="77777777" w:rsidR="00876498" w:rsidRDefault="00876498"/>
    <w:p w14:paraId="608E2D7D" w14:textId="77777777" w:rsidR="00876498" w:rsidRDefault="00876498">
      <w:pPr>
        <w:rPr>
          <w:noProof/>
          <w:lang w:eastAsia="ru-RU"/>
        </w:rPr>
      </w:pPr>
    </w:p>
    <w:p w14:paraId="49740481" w14:textId="77777777" w:rsidR="00876498" w:rsidRDefault="00876498">
      <w:pPr>
        <w:rPr>
          <w:noProof/>
          <w:lang w:eastAsia="ru-RU"/>
        </w:rPr>
      </w:pPr>
    </w:p>
    <w:p w14:paraId="02DD9884" w14:textId="77777777" w:rsidR="00876498" w:rsidRDefault="00876498">
      <w:pPr>
        <w:rPr>
          <w:noProof/>
          <w:lang w:eastAsia="ru-RU"/>
        </w:rPr>
      </w:pPr>
    </w:p>
    <w:p w14:paraId="0A30B6A8" w14:textId="77777777" w:rsidR="00876498" w:rsidRDefault="00876498">
      <w:pPr>
        <w:rPr>
          <w:noProof/>
          <w:lang w:eastAsia="ru-RU"/>
        </w:rPr>
      </w:pPr>
    </w:p>
    <w:p w14:paraId="09DBEF14" w14:textId="77777777" w:rsidR="00876498" w:rsidRDefault="00876498">
      <w:pPr>
        <w:rPr>
          <w:noProof/>
          <w:lang w:eastAsia="ru-RU"/>
        </w:rPr>
      </w:pPr>
    </w:p>
    <w:p w14:paraId="556F8488" w14:textId="77777777" w:rsidR="00876498" w:rsidRDefault="00876498">
      <w:pPr>
        <w:rPr>
          <w:noProof/>
          <w:lang w:eastAsia="ru-RU"/>
        </w:rPr>
      </w:pPr>
    </w:p>
    <w:p w14:paraId="323C41C8" w14:textId="77777777" w:rsidR="00876498" w:rsidRDefault="00876498">
      <w:pPr>
        <w:rPr>
          <w:noProof/>
          <w:lang w:eastAsia="ru-RU"/>
        </w:rPr>
      </w:pPr>
    </w:p>
    <w:p w14:paraId="4CB46993" w14:textId="77777777" w:rsidR="00876498" w:rsidRDefault="00876498">
      <w:pPr>
        <w:rPr>
          <w:noProof/>
          <w:lang w:eastAsia="ru-RU"/>
        </w:rPr>
      </w:pPr>
    </w:p>
    <w:p w14:paraId="40431707" w14:textId="77777777" w:rsidR="00876498" w:rsidRDefault="00876498">
      <w:pPr>
        <w:rPr>
          <w:noProof/>
          <w:lang w:eastAsia="ru-RU"/>
        </w:rPr>
      </w:pPr>
    </w:p>
    <w:p w14:paraId="68D72D39" w14:textId="77777777" w:rsidR="00876498" w:rsidRDefault="00876498">
      <w:pPr>
        <w:rPr>
          <w:noProof/>
          <w:lang w:eastAsia="ru-RU"/>
        </w:rPr>
      </w:pPr>
    </w:p>
    <w:p w14:paraId="21EEE110" w14:textId="77777777" w:rsidR="0081562B" w:rsidRDefault="0081562B" w:rsidP="0081562B">
      <w:pPr>
        <w:pStyle w:val="ab"/>
        <w:jc w:val="center"/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</w:pPr>
      <w:r w:rsidRPr="0081562B"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  <w:t>Как распознать, что подросток</w:t>
      </w:r>
    </w:p>
    <w:p w14:paraId="643CF83B" w14:textId="77777777" w:rsidR="0081562B" w:rsidRPr="0081562B" w:rsidRDefault="0081562B" w:rsidP="0081562B">
      <w:pPr>
        <w:pStyle w:val="ab"/>
        <w:jc w:val="center"/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</w:pPr>
      <w:r w:rsidRPr="0081562B"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  <w:t xml:space="preserve"> начал употреблять</w:t>
      </w:r>
    </w:p>
    <w:p w14:paraId="120BCBF9" w14:textId="77777777" w:rsidR="0081562B" w:rsidRPr="0081562B" w:rsidRDefault="0081562B" w:rsidP="0081562B">
      <w:pPr>
        <w:pStyle w:val="ab"/>
        <w:jc w:val="center"/>
        <w:rPr>
          <w:rFonts w:ascii="Times New Roman" w:hAnsi="Times New Roman" w:cs="Times New Roman"/>
          <w:b/>
          <w:bCs/>
          <w:i/>
          <w:iCs/>
          <w:color w:val="333333"/>
          <w:sz w:val="44"/>
          <w:szCs w:val="44"/>
          <w:shd w:val="clear" w:color="auto" w:fill="FFFFFF"/>
        </w:rPr>
      </w:pPr>
      <w:r w:rsidRPr="0081562B"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  <w:t xml:space="preserve"> алкоголь, наркотики?</w:t>
      </w:r>
      <w:r w:rsidRPr="0081562B">
        <w:rPr>
          <w:rFonts w:ascii="Times New Roman" w:hAnsi="Times New Roman" w:cs="Times New Roman"/>
          <w:color w:val="333333"/>
          <w:sz w:val="44"/>
          <w:szCs w:val="44"/>
        </w:rPr>
        <w:br/>
      </w:r>
    </w:p>
    <w:p w14:paraId="699CCF72" w14:textId="77777777" w:rsidR="0081562B" w:rsidRPr="0081562B" w:rsidRDefault="0081562B" w:rsidP="0081562B">
      <w:pPr>
        <w:pStyle w:val="ab"/>
        <w:numPr>
          <w:ilvl w:val="0"/>
          <w:numId w:val="1"/>
        </w:numPr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81562B">
        <w:rPr>
          <w:rFonts w:ascii="Helvetica" w:hAnsi="Helvetica"/>
          <w:color w:val="333333"/>
          <w:sz w:val="28"/>
          <w:szCs w:val="28"/>
          <w:shd w:val="clear" w:color="auto" w:fill="FFFFFF"/>
        </w:rPr>
        <w:t>Необходимо обратить внимание на резкое изменение в поведении ребенка. </w:t>
      </w:r>
    </w:p>
    <w:p w14:paraId="3FCF26E6" w14:textId="77777777" w:rsidR="0081562B" w:rsidRPr="0081562B" w:rsidRDefault="0081562B" w:rsidP="0081562B">
      <w:pPr>
        <w:pStyle w:val="ab"/>
        <w:numPr>
          <w:ilvl w:val="0"/>
          <w:numId w:val="1"/>
        </w:numPr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81562B">
        <w:rPr>
          <w:rFonts w:ascii="Helvetica" w:hAnsi="Helvetica"/>
          <w:color w:val="333333"/>
          <w:sz w:val="28"/>
          <w:szCs w:val="28"/>
          <w:shd w:val="clear" w:color="auto" w:fill="FFFFFF"/>
        </w:rPr>
        <w:t>Если появились такие черты как грубость, агрессия, раздражительность. </w:t>
      </w:r>
    </w:p>
    <w:p w14:paraId="09142145" w14:textId="77777777" w:rsidR="0081562B" w:rsidRPr="0081562B" w:rsidRDefault="0081562B" w:rsidP="0081562B">
      <w:pPr>
        <w:pStyle w:val="ab"/>
        <w:numPr>
          <w:ilvl w:val="0"/>
          <w:numId w:val="1"/>
        </w:numPr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81562B">
        <w:rPr>
          <w:rFonts w:ascii="Helvetica" w:hAnsi="Helvetica"/>
          <w:color w:val="333333"/>
          <w:sz w:val="28"/>
          <w:szCs w:val="28"/>
          <w:shd w:val="clear" w:color="auto" w:fill="FFFFFF"/>
        </w:rPr>
        <w:t>Ребенок стал замкнутым, скрытным</w:t>
      </w:r>
      <w:r w:rsidRPr="0081562B">
        <w:rPr>
          <w:color w:val="333333"/>
          <w:sz w:val="28"/>
          <w:szCs w:val="28"/>
          <w:shd w:val="clear" w:color="auto" w:fill="FFFFFF"/>
        </w:rPr>
        <w:t>.</w:t>
      </w:r>
    </w:p>
    <w:p w14:paraId="644D1421" w14:textId="77777777" w:rsidR="0081562B" w:rsidRPr="0081562B" w:rsidRDefault="0081562B" w:rsidP="0081562B">
      <w:pPr>
        <w:pStyle w:val="ab"/>
        <w:numPr>
          <w:ilvl w:val="0"/>
          <w:numId w:val="1"/>
        </w:numPr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81562B">
        <w:rPr>
          <w:rFonts w:ascii="Helvetica" w:hAnsi="Helvetica"/>
          <w:color w:val="333333"/>
          <w:sz w:val="28"/>
          <w:szCs w:val="28"/>
          <w:shd w:val="clear" w:color="auto" w:fill="FFFFFF"/>
        </w:rPr>
        <w:t>В доме пропадают деньги, вещи.</w:t>
      </w:r>
    </w:p>
    <w:p w14:paraId="7C0A1B70" w14:textId="77777777" w:rsidR="0081562B" w:rsidRPr="0081562B" w:rsidRDefault="0081562B" w:rsidP="0081562B">
      <w:pPr>
        <w:pStyle w:val="ab"/>
        <w:numPr>
          <w:ilvl w:val="0"/>
          <w:numId w:val="1"/>
        </w:numPr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81562B">
        <w:rPr>
          <w:rFonts w:ascii="Helvetica" w:hAnsi="Helvetica"/>
          <w:color w:val="333333"/>
          <w:sz w:val="28"/>
          <w:szCs w:val="28"/>
          <w:shd w:val="clear" w:color="auto" w:fill="FFFFFF"/>
        </w:rPr>
        <w:t>У ребенка резко снизилась успеваемость. </w:t>
      </w:r>
    </w:p>
    <w:p w14:paraId="2ACB95A5" w14:textId="77777777" w:rsidR="0081562B" w:rsidRPr="0081562B" w:rsidRDefault="0081562B" w:rsidP="0081562B">
      <w:pPr>
        <w:pStyle w:val="ab"/>
        <w:numPr>
          <w:ilvl w:val="0"/>
          <w:numId w:val="1"/>
        </w:numPr>
        <w:rPr>
          <w:rStyle w:val="aa"/>
          <w:b/>
          <w:bCs/>
          <w:color w:val="333333"/>
          <w:sz w:val="28"/>
          <w:szCs w:val="28"/>
          <w:shd w:val="clear" w:color="auto" w:fill="FFFFFF"/>
        </w:rPr>
      </w:pPr>
      <w:r w:rsidRPr="0081562B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 Приходит поздно домой с запахом алкоголя.</w:t>
      </w:r>
    </w:p>
    <w:p w14:paraId="5F389B74" w14:textId="77777777" w:rsidR="0081562B" w:rsidRDefault="0081562B" w:rsidP="0081562B">
      <w:pPr>
        <w:rPr>
          <w:rStyle w:val="aa"/>
          <w:b/>
          <w:bCs/>
          <w:color w:val="333333"/>
          <w:shd w:val="clear" w:color="auto" w:fill="FFFFFF"/>
        </w:rPr>
      </w:pPr>
    </w:p>
    <w:p w14:paraId="19B09A0B" w14:textId="77777777" w:rsidR="0081562B" w:rsidRDefault="0081562B" w:rsidP="0081562B">
      <w:pPr>
        <w:rPr>
          <w:rStyle w:val="aa"/>
          <w:b/>
          <w:bCs/>
          <w:color w:val="333333"/>
          <w:shd w:val="clear" w:color="auto" w:fill="FFFFFF"/>
        </w:rPr>
      </w:pPr>
    </w:p>
    <w:p w14:paraId="271256DD" w14:textId="77777777" w:rsidR="0081562B" w:rsidRDefault="0081562B" w:rsidP="0081562B">
      <w:pPr>
        <w:rPr>
          <w:rStyle w:val="aa"/>
          <w:b/>
          <w:bCs/>
          <w:color w:val="333333"/>
          <w:shd w:val="clear" w:color="auto" w:fill="FFFFFF"/>
        </w:rPr>
      </w:pPr>
    </w:p>
    <w:p w14:paraId="059B1EFA" w14:textId="77777777" w:rsidR="0081562B" w:rsidRDefault="0081562B" w:rsidP="0081562B">
      <w:pPr>
        <w:rPr>
          <w:rStyle w:val="aa"/>
          <w:b/>
          <w:bCs/>
          <w:color w:val="333333"/>
          <w:shd w:val="clear" w:color="auto" w:fill="FFFFFF"/>
        </w:rPr>
      </w:pPr>
    </w:p>
    <w:p w14:paraId="2B000343" w14:textId="77777777" w:rsidR="00A53FBC" w:rsidRDefault="0081562B" w:rsidP="00A53FBC">
      <w:pPr>
        <w:spacing w:after="0"/>
        <w:jc w:val="center"/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</w:pPr>
      <w:r w:rsidRPr="0081562B"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  <w:lastRenderedPageBreak/>
        <w:t>Как уберечь детей и подростков</w:t>
      </w:r>
    </w:p>
    <w:p w14:paraId="3A89DBC9" w14:textId="77777777" w:rsidR="0081562B" w:rsidRPr="001B7E7A" w:rsidRDefault="001B7E7A" w:rsidP="001B7E7A">
      <w:pPr>
        <w:spacing w:after="0"/>
        <w:rPr>
          <w:rFonts w:ascii="Times New Roman" w:hAnsi="Times New Roman" w:cs="Times New Roman"/>
          <w:b/>
          <w:bCs/>
          <w:i/>
          <w:iCs/>
          <w:color w:val="00B050"/>
          <w:sz w:val="44"/>
          <w:szCs w:val="44"/>
          <w:shd w:val="clear" w:color="auto" w:fill="FFFFFF"/>
        </w:rPr>
      </w:pPr>
      <w:r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  <w:t xml:space="preserve">                  </w:t>
      </w:r>
      <w:r w:rsidR="0081562B" w:rsidRPr="0081562B">
        <w:rPr>
          <w:rStyle w:val="aa"/>
          <w:rFonts w:ascii="Times New Roman" w:hAnsi="Times New Roman" w:cs="Times New Roman"/>
          <w:b/>
          <w:bCs/>
          <w:color w:val="00B050"/>
          <w:sz w:val="44"/>
          <w:szCs w:val="44"/>
          <w:shd w:val="clear" w:color="auto" w:fill="FFFFFF"/>
        </w:rPr>
        <w:t>от алкоголизма и наркомании:</w:t>
      </w:r>
      <w:r w:rsidR="0081562B" w:rsidRPr="0081562B">
        <w:rPr>
          <w:rFonts w:ascii="Times New Roman" w:hAnsi="Times New Roman" w:cs="Times New Roman"/>
          <w:color w:val="00B050"/>
          <w:sz w:val="44"/>
          <w:szCs w:val="44"/>
        </w:rPr>
        <w:br/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1.Разговаривать друг с другом. У каждого человека есть потребность говорить с окружающими, слушать их. Это необходимо и детям. Если нет общения, нарастает непонимание, вы отдаляетесь друг от друга. У ваших детей остается только возможность найти отклик у кого-то другого, кто способен повлиять на них.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2.Выслушивать, </w:t>
      </w:r>
      <w:r w:rsidR="00A53FBC">
        <w:rPr>
          <w:color w:val="333333"/>
          <w:sz w:val="28"/>
          <w:szCs w:val="28"/>
          <w:shd w:val="clear" w:color="auto" w:fill="FFFFFF"/>
        </w:rPr>
        <w:t>р</w:t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ебенку это необходимо. Способность слушать - ключ к нормальному общению. Важно понять чувства, взгляды ребенка без споров и конфликтов.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3.Рассказать о себе, </w:t>
      </w:r>
      <w:r w:rsidR="00A53FBC">
        <w:rPr>
          <w:color w:val="333333"/>
          <w:sz w:val="28"/>
          <w:szCs w:val="28"/>
          <w:shd w:val="clear" w:color="auto" w:fill="FFFFFF"/>
        </w:rPr>
        <w:t>н</w:t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е бойтесь говорить о своем детстве, об ошибках, которые совершили сами. Поделитесь своими неудачами, проблемами. Ребенок увидит в вас не только родите</w:t>
      </w:r>
      <w:r w:rsid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ля, но и друга</w:t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!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4.Поставить себя на его место. Пусть ребенок почувствует, что вы его понимаете.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5.Быть рядом. Важно, чтобы ребенок понимал, что дверь к вам всегда открыта.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6.Быть твердым и последовательным. Это ваши правила в семье.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7.Стараться все делать вместе.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8.Дружить с друзьями своих детей.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9.Помнить, что каждый ребенок особенный.</w:t>
      </w:r>
      <w:r w:rsidR="0081562B" w:rsidRPr="00A53FBC">
        <w:rPr>
          <w:rFonts w:ascii="Helvetica" w:hAnsi="Helvetica"/>
          <w:color w:val="333333"/>
          <w:sz w:val="28"/>
          <w:szCs w:val="28"/>
        </w:rPr>
        <w:br/>
      </w:r>
      <w:r w:rsidR="0081562B" w:rsidRPr="00A53FBC">
        <w:rPr>
          <w:rFonts w:ascii="Helvetica" w:hAnsi="Helvetica"/>
          <w:color w:val="333333"/>
          <w:sz w:val="28"/>
          <w:szCs w:val="28"/>
          <w:shd w:val="clear" w:color="auto" w:fill="FFFFFF"/>
        </w:rPr>
        <w:t>10.Показывать пример. Очень трудное правило. То, что именно Вы употребляете алкоголь или наркотики - пример для вашего ребенка.</w:t>
      </w:r>
    </w:p>
    <w:p w14:paraId="55C17B92" w14:textId="77777777" w:rsidR="00876498" w:rsidRDefault="00876498">
      <w:pPr>
        <w:rPr>
          <w:noProof/>
          <w:lang w:eastAsia="ru-RU"/>
        </w:rPr>
      </w:pPr>
    </w:p>
    <w:p w14:paraId="4B76A4AA" w14:textId="34B146B7" w:rsidR="0081562B" w:rsidRDefault="001B7E7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653466F" wp14:editId="33C1E1D9">
            <wp:extent cx="6772275" cy="3781425"/>
            <wp:effectExtent l="0" t="0" r="9525" b="9525"/>
            <wp:docPr id="1" name="Рисунок 1" descr="https://aleshkovskoe.e-gov36.ru/content/imagedoc/images/1a4c9b1c06cced13c3313229cfa4b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eshkovskoe.e-gov36.ru/content/imagedoc/images/1a4c9b1c06cced13c3313229cfa4b5f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473" cy="37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562B" w:rsidSect="0087649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9FA20" w14:textId="77777777" w:rsidR="002F2FDE" w:rsidRDefault="002F2FDE" w:rsidP="00B30A55">
      <w:pPr>
        <w:spacing w:after="0" w:line="240" w:lineRule="auto"/>
      </w:pPr>
      <w:r>
        <w:separator/>
      </w:r>
    </w:p>
  </w:endnote>
  <w:endnote w:type="continuationSeparator" w:id="0">
    <w:p w14:paraId="12C24AA0" w14:textId="77777777" w:rsidR="002F2FDE" w:rsidRDefault="002F2FDE" w:rsidP="00B30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08575" w14:textId="77777777" w:rsidR="002F2FDE" w:rsidRDefault="002F2FDE" w:rsidP="00B30A55">
      <w:pPr>
        <w:spacing w:after="0" w:line="240" w:lineRule="auto"/>
      </w:pPr>
      <w:r>
        <w:separator/>
      </w:r>
    </w:p>
  </w:footnote>
  <w:footnote w:type="continuationSeparator" w:id="0">
    <w:p w14:paraId="0C0DC0FA" w14:textId="77777777" w:rsidR="002F2FDE" w:rsidRDefault="002F2FDE" w:rsidP="00B30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858AC"/>
    <w:multiLevelType w:val="hybridMultilevel"/>
    <w:tmpl w:val="139E0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2490"/>
    <w:rsid w:val="000219F2"/>
    <w:rsid w:val="0006155D"/>
    <w:rsid w:val="00064E8F"/>
    <w:rsid w:val="000F5292"/>
    <w:rsid w:val="001B7E7A"/>
    <w:rsid w:val="002F2FDE"/>
    <w:rsid w:val="003A5E7E"/>
    <w:rsid w:val="003C48E3"/>
    <w:rsid w:val="003D544F"/>
    <w:rsid w:val="0040344E"/>
    <w:rsid w:val="004B6E64"/>
    <w:rsid w:val="0052538F"/>
    <w:rsid w:val="00543AD2"/>
    <w:rsid w:val="00554CC8"/>
    <w:rsid w:val="00555A3F"/>
    <w:rsid w:val="005A00FB"/>
    <w:rsid w:val="005E710E"/>
    <w:rsid w:val="00735B21"/>
    <w:rsid w:val="0081562B"/>
    <w:rsid w:val="00876498"/>
    <w:rsid w:val="008E2490"/>
    <w:rsid w:val="009B76AC"/>
    <w:rsid w:val="00A513C4"/>
    <w:rsid w:val="00A53FBC"/>
    <w:rsid w:val="00AC3485"/>
    <w:rsid w:val="00AD718A"/>
    <w:rsid w:val="00B30A55"/>
    <w:rsid w:val="00C0707F"/>
    <w:rsid w:val="00C370B8"/>
    <w:rsid w:val="00C42A9D"/>
    <w:rsid w:val="00D216BA"/>
    <w:rsid w:val="00D90B39"/>
    <w:rsid w:val="00E27AF7"/>
    <w:rsid w:val="00E54A0D"/>
    <w:rsid w:val="00EB2064"/>
    <w:rsid w:val="00F078F0"/>
    <w:rsid w:val="00FC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0849"/>
  <w15:docId w15:val="{A379FD32-153D-4B5C-94A4-3B427591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A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30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0A55"/>
  </w:style>
  <w:style w:type="paragraph" w:styleId="a7">
    <w:name w:val="footer"/>
    <w:basedOn w:val="a"/>
    <w:link w:val="a8"/>
    <w:uiPriority w:val="99"/>
    <w:unhideWhenUsed/>
    <w:rsid w:val="00B30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0A55"/>
  </w:style>
  <w:style w:type="paragraph" w:styleId="a9">
    <w:name w:val="Normal (Web)"/>
    <w:basedOn w:val="a"/>
    <w:uiPriority w:val="99"/>
    <w:semiHidden/>
    <w:unhideWhenUsed/>
    <w:rsid w:val="003C4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876498"/>
    <w:rPr>
      <w:i/>
      <w:iCs/>
    </w:rPr>
  </w:style>
  <w:style w:type="paragraph" w:styleId="ab">
    <w:name w:val="List Paragraph"/>
    <w:basedOn w:val="a"/>
    <w:uiPriority w:val="34"/>
    <w:qFormat/>
    <w:rsid w:val="00815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22</cp:revision>
  <cp:lastPrinted>2020-02-17T13:37:00Z</cp:lastPrinted>
  <dcterms:created xsi:type="dcterms:W3CDTF">2019-11-25T14:57:00Z</dcterms:created>
  <dcterms:modified xsi:type="dcterms:W3CDTF">2020-03-18T17:21:00Z</dcterms:modified>
</cp:coreProperties>
</file>