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2CA" w:rsidRPr="00D05FD8" w:rsidRDefault="006632CA" w:rsidP="006632CA">
      <w:pPr>
        <w:spacing w:after="0" w:line="36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D05FD8">
        <w:rPr>
          <w:rFonts w:ascii="Times New Roman" w:hAnsi="Times New Roman" w:cs="Times New Roman"/>
          <w:b/>
          <w:sz w:val="24"/>
          <w:szCs w:val="24"/>
        </w:rPr>
        <w:t>УТВЕРЖАДЮ:</w:t>
      </w:r>
    </w:p>
    <w:p w:rsidR="006632CA" w:rsidRPr="00D05FD8" w:rsidRDefault="006632CA" w:rsidP="006632CA">
      <w:pPr>
        <w:spacing w:after="0" w:line="36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D05FD8"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6632CA" w:rsidRPr="00D05FD8" w:rsidRDefault="006632CA" w:rsidP="006632CA">
      <w:pPr>
        <w:spacing w:after="0" w:line="36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D05FD8">
        <w:rPr>
          <w:rFonts w:ascii="Times New Roman" w:hAnsi="Times New Roman" w:cs="Times New Roman"/>
          <w:sz w:val="24"/>
          <w:szCs w:val="24"/>
        </w:rPr>
        <w:t>__________ И. В. Суркова</w:t>
      </w:r>
    </w:p>
    <w:p w:rsidR="006632CA" w:rsidRPr="00D05FD8" w:rsidRDefault="006632CA" w:rsidP="00D05FD8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05FD8">
        <w:rPr>
          <w:rFonts w:ascii="Times New Roman" w:hAnsi="Times New Roman" w:cs="Times New Roman"/>
          <w:sz w:val="24"/>
          <w:szCs w:val="24"/>
        </w:rPr>
        <w:tab/>
      </w:r>
      <w:r w:rsidRPr="00D05FD8">
        <w:rPr>
          <w:rFonts w:ascii="Times New Roman" w:hAnsi="Times New Roman" w:cs="Times New Roman"/>
          <w:sz w:val="24"/>
          <w:szCs w:val="24"/>
        </w:rPr>
        <w:tab/>
      </w:r>
      <w:r w:rsidRPr="00D05FD8">
        <w:rPr>
          <w:rFonts w:ascii="Times New Roman" w:hAnsi="Times New Roman" w:cs="Times New Roman"/>
          <w:sz w:val="24"/>
          <w:szCs w:val="24"/>
        </w:rPr>
        <w:tab/>
      </w:r>
      <w:r w:rsidRPr="00D05FD8">
        <w:rPr>
          <w:rFonts w:ascii="Times New Roman" w:hAnsi="Times New Roman" w:cs="Times New Roman"/>
          <w:sz w:val="24"/>
          <w:szCs w:val="24"/>
        </w:rPr>
        <w:tab/>
      </w:r>
      <w:r w:rsidRPr="00D05FD8">
        <w:rPr>
          <w:rFonts w:ascii="Times New Roman" w:hAnsi="Times New Roman" w:cs="Times New Roman"/>
          <w:sz w:val="24"/>
          <w:szCs w:val="24"/>
        </w:rPr>
        <w:tab/>
      </w:r>
      <w:r w:rsidRPr="00D05FD8">
        <w:rPr>
          <w:rFonts w:ascii="Times New Roman" w:hAnsi="Times New Roman" w:cs="Times New Roman"/>
          <w:sz w:val="24"/>
          <w:szCs w:val="24"/>
        </w:rPr>
        <w:tab/>
      </w:r>
      <w:r w:rsidRPr="00D05FD8">
        <w:rPr>
          <w:rFonts w:ascii="Times New Roman" w:hAnsi="Times New Roman" w:cs="Times New Roman"/>
          <w:sz w:val="24"/>
          <w:szCs w:val="24"/>
        </w:rPr>
        <w:tab/>
      </w:r>
      <w:r w:rsidRPr="00D05FD8">
        <w:rPr>
          <w:rFonts w:ascii="Times New Roman" w:hAnsi="Times New Roman" w:cs="Times New Roman"/>
          <w:sz w:val="24"/>
          <w:szCs w:val="24"/>
        </w:rPr>
        <w:tab/>
        <w:t>№  121/02-09 от «27» мая 2026 г.</w:t>
      </w:r>
    </w:p>
    <w:p w:rsidR="006632CA" w:rsidRPr="00E57551" w:rsidRDefault="006632CA" w:rsidP="006632CA">
      <w:pPr>
        <w:spacing w:after="0" w:line="36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6632CA" w:rsidRPr="006068A7" w:rsidRDefault="006632CA" w:rsidP="006632CA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68A7">
        <w:rPr>
          <w:rFonts w:ascii="Times New Roman" w:hAnsi="Times New Roman" w:cs="Times New Roman"/>
          <w:b/>
          <w:sz w:val="24"/>
          <w:szCs w:val="24"/>
        </w:rPr>
        <w:t>ПЛАН МЕРОПРИЯТИЙ</w:t>
      </w:r>
    </w:p>
    <w:p w:rsidR="006632CA" w:rsidRDefault="006632CA" w:rsidP="006632CA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Всероссийской акции «За здоровье и безопасность наших детей» (далее Акция)</w:t>
      </w:r>
    </w:p>
    <w:p w:rsidR="006632CA" w:rsidRDefault="006632CA" w:rsidP="006632CA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МБОУ СОШ № 30 (с 01.06.2026 г. по 31.08.2026 г.)</w:t>
      </w:r>
    </w:p>
    <w:p w:rsidR="00D05FD8" w:rsidRPr="00D05FD8" w:rsidRDefault="00D05FD8" w:rsidP="005C30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 несовершеннолетних культуры здорового и безопасного образа жизни, профилактика немедицинского потребления наркотиков, </w:t>
      </w:r>
      <w:proofErr w:type="spellStart"/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табакокурения</w:t>
      </w:r>
      <w:proofErr w:type="spellEnd"/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алкоголя, а также вовлечение родителей в воспитательный процесс.</w:t>
      </w:r>
    </w:p>
    <w:p w:rsidR="00D05FD8" w:rsidRPr="00D05FD8" w:rsidRDefault="00D05FD8" w:rsidP="005C30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проведения (в соответствии с региональными планами на 2026 год):</w:t>
      </w:r>
    </w:p>
    <w:p w:rsidR="00D05FD8" w:rsidRPr="00D05FD8" w:rsidRDefault="00D05FD8" w:rsidP="005C30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 этап (Информационно-подготовительный):</w:t>
      </w:r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февраля — 30 апреля 2026 г.</w:t>
      </w:r>
    </w:p>
    <w:p w:rsidR="00D05FD8" w:rsidRPr="00D05FD8" w:rsidRDefault="00D05FD8" w:rsidP="005C30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 этап (Летний/Оздоровительный):</w:t>
      </w:r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июня — 30 августа 2026 г.</w:t>
      </w:r>
    </w:p>
    <w:p w:rsidR="00D05FD8" w:rsidRPr="00D05FD8" w:rsidRDefault="00D05FD8" w:rsidP="005C305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 этап (Контрольно-итоговый):</w:t>
      </w:r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октября — 28 декабря 2026 г.</w:t>
      </w:r>
    </w:p>
    <w:p w:rsidR="00D05FD8" w:rsidRPr="00D05FD8" w:rsidRDefault="00D05FD8" w:rsidP="005C305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5FD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 этап: Информационно-подготовительный (Февраль — Апрель)</w:t>
      </w:r>
    </w:p>
    <w:p w:rsidR="00D05FD8" w:rsidRPr="00D05FD8" w:rsidRDefault="00D05FD8" w:rsidP="005C30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</w:t>
      </w:r>
      <w:proofErr w:type="gramEnd"/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диагностику рисков и просвещение семей перед каникулами.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97"/>
        <w:gridCol w:w="4252"/>
        <w:gridCol w:w="2722"/>
      </w:tblGrid>
      <w:tr w:rsidR="00D05FD8" w:rsidRPr="00D05FD8" w:rsidTr="00D05FD8"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Участники</w:t>
            </w:r>
          </w:p>
        </w:tc>
      </w:tr>
      <w:tr w:rsidR="00D05FD8" w:rsidRPr="00D05FD8" w:rsidTr="00D05FD8"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  <w:tc>
          <w:tcPr>
            <w:tcW w:w="0" w:type="auto"/>
            <w:hideMark/>
          </w:tcPr>
          <w:p w:rsid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Общешкольные родительские собрания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 профилактики ПАВ.</w:t>
            </w:r>
          </w:p>
          <w:p w:rsid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рассылка памяток: «Признаки употребления», «Как говорить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подростком о наркотиках».</w:t>
            </w:r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для выявления групп риска и проблем во внутрисемейных отношениях.</w:t>
            </w:r>
          </w:p>
        </w:tc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Родители, классные руководители,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соц. педагог</w:t>
            </w:r>
          </w:p>
        </w:tc>
      </w:tr>
      <w:tr w:rsidR="00D05FD8" w:rsidRPr="00D05FD8" w:rsidTr="00D05FD8"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блок</w:t>
            </w:r>
          </w:p>
        </w:tc>
        <w:tc>
          <w:tcPr>
            <w:tcW w:w="0" w:type="auto"/>
            <w:hideMark/>
          </w:tcPr>
          <w:p w:rsid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уроки ОБЖ и биологии о вли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янии токсинов на организм.</w:t>
            </w:r>
          </w:p>
          <w:p w:rsid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день информирования «Телефон доверия: помощь рядом».</w:t>
            </w:r>
          </w:p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 социальных плакатов и видеороликов «Мой выбор — жизнь без зависимости».</w:t>
            </w:r>
          </w:p>
        </w:tc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5–11 классов</w:t>
            </w:r>
          </w:p>
        </w:tc>
      </w:tr>
      <w:tr w:rsidR="00D05FD8" w:rsidRPr="00D05FD8" w:rsidTr="00D05FD8"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Межведомственное взаимодействие</w:t>
            </w:r>
          </w:p>
        </w:tc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Привлечение инспекторов ПДН и врачей-наркологов для профилактических бесед.&lt;</w:t>
            </w:r>
            <w:proofErr w:type="spellStart"/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br</w:t>
            </w:r>
            <w:proofErr w:type="spellEnd"/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&gt;* Семинары для педагогов по выявлению </w:t>
            </w:r>
            <w:proofErr w:type="spellStart"/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девиантного</w:t>
            </w:r>
            <w:proofErr w:type="spellEnd"/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поведения.</w:t>
            </w:r>
          </w:p>
        </w:tc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Школа, полиция, учреждения здравоохранения</w:t>
            </w:r>
          </w:p>
        </w:tc>
      </w:tr>
    </w:tbl>
    <w:p w:rsidR="00D05FD8" w:rsidRPr="00D05FD8" w:rsidRDefault="00D05FD8" w:rsidP="00D05F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5FD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 этап: Летний оздоровительный (Июнь — Август)</w:t>
      </w:r>
    </w:p>
    <w:p w:rsidR="00D05FD8" w:rsidRPr="00D05FD8" w:rsidRDefault="00D05FD8" w:rsidP="00D05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правонарушений в период свободного времени через организацию досуга.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7"/>
        <w:gridCol w:w="5197"/>
        <w:gridCol w:w="2457"/>
      </w:tblGrid>
      <w:tr w:rsidR="00472FF7" w:rsidRPr="00D05FD8" w:rsidTr="00472FF7"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Участники</w:t>
            </w:r>
          </w:p>
        </w:tc>
      </w:tr>
      <w:tr w:rsidR="00472FF7" w:rsidRPr="00D05FD8" w:rsidTr="00472FF7"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занятости</w:t>
            </w:r>
          </w:p>
        </w:tc>
        <w:tc>
          <w:tcPr>
            <w:tcW w:w="0" w:type="auto"/>
            <w:hideMark/>
          </w:tcPr>
          <w:p w:rsidR="00472FF7" w:rsidRDefault="00472FF7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дворовых лагерей и площадок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(проект «Нескучный двор»).</w:t>
            </w:r>
          </w:p>
          <w:p w:rsidR="00472FF7" w:rsidRDefault="00472FF7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Спортивные турниры по дворовому футболу,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стритболу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сдача норм ГТО.</w:t>
            </w:r>
          </w:p>
          <w:p w:rsidR="00D05FD8" w:rsidRPr="00D05FD8" w:rsidRDefault="00472FF7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бригады для подростков старшего возраста.</w:t>
            </w:r>
          </w:p>
        </w:tc>
        <w:tc>
          <w:tcPr>
            <w:tcW w:w="0" w:type="auto"/>
            <w:hideMark/>
          </w:tcPr>
          <w:p w:rsidR="00D05FD8" w:rsidRPr="00D05FD8" w:rsidRDefault="00472FF7" w:rsidP="00472F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Дети, волонтеры, родители,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  <w:proofErr w:type="spellEnd"/>
          </w:p>
        </w:tc>
      </w:tr>
      <w:tr w:rsidR="00472FF7" w:rsidRPr="00D05FD8" w:rsidTr="00472FF7"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Безопасность и ЗОЖ</w:t>
            </w:r>
          </w:p>
        </w:tc>
        <w:tc>
          <w:tcPr>
            <w:tcW w:w="0" w:type="auto"/>
            <w:hideMark/>
          </w:tcPr>
          <w:p w:rsidR="00472FF7" w:rsidRDefault="00472FF7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Акции безопасности дорожного движения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(перед летними поездками).</w:t>
            </w:r>
          </w:p>
          <w:p w:rsidR="00472FF7" w:rsidRDefault="00472FF7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тематических фильмов о последствиях нарк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омании под открытым небом.</w:t>
            </w:r>
          </w:p>
          <w:p w:rsidR="00D05FD8" w:rsidRPr="00D05FD8" w:rsidRDefault="00472FF7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буклетов по профилактике травматизма на воде и дорогах.</w:t>
            </w:r>
          </w:p>
        </w:tc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Подростки, родители</w:t>
            </w:r>
            <w:r w:rsidR="00472F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472F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gramStart"/>
            <w:r w:rsidR="00472F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="00472F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proofErr w:type="spellEnd"/>
          </w:p>
        </w:tc>
      </w:tr>
      <w:tr w:rsidR="00472FF7" w:rsidRPr="00D05FD8" w:rsidTr="00472FF7"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Волонтерство</w:t>
            </w:r>
            <w:proofErr w:type="spellEnd"/>
          </w:p>
        </w:tc>
        <w:tc>
          <w:tcPr>
            <w:tcW w:w="0" w:type="auto"/>
            <w:hideMark/>
          </w:tcPr>
          <w:p w:rsidR="00472FF7" w:rsidRDefault="00472FF7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Межведомственная операция «Чистое поколение – 2026»: удаление надписей с рекламой запрещенных веществ со 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 зданий (акция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СтопНаркотик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 (по мере необходимости).</w:t>
            </w:r>
          </w:p>
          <w:p w:rsidR="00D05FD8" w:rsidRPr="00D05FD8" w:rsidRDefault="00472FF7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информации об уголовной ответственности за пропаганду наркотиков в интернете (ст. 230.3 УК РФ).</w:t>
            </w:r>
          </w:p>
        </w:tc>
        <w:tc>
          <w:tcPr>
            <w:tcW w:w="0" w:type="auto"/>
            <w:hideMark/>
          </w:tcPr>
          <w:p w:rsidR="00D05FD8" w:rsidRPr="00D05FD8" w:rsidRDefault="00472FF7" w:rsidP="00472FF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proofErr w:type="spellEnd"/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D05FD8" w:rsidRPr="00D05FD8" w:rsidRDefault="00D05FD8" w:rsidP="00D05F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5FD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III этап: Контрольно-итоговый (Октябрь — Декабрь)</w:t>
      </w:r>
    </w:p>
    <w:p w:rsidR="00D05FD8" w:rsidRPr="00D05FD8" w:rsidRDefault="00D05FD8" w:rsidP="00D05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эффективности и закрепление установок на начало учебного года.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9"/>
        <w:gridCol w:w="4608"/>
        <w:gridCol w:w="2414"/>
      </w:tblGrid>
      <w:tr w:rsidR="00506425" w:rsidRPr="00D05FD8" w:rsidTr="004B7EC1"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Участники</w:t>
            </w:r>
          </w:p>
        </w:tc>
      </w:tr>
      <w:tr w:rsidR="00506425" w:rsidRPr="00D05FD8" w:rsidTr="004B7EC1"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Диагностика</w:t>
            </w:r>
          </w:p>
        </w:tc>
        <w:tc>
          <w:tcPr>
            <w:tcW w:w="0" w:type="auto"/>
            <w:hideMark/>
          </w:tcPr>
          <w:p w:rsidR="00D05FD8" w:rsidRPr="00D05FD8" w:rsidRDefault="004B7EC1" w:rsidP="004B7E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оциально-психол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огическое тестирование учащихся.</w:t>
            </w:r>
          </w:p>
        </w:tc>
        <w:tc>
          <w:tcPr>
            <w:tcW w:w="0" w:type="auto"/>
            <w:hideMark/>
          </w:tcPr>
          <w:p w:rsidR="00D05FD8" w:rsidRPr="00D05FD8" w:rsidRDefault="004B7EC1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506425" w:rsidRPr="00D05FD8" w:rsidTr="004B7EC1"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Просветительская работа</w:t>
            </w:r>
          </w:p>
        </w:tc>
        <w:tc>
          <w:tcPr>
            <w:tcW w:w="0" w:type="auto"/>
            <w:hideMark/>
          </w:tcPr>
          <w:p w:rsidR="004B7EC1" w:rsidRDefault="004B7EC1" w:rsidP="004B7E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Антинаркотический месячн</w:t>
            </w:r>
            <w:r w:rsidRPr="004B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 (</w:t>
            </w:r>
            <w:r w:rsidRPr="004B7EC1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с 26 мая по 26 июня</w:t>
            </w:r>
            <w:r w:rsidRPr="004B7EC1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2026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4B7EC1" w:rsidRDefault="004B7EC1" w:rsidP="004B7E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Фестиваль творческих работ участников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конкурса из первого этапа.</w:t>
            </w:r>
          </w:p>
          <w:p w:rsidR="00D05FD8" w:rsidRPr="00D05FD8" w:rsidRDefault="004B7EC1" w:rsidP="004B7E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 «Семья и школа: итоги летнего периода».</w:t>
            </w:r>
          </w:p>
        </w:tc>
        <w:tc>
          <w:tcPr>
            <w:tcW w:w="0" w:type="auto"/>
            <w:hideMark/>
          </w:tcPr>
          <w:p w:rsidR="00D05FD8" w:rsidRPr="00D05FD8" w:rsidRDefault="004B7EC1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  <w:proofErr w:type="spellEnd"/>
          </w:p>
        </w:tc>
      </w:tr>
      <w:tr w:rsidR="00506425" w:rsidRPr="00D05FD8" w:rsidTr="004B7EC1">
        <w:tc>
          <w:tcPr>
            <w:tcW w:w="0" w:type="auto"/>
            <w:hideMark/>
          </w:tcPr>
          <w:p w:rsidR="00D05FD8" w:rsidRPr="00D05FD8" w:rsidRDefault="00D05FD8" w:rsidP="00D05F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F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0" w:type="auto"/>
            <w:hideMark/>
          </w:tcPr>
          <w:p w:rsidR="00506425" w:rsidRDefault="00506425" w:rsidP="005064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итогов акции в СМИ и социальных сетях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05FD8" w:rsidRPr="00D05FD8" w:rsidRDefault="00506425" w:rsidP="005064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D05FD8" w:rsidRPr="00D05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уголков безопасности на сайтах образовательных организаций.</w:t>
            </w:r>
          </w:p>
        </w:tc>
        <w:tc>
          <w:tcPr>
            <w:tcW w:w="0" w:type="auto"/>
            <w:hideMark/>
          </w:tcPr>
          <w:p w:rsidR="00D05FD8" w:rsidRPr="00D05FD8" w:rsidRDefault="00506425" w:rsidP="005064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</w:t>
            </w:r>
            <w:bookmarkStart w:id="0" w:name="_GoBack"/>
            <w:bookmarkEnd w:id="0"/>
            <w:proofErr w:type="spellEnd"/>
          </w:p>
        </w:tc>
      </w:tr>
    </w:tbl>
    <w:p w:rsidR="00D05FD8" w:rsidRPr="00D05FD8" w:rsidRDefault="00D05FD8" w:rsidP="00D05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Необходимые ресурсы:</w:t>
      </w:r>
    </w:p>
    <w:p w:rsidR="00D05FD8" w:rsidRPr="00D05FD8" w:rsidRDefault="00D05FD8" w:rsidP="00D05F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Кадровые:</w:t>
      </w:r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педагоги-психологи, социальные педагоги, медицинские работники, сотрудники правоохранительных органов.</w:t>
      </w:r>
    </w:p>
    <w:p w:rsidR="00D05FD8" w:rsidRPr="00D05FD8" w:rsidRDefault="00D05FD8" w:rsidP="00D05F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Материально-технические:</w:t>
      </w:r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бумага и краска для печати агитационных материалов, спортивный инвентарь, оборудование для демонстрации видеоматериалов, расходные материалы для благоустройства территорий (краска, перчатки).</w:t>
      </w:r>
    </w:p>
    <w:p w:rsidR="00D05FD8" w:rsidRPr="00D05FD8" w:rsidRDefault="00D05FD8" w:rsidP="00D05F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5F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Информационные</w:t>
      </w:r>
      <w:proofErr w:type="gramEnd"/>
      <w:r w:rsidRPr="00D05F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доступ к официальным порталам ведомств, чат-ботам для сообщений о </w:t>
      </w:r>
      <w:proofErr w:type="spellStart"/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наркопропаганде</w:t>
      </w:r>
      <w:proofErr w:type="spellEnd"/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5FD8" w:rsidRPr="00D05FD8" w:rsidRDefault="00D05FD8" w:rsidP="00D05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Ожидаемые результаты:</w:t>
      </w:r>
    </w:p>
    <w:p w:rsidR="00D05FD8" w:rsidRPr="00D05FD8" w:rsidRDefault="00D05FD8" w:rsidP="00D05F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Снижение факторов риска приобщения несовершеннолетних к </w:t>
      </w:r>
      <w:proofErr w:type="spellStart"/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психоактивным</w:t>
      </w:r>
      <w:proofErr w:type="spellEnd"/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веществам.</w:t>
      </w:r>
    </w:p>
    <w:p w:rsidR="00D05FD8" w:rsidRPr="00D05FD8" w:rsidRDefault="00D05FD8" w:rsidP="00D05F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педагогической компетентности родителей.</w:t>
      </w:r>
    </w:p>
    <w:p w:rsidR="00D05FD8" w:rsidRPr="00D05FD8" w:rsidRDefault="00D05FD8" w:rsidP="00D05F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Охват профилактическими мероприятиями не менее 80% учащихся целевой группы.</w:t>
      </w:r>
    </w:p>
    <w:p w:rsidR="00D05FD8" w:rsidRPr="00D05FD8" w:rsidRDefault="00D05FD8" w:rsidP="00D05F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FD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безопасной информационной среды вокруг детских садов и школ.</w:t>
      </w:r>
    </w:p>
    <w:p w:rsidR="00D05FD8" w:rsidRDefault="00D05FD8" w:rsidP="006632CA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567" w:type="dxa"/>
        <w:tblLook w:val="04A0" w:firstRow="1" w:lastRow="0" w:firstColumn="1" w:lastColumn="0" w:noHBand="0" w:noVBand="1"/>
      </w:tblPr>
      <w:tblGrid>
        <w:gridCol w:w="675"/>
        <w:gridCol w:w="5102"/>
        <w:gridCol w:w="1796"/>
        <w:gridCol w:w="2393"/>
      </w:tblGrid>
      <w:tr w:rsidR="006632CA" w:rsidTr="00BF46D2">
        <w:tc>
          <w:tcPr>
            <w:tcW w:w="675" w:type="dxa"/>
            <w:vAlign w:val="center"/>
          </w:tcPr>
          <w:p w:rsidR="006632CA" w:rsidRDefault="006632CA" w:rsidP="00BF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102" w:type="dxa"/>
            <w:vAlign w:val="center"/>
          </w:tcPr>
          <w:p w:rsidR="006632CA" w:rsidRDefault="006632CA" w:rsidP="00BF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401" w:type="dxa"/>
            <w:vAlign w:val="center"/>
          </w:tcPr>
          <w:p w:rsidR="006632CA" w:rsidRDefault="006632CA" w:rsidP="00BF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393" w:type="dxa"/>
            <w:vAlign w:val="center"/>
          </w:tcPr>
          <w:p w:rsidR="006632CA" w:rsidRDefault="006632CA" w:rsidP="00BF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6632CA" w:rsidTr="00BF46D2">
        <w:tc>
          <w:tcPr>
            <w:tcW w:w="675" w:type="dxa"/>
          </w:tcPr>
          <w:p w:rsidR="006632CA" w:rsidRPr="00D81456" w:rsidRDefault="006632CA" w:rsidP="00BF46D2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</w:tcPr>
          <w:p w:rsidR="006632CA" w:rsidRDefault="006632CA" w:rsidP="00BF4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стенда на тему «Здоровье – наша жизнь».</w:t>
            </w:r>
          </w:p>
        </w:tc>
        <w:tc>
          <w:tcPr>
            <w:tcW w:w="1401" w:type="dxa"/>
          </w:tcPr>
          <w:p w:rsidR="006632CA" w:rsidRDefault="006632CA" w:rsidP="00BF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393" w:type="dxa"/>
          </w:tcPr>
          <w:p w:rsidR="006632CA" w:rsidRDefault="006632CA" w:rsidP="00BF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 Ларионова Е.А.</w:t>
            </w:r>
          </w:p>
        </w:tc>
      </w:tr>
      <w:tr w:rsidR="0022644B" w:rsidTr="00BF46D2">
        <w:tc>
          <w:tcPr>
            <w:tcW w:w="675" w:type="dxa"/>
          </w:tcPr>
          <w:p w:rsidR="0022644B" w:rsidRPr="00D81456" w:rsidRDefault="0022644B" w:rsidP="00BF46D2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</w:tcPr>
          <w:p w:rsidR="0022644B" w:rsidRDefault="0022644B" w:rsidP="002264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информации</w:t>
            </w:r>
            <w:r w:rsidRPr="002264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 роли семьи в воспитании детей и информации по вопросам предупреждения немедицинского потребления наркотиков</w:t>
            </w:r>
            <w:r>
              <w:rPr>
                <w:rFonts w:ascii="Arial" w:hAnsi="Arial" w:cs="Arial"/>
                <w:sz w:val="23"/>
                <w:szCs w:val="23"/>
                <w:shd w:val="clear" w:color="auto" w:fill="FFFFFF"/>
              </w:rPr>
              <w:t> </w:t>
            </w:r>
          </w:p>
        </w:tc>
        <w:tc>
          <w:tcPr>
            <w:tcW w:w="1401" w:type="dxa"/>
          </w:tcPr>
          <w:p w:rsidR="0022644B" w:rsidRDefault="00176E4B" w:rsidP="00BF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393" w:type="dxa"/>
          </w:tcPr>
          <w:p w:rsidR="0022644B" w:rsidRDefault="00176E4B" w:rsidP="00BF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 Ларионова Е.А.</w:t>
            </w:r>
          </w:p>
        </w:tc>
      </w:tr>
      <w:tr w:rsidR="006632CA" w:rsidTr="00BF46D2">
        <w:tc>
          <w:tcPr>
            <w:tcW w:w="675" w:type="dxa"/>
          </w:tcPr>
          <w:p w:rsidR="006632CA" w:rsidRPr="00D81456" w:rsidRDefault="006632CA" w:rsidP="00BF46D2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</w:tcPr>
          <w:p w:rsidR="006632CA" w:rsidRDefault="006632CA" w:rsidP="00BF4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горячей линии, общественных приемных по вопросам профилактики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детей и подростков в форме оформления стенда и размещения информации на сайте школы.</w:t>
            </w:r>
          </w:p>
        </w:tc>
        <w:tc>
          <w:tcPr>
            <w:tcW w:w="1401" w:type="dxa"/>
          </w:tcPr>
          <w:p w:rsidR="006632CA" w:rsidRDefault="006632CA" w:rsidP="00BF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</w:tcPr>
          <w:p w:rsidR="006632CA" w:rsidRDefault="006632CA" w:rsidP="00BF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 Ларионова Е.А.</w:t>
            </w:r>
          </w:p>
        </w:tc>
      </w:tr>
      <w:tr w:rsidR="006632CA" w:rsidTr="00BF46D2">
        <w:tc>
          <w:tcPr>
            <w:tcW w:w="675" w:type="dxa"/>
          </w:tcPr>
          <w:p w:rsidR="006632CA" w:rsidRPr="00D81456" w:rsidRDefault="006632CA" w:rsidP="00BF46D2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</w:tcPr>
          <w:p w:rsidR="006632CA" w:rsidRDefault="006632CA" w:rsidP="00663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родительской общественности «Безопасные каникулы», «Вовлечение в преступления»  «Зависимость»</w:t>
            </w:r>
          </w:p>
        </w:tc>
        <w:tc>
          <w:tcPr>
            <w:tcW w:w="1401" w:type="dxa"/>
          </w:tcPr>
          <w:p w:rsidR="006632CA" w:rsidRDefault="006632CA" w:rsidP="00BF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июнь, июль, август</w:t>
            </w:r>
          </w:p>
        </w:tc>
        <w:tc>
          <w:tcPr>
            <w:tcW w:w="2393" w:type="dxa"/>
          </w:tcPr>
          <w:p w:rsidR="006632CA" w:rsidRDefault="006632CA" w:rsidP="00BF46D2">
            <w:r w:rsidRPr="00C57231">
              <w:rPr>
                <w:rFonts w:ascii="Times New Roman" w:hAnsi="Times New Roman" w:cs="Times New Roman"/>
                <w:sz w:val="24"/>
                <w:szCs w:val="24"/>
              </w:rPr>
              <w:t>Социальный педагог Ларионова Е.А.</w:t>
            </w:r>
          </w:p>
        </w:tc>
      </w:tr>
      <w:tr w:rsidR="006632CA" w:rsidTr="00BF46D2">
        <w:tc>
          <w:tcPr>
            <w:tcW w:w="675" w:type="dxa"/>
          </w:tcPr>
          <w:p w:rsidR="006632CA" w:rsidRPr="00D81456" w:rsidRDefault="006632CA" w:rsidP="00BF46D2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</w:tcPr>
          <w:p w:rsidR="006632CA" w:rsidRDefault="006632CA" w:rsidP="00BF4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мероприятий с субъектами профилактики.</w:t>
            </w:r>
          </w:p>
        </w:tc>
        <w:tc>
          <w:tcPr>
            <w:tcW w:w="1401" w:type="dxa"/>
          </w:tcPr>
          <w:p w:rsidR="006632CA" w:rsidRDefault="006632CA" w:rsidP="00BF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мере необходимости </w:t>
            </w:r>
          </w:p>
        </w:tc>
        <w:tc>
          <w:tcPr>
            <w:tcW w:w="2393" w:type="dxa"/>
          </w:tcPr>
          <w:p w:rsidR="006632CA" w:rsidRPr="00C57231" w:rsidRDefault="006632CA" w:rsidP="00BF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 Ларионова Е.А.</w:t>
            </w:r>
          </w:p>
        </w:tc>
      </w:tr>
      <w:tr w:rsidR="006632CA" w:rsidTr="00BF46D2">
        <w:tc>
          <w:tcPr>
            <w:tcW w:w="675" w:type="dxa"/>
          </w:tcPr>
          <w:p w:rsidR="006632CA" w:rsidRPr="00D81456" w:rsidRDefault="006632CA" w:rsidP="00BF46D2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</w:tcPr>
          <w:p w:rsidR="006632CA" w:rsidRDefault="006632CA" w:rsidP="00BF4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педагогических работников в семинарах, учебах, курсах повышения квалификации по современным методам работы с родителями в сфере профилактики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детей и детей, испытывающих трудности в обучении.</w:t>
            </w:r>
          </w:p>
        </w:tc>
        <w:tc>
          <w:tcPr>
            <w:tcW w:w="1401" w:type="dxa"/>
          </w:tcPr>
          <w:p w:rsidR="006632CA" w:rsidRDefault="006632CA" w:rsidP="00BF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</w:tcPr>
          <w:p w:rsidR="006632CA" w:rsidRDefault="006632CA" w:rsidP="00BF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 Ларионова Е.А.</w:t>
            </w:r>
          </w:p>
        </w:tc>
      </w:tr>
      <w:tr w:rsidR="006632CA" w:rsidTr="00BF46D2">
        <w:tc>
          <w:tcPr>
            <w:tcW w:w="675" w:type="dxa"/>
          </w:tcPr>
          <w:p w:rsidR="006632CA" w:rsidRPr="00D81456" w:rsidRDefault="006632CA" w:rsidP="00BF46D2">
            <w:pPr>
              <w:pStyle w:val="a4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</w:tcPr>
          <w:p w:rsidR="006632CA" w:rsidRDefault="006632CA" w:rsidP="00BF46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 в летний период (трудовая занятость, оздоровление, походы).</w:t>
            </w:r>
          </w:p>
        </w:tc>
        <w:tc>
          <w:tcPr>
            <w:tcW w:w="1401" w:type="dxa"/>
          </w:tcPr>
          <w:p w:rsidR="006632CA" w:rsidRDefault="006632CA" w:rsidP="00BF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393" w:type="dxa"/>
          </w:tcPr>
          <w:p w:rsidR="006632CA" w:rsidRDefault="006632CA" w:rsidP="00BF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 Ларионова Е.А.</w:t>
            </w:r>
          </w:p>
        </w:tc>
      </w:tr>
    </w:tbl>
    <w:p w:rsidR="006632CA" w:rsidRDefault="006632CA" w:rsidP="006632CA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632CA" w:rsidRPr="00680DCF" w:rsidRDefault="006632CA" w:rsidP="006632CA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632CA" w:rsidRDefault="006632CA" w:rsidP="006632CA"/>
    <w:p w:rsidR="00505C30" w:rsidRDefault="00505C30"/>
    <w:sectPr w:rsidR="00505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A296A"/>
    <w:multiLevelType w:val="hybridMultilevel"/>
    <w:tmpl w:val="FA08B9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05957E0"/>
    <w:multiLevelType w:val="multilevel"/>
    <w:tmpl w:val="DA627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2C689C"/>
    <w:multiLevelType w:val="multilevel"/>
    <w:tmpl w:val="F928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5B0B67"/>
    <w:multiLevelType w:val="multilevel"/>
    <w:tmpl w:val="502C3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156"/>
    <w:rsid w:val="00176E4B"/>
    <w:rsid w:val="0022644B"/>
    <w:rsid w:val="00352156"/>
    <w:rsid w:val="00472FF7"/>
    <w:rsid w:val="004B7EC1"/>
    <w:rsid w:val="00505C30"/>
    <w:rsid w:val="00506425"/>
    <w:rsid w:val="005C3056"/>
    <w:rsid w:val="006632CA"/>
    <w:rsid w:val="00D0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2CA"/>
  </w:style>
  <w:style w:type="paragraph" w:styleId="3">
    <w:name w:val="heading 3"/>
    <w:basedOn w:val="a"/>
    <w:link w:val="30"/>
    <w:uiPriority w:val="9"/>
    <w:qFormat/>
    <w:rsid w:val="00D05F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3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32C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D05F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D0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B7E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2CA"/>
  </w:style>
  <w:style w:type="paragraph" w:styleId="3">
    <w:name w:val="heading 3"/>
    <w:basedOn w:val="a"/>
    <w:link w:val="30"/>
    <w:uiPriority w:val="9"/>
    <w:qFormat/>
    <w:rsid w:val="00D05F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3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32C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D05F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D05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B7E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7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84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63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4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92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13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cp:lastPrinted>2026-09-16T07:00:00Z</cp:lastPrinted>
  <dcterms:created xsi:type="dcterms:W3CDTF">2026-09-16T06:16:00Z</dcterms:created>
  <dcterms:modified xsi:type="dcterms:W3CDTF">2026-09-16T07:01:00Z</dcterms:modified>
</cp:coreProperties>
</file>