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63658" w14:textId="61936D0C" w:rsidR="004B3F2A" w:rsidRDefault="00652AEA" w:rsidP="00652A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FCB5E37" wp14:editId="2BACB71A">
            <wp:extent cx="6645910" cy="9398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490C" w14:textId="6787807F" w:rsidR="004B3F2A" w:rsidRDefault="004B3F2A" w:rsidP="00652A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AE6B50" w14:textId="1D57DA05" w:rsidR="00D94AB2" w:rsidRPr="00B8509B" w:rsidRDefault="00D94AB2" w:rsidP="00652AEA">
      <w:pPr>
        <w:pStyle w:val="a5"/>
        <w:spacing w:after="0" w:line="240" w:lineRule="auto"/>
        <w:ind w:left="142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09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9EEBF2A" w14:textId="1AAC3FDA" w:rsidR="00D94AB2" w:rsidRPr="00D94AB2" w:rsidRDefault="00D94AB2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AB2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r>
        <w:rPr>
          <w:rFonts w:ascii="Times New Roman" w:hAnsi="Times New Roman" w:cs="Times New Roman"/>
          <w:sz w:val="28"/>
          <w:szCs w:val="28"/>
        </w:rPr>
        <w:t>Музей</w:t>
      </w:r>
      <w:r w:rsidRPr="00D94AB2">
        <w:rPr>
          <w:rFonts w:ascii="Times New Roman" w:hAnsi="Times New Roman" w:cs="Times New Roman"/>
          <w:sz w:val="28"/>
          <w:szCs w:val="28"/>
        </w:rPr>
        <w:t xml:space="preserve">» составлена в соответствии с Федеральным Законом «Об образовании в Российской Федерации» от 29.12.2012 г. №273-ФЗ и нормативно-правовыми документами: </w:t>
      </w:r>
    </w:p>
    <w:p w14:paraId="4BD2299A" w14:textId="77777777" w:rsidR="00652AEA" w:rsidRPr="00652AEA" w:rsidRDefault="00652AEA" w:rsidP="00652AEA">
      <w:pPr>
        <w:numPr>
          <w:ilvl w:val="0"/>
          <w:numId w:val="7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(далее — ФЗ).</w:t>
      </w:r>
    </w:p>
    <w:p w14:paraId="5892DA33" w14:textId="77777777" w:rsidR="00652AEA" w:rsidRPr="00652AEA" w:rsidRDefault="00652AEA" w:rsidP="00652AEA">
      <w:pPr>
        <w:numPr>
          <w:ilvl w:val="0"/>
          <w:numId w:val="7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  <w:r w:rsidRPr="0065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F42091" wp14:editId="4092381D">
            <wp:extent cx="3048" cy="3049"/>
            <wp:effectExtent l="0" t="0" r="0" b="0"/>
            <wp:docPr id="5541" name="Picture 5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" name="Picture 55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9CDE4" w14:textId="77777777" w:rsidR="00652AEA" w:rsidRPr="00652AEA" w:rsidRDefault="00652AEA" w:rsidP="00652AEA">
      <w:pPr>
        <w:spacing w:after="0" w:line="240" w:lineRule="auto"/>
        <w:ind w:left="33"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7F776B" wp14:editId="69151744">
            <wp:extent cx="3048" cy="3049"/>
            <wp:effectExtent l="0" t="0" r="0" b="0"/>
            <wp:docPr id="5542" name="Picture 5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" name="Picture 55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AEA">
        <w:rPr>
          <w:rFonts w:ascii="Times New Roman" w:hAnsi="Times New Roman" w:cs="Times New Roman"/>
          <w:sz w:val="28"/>
          <w:szCs w:val="28"/>
        </w:rPr>
        <w:t>З.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14:paraId="1CEC64DE" w14:textId="77777777" w:rsidR="00652AEA" w:rsidRPr="00652AEA" w:rsidRDefault="00652AEA" w:rsidP="00652AEA">
      <w:pPr>
        <w:numPr>
          <w:ilvl w:val="0"/>
          <w:numId w:val="8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</w:t>
      </w:r>
    </w:p>
    <w:p w14:paraId="33E6659A" w14:textId="77777777" w:rsidR="00652AEA" w:rsidRPr="00652AEA" w:rsidRDefault="00652AEA" w:rsidP="00652AEA">
      <w:pPr>
        <w:numPr>
          <w:ilvl w:val="0"/>
          <w:numId w:val="8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21.07.2020 № 474 «О национальных целях развития Российской Федерации на период </w:t>
      </w:r>
      <w:r w:rsidRPr="0065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A6BE9" wp14:editId="1B7AAC2E">
            <wp:extent cx="3048" cy="3049"/>
            <wp:effectExtent l="0" t="0" r="0" b="0"/>
            <wp:docPr id="5543" name="Picture 5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" name="Picture 55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AEA">
        <w:rPr>
          <w:rFonts w:ascii="Times New Roman" w:hAnsi="Times New Roman" w:cs="Times New Roman"/>
          <w:sz w:val="28"/>
          <w:szCs w:val="28"/>
        </w:rPr>
        <w:t>до 2030 года».</w:t>
      </w:r>
    </w:p>
    <w:p w14:paraId="28D48D54" w14:textId="77777777" w:rsidR="00652AEA" w:rsidRPr="00652AEA" w:rsidRDefault="00652AEA" w:rsidP="00652AEA">
      <w:pPr>
        <w:numPr>
          <w:ilvl w:val="0"/>
          <w:numId w:val="8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D3E94D2" w14:textId="77777777" w:rsidR="00652AEA" w:rsidRPr="00652AEA" w:rsidRDefault="00652AEA" w:rsidP="00652AEA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C2C0EB7" wp14:editId="513D708D">
            <wp:simplePos x="0" y="0"/>
            <wp:positionH relativeFrom="page">
              <wp:posOffset>7190233</wp:posOffset>
            </wp:positionH>
            <wp:positionV relativeFrom="page">
              <wp:posOffset>9500277</wp:posOffset>
            </wp:positionV>
            <wp:extent cx="3048" cy="3049"/>
            <wp:effectExtent l="0" t="0" r="0" b="0"/>
            <wp:wrapSquare wrapText="bothSides"/>
            <wp:docPr id="5545" name="Picture 5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" name="Picture 55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AEA">
        <w:rPr>
          <w:rFonts w:ascii="Times New Roman" w:hAnsi="Times New Roman" w:cs="Times New Roman"/>
          <w:sz w:val="28"/>
          <w:szCs w:val="28"/>
        </w:rPr>
        <w:t>7.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— СанПиН).</w:t>
      </w:r>
    </w:p>
    <w:p w14:paraId="64E03D2A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января 2021г. № 2 «Об утверждении санитарных правил и норм».</w:t>
      </w:r>
    </w:p>
    <w:p w14:paraId="09975E49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0F08CAD3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Приказ Министерства труда и социальной защиты Российской Федерации от 22.09.2021г. № 652н «Об утверждении профессионального стандарта «Педагог дополнительного образования детей и взрослых».</w:t>
      </w:r>
    </w:p>
    <w:p w14:paraId="5F59ABE2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Порядок).</w:t>
      </w:r>
    </w:p>
    <w:p w14:paraId="0E23F5E4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149CD7D0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14:paraId="601011F0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652AE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2AEA">
        <w:rPr>
          <w:rFonts w:ascii="Times New Roman" w:hAnsi="Times New Roman" w:cs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52AEA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652AEA">
        <w:rPr>
          <w:rFonts w:ascii="Times New Roman" w:hAnsi="Times New Roman" w:cs="Times New Roman"/>
          <w:sz w:val="28"/>
          <w:szCs w:val="28"/>
        </w:rPr>
        <w:t xml:space="preserve"> программы)».</w:t>
      </w:r>
    </w:p>
    <w:p w14:paraId="638D1A0C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lastRenderedPageBreak/>
        <w:t xml:space="preserve"> Письмо </w:t>
      </w:r>
      <w:proofErr w:type="spellStart"/>
      <w:r w:rsidRPr="00652AE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2AEA"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372D33D9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Российской Федерации от 30.12.2022 № АБ-3924/06 «О направлении методических рекомендаций» </w:t>
      </w:r>
      <w:r w:rsidRPr="00652A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13A48B" wp14:editId="359C41BD">
            <wp:extent cx="3048" cy="3049"/>
            <wp:effectExtent l="0" t="0" r="0" b="0"/>
            <wp:docPr id="7024" name="Picture 7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" name="Picture 70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AEA">
        <w:rPr>
          <w:rFonts w:ascii="Times New Roman" w:hAnsi="Times New Roman" w:cs="Times New Roman"/>
          <w:sz w:val="28"/>
          <w:szCs w:val="28"/>
        </w:rPr>
        <w:t>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5C2ADE7A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73A5D592" w14:textId="77777777" w:rsidR="00652AEA" w:rsidRPr="00652AEA" w:rsidRDefault="00652AEA" w:rsidP="00652AEA">
      <w:pPr>
        <w:numPr>
          <w:ilvl w:val="0"/>
          <w:numId w:val="9"/>
        </w:numPr>
        <w:spacing w:after="0" w:line="240" w:lineRule="auto"/>
        <w:ind w:right="62" w:hanging="33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3BFF276B" w14:textId="77777777" w:rsidR="00652AEA" w:rsidRPr="00652AEA" w:rsidRDefault="00652AEA" w:rsidP="00652AEA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>19.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46980492" w14:textId="77777777" w:rsidR="00652AEA" w:rsidRPr="00652AEA" w:rsidRDefault="00652AEA" w:rsidP="00652AEA">
      <w:pPr>
        <w:spacing w:after="0" w:line="240" w:lineRule="auto"/>
        <w:ind w:left="-284" w:right="6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sz w:val="28"/>
          <w:szCs w:val="28"/>
        </w:rPr>
        <w:t xml:space="preserve">20. Устав МБОУ СОШ №30. </w:t>
      </w:r>
    </w:p>
    <w:p w14:paraId="662E52E8" w14:textId="36B8625A" w:rsidR="00D94AB2" w:rsidRDefault="00D94AB2" w:rsidP="00652AEA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6F6ACD">
        <w:rPr>
          <w:color w:val="000000" w:themeColor="text1"/>
          <w:sz w:val="28"/>
          <w:szCs w:val="28"/>
        </w:rPr>
        <w:t xml:space="preserve">Дополнительная образовательная программа имеет </w:t>
      </w:r>
      <w:r w:rsidR="007D5C1A">
        <w:rPr>
          <w:color w:val="000000" w:themeColor="text1"/>
          <w:sz w:val="28"/>
          <w:szCs w:val="28"/>
        </w:rPr>
        <w:t>социально-гуманитарную</w:t>
      </w:r>
      <w:r w:rsidR="00A35D9F">
        <w:rPr>
          <w:color w:val="000000" w:themeColor="text1"/>
          <w:sz w:val="28"/>
          <w:szCs w:val="28"/>
        </w:rPr>
        <w:t xml:space="preserve"> </w:t>
      </w:r>
      <w:r w:rsidRPr="006F6ACD">
        <w:rPr>
          <w:color w:val="000000" w:themeColor="text1"/>
          <w:sz w:val="28"/>
          <w:szCs w:val="28"/>
        </w:rPr>
        <w:t>направ</w:t>
      </w:r>
      <w:r>
        <w:rPr>
          <w:color w:val="000000" w:themeColor="text1"/>
          <w:sz w:val="28"/>
          <w:szCs w:val="28"/>
        </w:rPr>
        <w:softHyphen/>
      </w:r>
      <w:r w:rsidRPr="006F6ACD">
        <w:rPr>
          <w:color w:val="000000" w:themeColor="text1"/>
          <w:sz w:val="28"/>
          <w:szCs w:val="28"/>
        </w:rPr>
        <w:t xml:space="preserve">ленность. </w:t>
      </w:r>
    </w:p>
    <w:p w14:paraId="02AF5C0D" w14:textId="319410BA" w:rsidR="00AC7FFC" w:rsidRDefault="00AC7FFC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AB2">
        <w:rPr>
          <w:rFonts w:ascii="Times New Roman" w:hAnsi="Times New Roman" w:cs="Times New Roman"/>
          <w:sz w:val="28"/>
          <w:szCs w:val="28"/>
        </w:rPr>
        <w:t>Программа </w:t>
      </w:r>
      <w:r w:rsidR="00652AEA">
        <w:rPr>
          <w:rFonts w:ascii="Times New Roman" w:hAnsi="Times New Roman" w:cs="Times New Roman"/>
          <w:sz w:val="28"/>
          <w:szCs w:val="28"/>
        </w:rPr>
        <w:t xml:space="preserve">школьного музея </w:t>
      </w:r>
      <w:r w:rsidRPr="00652AEA">
        <w:rPr>
          <w:rFonts w:ascii="Times New Roman" w:hAnsi="Times New Roman" w:cs="Times New Roman"/>
          <w:bCs/>
          <w:sz w:val="28"/>
          <w:szCs w:val="28"/>
        </w:rPr>
        <w:t xml:space="preserve">«Звон знания сельской школы» </w:t>
      </w:r>
      <w:r w:rsidRPr="00652AEA">
        <w:rPr>
          <w:rFonts w:ascii="Times New Roman" w:hAnsi="Times New Roman" w:cs="Times New Roman"/>
          <w:sz w:val="28"/>
          <w:szCs w:val="28"/>
        </w:rPr>
        <w:t>предполагает</w:t>
      </w:r>
      <w:r w:rsidRPr="00D94AB2">
        <w:rPr>
          <w:rFonts w:ascii="Times New Roman" w:hAnsi="Times New Roman" w:cs="Times New Roman"/>
          <w:sz w:val="28"/>
          <w:szCs w:val="28"/>
        </w:rPr>
        <w:t xml:space="preserve"> обучение детей основам краеведения и музейного дела в процессе создания и обеспечения деятельности школьного музея.</w:t>
      </w:r>
      <w:r w:rsidR="00A35D9F">
        <w:rPr>
          <w:rFonts w:ascii="Times New Roman" w:hAnsi="Times New Roman" w:cs="Times New Roman"/>
          <w:sz w:val="28"/>
          <w:szCs w:val="28"/>
        </w:rPr>
        <w:t xml:space="preserve"> Актуальность программы заключается в изучении своей родной школы, родного села. Обучающиеся погрузятся в изучение своей малой родины через работу школьного музея.</w:t>
      </w:r>
    </w:p>
    <w:p w14:paraId="2792B535" w14:textId="77777777" w:rsidR="00C04D91" w:rsidRPr="00C04D91" w:rsidRDefault="00C04D91" w:rsidP="00652AEA">
      <w:pPr>
        <w:shd w:val="clear" w:color="auto" w:fill="FFFFFF"/>
        <w:spacing w:after="0" w:line="240" w:lineRule="auto"/>
        <w:ind w:left="34" w:right="34" w:firstLine="53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b/>
          <w:iCs/>
          <w:sz w:val="28"/>
          <w:szCs w:val="28"/>
        </w:rPr>
        <w:t>Социальная значимость</w:t>
      </w:r>
      <w:r w:rsidRPr="00C04D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04D91">
        <w:rPr>
          <w:rFonts w:ascii="Times New Roman" w:hAnsi="Times New Roman" w:cs="Times New Roman"/>
          <w:b/>
          <w:iCs/>
          <w:sz w:val="28"/>
          <w:szCs w:val="28"/>
        </w:rPr>
        <w:t xml:space="preserve">программы заключается в </w:t>
      </w:r>
      <w:r w:rsidRPr="00C04D91">
        <w:rPr>
          <w:rFonts w:ascii="Times New Roman" w:hAnsi="Times New Roman" w:cs="Times New Roman"/>
          <w:iCs/>
          <w:sz w:val="28"/>
          <w:szCs w:val="28"/>
        </w:rPr>
        <w:t>воспитании патриотизма – это воспитание любви к Отечеству, преданности к нему, гордости за его прошлое и настоящее. Задачи воспитания в нашем обществе Патриота и Гражданина своего Отечества призван в первую очередь решать школьный музей, так как он является хранителем бесценного фонда исторического наследия.</w:t>
      </w:r>
    </w:p>
    <w:p w14:paraId="423E8952" w14:textId="77777777" w:rsidR="00C04D91" w:rsidRPr="00C04D91" w:rsidRDefault="00C04D91" w:rsidP="00652AEA">
      <w:pPr>
        <w:shd w:val="clear" w:color="auto" w:fill="FFFFFF"/>
        <w:spacing w:after="0" w:line="240" w:lineRule="auto"/>
        <w:ind w:left="34" w:right="34" w:firstLine="533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04D91">
        <w:rPr>
          <w:rFonts w:ascii="Times New Roman" w:hAnsi="Times New Roman" w:cs="Times New Roman"/>
          <w:b/>
          <w:iCs/>
          <w:sz w:val="28"/>
          <w:szCs w:val="28"/>
        </w:rPr>
        <w:t>Новизна</w:t>
      </w:r>
      <w:r w:rsidRPr="00C04D91">
        <w:rPr>
          <w:rFonts w:ascii="Times New Roman" w:hAnsi="Times New Roman" w:cs="Times New Roman"/>
          <w:iCs/>
          <w:sz w:val="28"/>
          <w:szCs w:val="28"/>
        </w:rPr>
        <w:t xml:space="preserve"> программы «Школьный музей» состоит в том, что данная программа создает для обучающих перспективу их творческого роста, личностного развития</w:t>
      </w: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 основе изучения истории России, родного города, округа, области, а также истории школы. </w:t>
      </w:r>
      <w:r w:rsidRPr="00C04D9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7426EB2C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Педагогическая целесообразность</w:t>
      </w: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данной программы объясняется тем, что</w:t>
      </w:r>
      <w:r w:rsidRPr="00C04D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>формы и методы</w:t>
      </w:r>
      <w:r w:rsidRPr="00C04D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C04D9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музейной педагогики дают возможность:</w:t>
      </w:r>
      <w:r w:rsidRPr="00C04D91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 </w:t>
      </w:r>
    </w:p>
    <w:p w14:paraId="1418F5C4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14:paraId="1C992092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сочетать эмоциональные и интеллектуальные воздействия на учеников;</w:t>
      </w:r>
      <w:r w:rsidRPr="00C04D91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</w:p>
    <w:p w14:paraId="398335A4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раскрыть значимость и практический смысл изучаемого материала;</w:t>
      </w:r>
      <w:r w:rsidRPr="00C04D91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</w:p>
    <w:p w14:paraId="79AD9BAF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попробовать собственные силы и самореализоваться каждому ребенку;</w:t>
      </w:r>
    </w:p>
    <w:p w14:paraId="143A70E1" w14:textId="77777777" w:rsidR="00C04D91" w:rsidRPr="00C04D91" w:rsidRDefault="00C04D91" w:rsidP="00652AEA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объяснить сложный материал на простых и наглядных примерах;</w:t>
      </w:r>
      <w:r w:rsidRPr="00C04D91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</w:p>
    <w:p w14:paraId="35E4DA2D" w14:textId="21091539" w:rsidR="00C04D91" w:rsidRPr="00C04D91" w:rsidRDefault="00C04D91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организовать интересные уроки и дополнительные, факультативные и внеклассные занятия, исследовательскую работу в школьном музее и школе</w:t>
      </w:r>
    </w:p>
    <w:p w14:paraId="1C6B0A1C" w14:textId="3C5D46BE" w:rsidR="00AC7FFC" w:rsidRPr="00AC7FFC" w:rsidRDefault="00AC7FFC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D9F">
        <w:rPr>
          <w:rFonts w:ascii="Times New Roman" w:hAnsi="Times New Roman" w:cs="Times New Roman"/>
          <w:b/>
          <w:bCs/>
          <w:sz w:val="28"/>
          <w:szCs w:val="28"/>
        </w:rPr>
        <w:t>Курс рассчитан</w:t>
      </w:r>
      <w:r w:rsidRPr="00AC7FF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FFC">
        <w:rPr>
          <w:rFonts w:ascii="Times New Roman" w:hAnsi="Times New Roman" w:cs="Times New Roman"/>
          <w:sz w:val="28"/>
          <w:szCs w:val="28"/>
        </w:rPr>
        <w:t xml:space="preserve"> год обучения (</w:t>
      </w:r>
      <w:r w:rsidR="00D94AB2" w:rsidRPr="00B8758C">
        <w:rPr>
          <w:rFonts w:ascii="Times New Roman" w:hAnsi="Times New Roman" w:cs="Times New Roman"/>
          <w:sz w:val="28"/>
          <w:szCs w:val="28"/>
        </w:rPr>
        <w:t>6</w:t>
      </w:r>
      <w:r w:rsidR="00D94AB2">
        <w:rPr>
          <w:rFonts w:ascii="Times New Roman" w:hAnsi="Times New Roman" w:cs="Times New Roman"/>
          <w:sz w:val="28"/>
          <w:szCs w:val="28"/>
        </w:rPr>
        <w:t>8</w:t>
      </w:r>
      <w:r w:rsidRPr="00AC7FFC">
        <w:rPr>
          <w:rFonts w:ascii="Times New Roman" w:hAnsi="Times New Roman" w:cs="Times New Roman"/>
          <w:sz w:val="28"/>
          <w:szCs w:val="28"/>
        </w:rPr>
        <w:t xml:space="preserve"> час</w:t>
      </w:r>
      <w:r w:rsidR="00D94AB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94A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</w:t>
      </w:r>
      <w:r w:rsidR="00652AEA">
        <w:rPr>
          <w:rFonts w:ascii="Times New Roman" w:hAnsi="Times New Roman" w:cs="Times New Roman"/>
          <w:sz w:val="28"/>
          <w:szCs w:val="28"/>
        </w:rPr>
        <w:t>).</w:t>
      </w:r>
      <w:r w:rsidRPr="00AC7FFC">
        <w:rPr>
          <w:rFonts w:ascii="Times New Roman" w:hAnsi="Times New Roman" w:cs="Times New Roman"/>
          <w:sz w:val="28"/>
          <w:szCs w:val="28"/>
        </w:rPr>
        <w:t xml:space="preserve"> Тематическое наполнение и часовая нагрузка отражены в учебно-тематическом плане. Специфика организации занятий по программе заключается во взаимосвязанности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FFC">
        <w:rPr>
          <w:rFonts w:ascii="Times New Roman" w:hAnsi="Times New Roman" w:cs="Times New Roman"/>
          <w:sz w:val="28"/>
          <w:szCs w:val="28"/>
        </w:rPr>
        <w:t>краеведческой 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FFC">
        <w:rPr>
          <w:rFonts w:ascii="Times New Roman" w:hAnsi="Times New Roman" w:cs="Times New Roman"/>
          <w:sz w:val="28"/>
          <w:szCs w:val="28"/>
        </w:rPr>
        <w:t>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об истории школы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14:paraId="516F8E2B" w14:textId="09C5B4FA" w:rsidR="00AC7FFC" w:rsidRDefault="00AC7FFC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D9F">
        <w:rPr>
          <w:rFonts w:ascii="Times New Roman" w:hAnsi="Times New Roman" w:cs="Times New Roman"/>
          <w:b/>
          <w:bCs/>
          <w:sz w:val="28"/>
          <w:szCs w:val="28"/>
        </w:rPr>
        <w:t>Программа рассчитана на обучающихся</w:t>
      </w:r>
      <w:r w:rsidRPr="00AC7FFC">
        <w:rPr>
          <w:rFonts w:ascii="Times New Roman" w:hAnsi="Times New Roman" w:cs="Times New Roman"/>
          <w:sz w:val="28"/>
          <w:szCs w:val="28"/>
        </w:rPr>
        <w:t xml:space="preserve"> </w:t>
      </w:r>
      <w:r w:rsidR="00652AEA">
        <w:rPr>
          <w:rFonts w:ascii="Times New Roman" w:hAnsi="Times New Roman" w:cs="Times New Roman"/>
          <w:sz w:val="28"/>
          <w:szCs w:val="28"/>
        </w:rPr>
        <w:t>10</w:t>
      </w:r>
      <w:r w:rsidRPr="00AC7FFC">
        <w:rPr>
          <w:rFonts w:ascii="Times New Roman" w:hAnsi="Times New Roman" w:cs="Times New Roman"/>
          <w:sz w:val="28"/>
          <w:szCs w:val="28"/>
        </w:rPr>
        <w:t>-</w:t>
      </w:r>
      <w:r w:rsidR="00652AEA">
        <w:rPr>
          <w:rFonts w:ascii="Times New Roman" w:hAnsi="Times New Roman" w:cs="Times New Roman"/>
          <w:sz w:val="28"/>
          <w:szCs w:val="28"/>
        </w:rPr>
        <w:t>18</w:t>
      </w:r>
      <w:r w:rsidRPr="00AC7FFC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3F35D934" w14:textId="77777777" w:rsidR="00C04D91" w:rsidRPr="005967E4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67E4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учебных недель – 34</w:t>
      </w:r>
    </w:p>
    <w:p w14:paraId="0FDA63C7" w14:textId="00BC909F" w:rsid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учебных дней – </w:t>
      </w:r>
      <w:r w:rsidRPr="00B875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5D04E745" w14:textId="1AB96628" w:rsidR="00652AEA" w:rsidRDefault="00652AEA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1 раз в неделю по 2 часа (80 минут)</w:t>
      </w:r>
    </w:p>
    <w:p w14:paraId="5590C7B9" w14:textId="1EBE42C6" w:rsidR="00652AEA" w:rsidRDefault="00652AEA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учебными занятиями 10 минут</w:t>
      </w:r>
    </w:p>
    <w:p w14:paraId="04146A1E" w14:textId="67B65F3D" w:rsidR="00652AEA" w:rsidRDefault="00652AEA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2AEA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 xml:space="preserve"> очная.</w:t>
      </w:r>
    </w:p>
    <w:p w14:paraId="389F66F6" w14:textId="2F7DBE2F" w:rsidR="00652AEA" w:rsidRPr="00652AEA" w:rsidRDefault="00652AEA" w:rsidP="00652AE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Pr="00652AEA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– </w:t>
      </w:r>
      <w:r w:rsidRPr="00652AEA">
        <w:rPr>
          <w:rFonts w:ascii="Times New Roman" w:hAnsi="Times New Roman" w:cs="Times New Roman"/>
          <w:sz w:val="28"/>
          <w:szCs w:val="28"/>
        </w:rPr>
        <w:t>традиционная модель с последовательным освоением содержания в течение года.</w:t>
      </w:r>
    </w:p>
    <w:p w14:paraId="563DC08F" w14:textId="7483CE03" w:rsidR="00652AEA" w:rsidRPr="00652AEA" w:rsidRDefault="00652AEA" w:rsidP="0065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sz w:val="28"/>
          <w:szCs w:val="28"/>
        </w:rPr>
        <w:t>организации образовательного процесса</w:t>
      </w:r>
      <w:r w:rsidRPr="00652AEA">
        <w:rPr>
          <w:rFonts w:ascii="Times New Roman" w:hAnsi="Times New Roman" w:cs="Times New Roman"/>
          <w:sz w:val="28"/>
          <w:szCs w:val="28"/>
        </w:rPr>
        <w:t xml:space="preserve"> по данной программе предполагают индивидуальную, индивидуально – групповую, групповую работу.</w:t>
      </w:r>
    </w:p>
    <w:p w14:paraId="1A111BF2" w14:textId="77777777" w:rsidR="00652AEA" w:rsidRPr="00652AEA" w:rsidRDefault="00652AEA" w:rsidP="0065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Pr="00652AEA">
        <w:rPr>
          <w:rFonts w:ascii="Times New Roman" w:hAnsi="Times New Roman" w:cs="Times New Roman"/>
          <w:sz w:val="28"/>
          <w:szCs w:val="28"/>
        </w:rPr>
        <w:t xml:space="preserve"> – беседы, практические занятия, работа с тренажерами, мастер-классы, открытые занятия, консилиумы, решение ситуативных задач.</w:t>
      </w:r>
    </w:p>
    <w:p w14:paraId="1D69DF45" w14:textId="14B70C69" w:rsidR="00652AEA" w:rsidRPr="00652AEA" w:rsidRDefault="00652AEA" w:rsidP="0065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AEA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Pr="00652AEA">
        <w:rPr>
          <w:rFonts w:ascii="Times New Roman" w:hAnsi="Times New Roman" w:cs="Times New Roman"/>
          <w:sz w:val="28"/>
          <w:szCs w:val="28"/>
        </w:rPr>
        <w:t xml:space="preserve"> опрос, тест, коллективный анализ работы </w:t>
      </w:r>
      <w:r>
        <w:rPr>
          <w:rFonts w:ascii="Times New Roman" w:hAnsi="Times New Roman" w:cs="Times New Roman"/>
          <w:sz w:val="28"/>
          <w:szCs w:val="28"/>
        </w:rPr>
        <w:t>в группе</w:t>
      </w:r>
      <w:r w:rsidRPr="00652AEA">
        <w:rPr>
          <w:rFonts w:ascii="Times New Roman" w:hAnsi="Times New Roman" w:cs="Times New Roman"/>
          <w:sz w:val="28"/>
          <w:szCs w:val="28"/>
        </w:rPr>
        <w:t>, беседа, проведение открытого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F07352" w14:textId="32522C1F" w:rsidR="00AC7FFC" w:rsidRPr="00AC7FFC" w:rsidRDefault="00AC7FFC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D9F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AC7FFC">
        <w:rPr>
          <w:rFonts w:ascii="Times New Roman" w:hAnsi="Times New Roman" w:cs="Times New Roman"/>
          <w:sz w:val="28"/>
          <w:szCs w:val="28"/>
        </w:rPr>
        <w:t xml:space="preserve"> деятельности школьного музея является содействие формированию интереса к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обучающихся, поддержка творческих способностей детей.</w:t>
      </w:r>
    </w:p>
    <w:p w14:paraId="7C84CC0E" w14:textId="77777777" w:rsidR="00AC7FFC" w:rsidRPr="00AC7FFC" w:rsidRDefault="00AC7FFC" w:rsidP="00630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9F">
        <w:rPr>
          <w:rFonts w:ascii="Times New Roman" w:hAnsi="Times New Roman" w:cs="Times New Roman"/>
          <w:b/>
          <w:bCs/>
          <w:sz w:val="28"/>
          <w:szCs w:val="28"/>
        </w:rPr>
        <w:t>Задачи школьного музея</w:t>
      </w:r>
      <w:r w:rsidRPr="00AC7FFC">
        <w:rPr>
          <w:rFonts w:ascii="Times New Roman" w:hAnsi="Times New Roman" w:cs="Times New Roman"/>
          <w:sz w:val="28"/>
          <w:szCs w:val="28"/>
        </w:rPr>
        <w:t>:</w:t>
      </w:r>
    </w:p>
    <w:p w14:paraId="47886121" w14:textId="6518AB9E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-  </w:t>
      </w:r>
      <w:r w:rsidR="00630C9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обучающие</w:t>
      </w: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56031677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учащихся с историей музейного дела;</w:t>
      </w:r>
    </w:p>
    <w:p w14:paraId="4F81A726" w14:textId="3593B15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-типами и видами современных музеев, теорией и практикой музейной работы в России (фондовой, архивной, культурно-образовательной и экспозиционной работой музея); </w:t>
      </w:r>
    </w:p>
    <w:p w14:paraId="3BF6476E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сформировать у учащихся представления о современных музейных технологиях;</w:t>
      </w:r>
    </w:p>
    <w:p w14:paraId="721F0CA4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развить первичные практические навыки музейной работы; </w:t>
      </w:r>
    </w:p>
    <w:p w14:paraId="2C34ECEF" w14:textId="7E072F64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побудить интерес учащихся к поисково-исследовательской деятельности.</w:t>
      </w:r>
    </w:p>
    <w:p w14:paraId="05726252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- развивающие</w:t>
      </w: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1032A0EF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мотивы и интересы своей познавательной деятельности;</w:t>
      </w:r>
    </w:p>
    <w:p w14:paraId="0154ACB2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использовать полученные знания на уроках и во внеурочной деятельности;</w:t>
      </w:r>
    </w:p>
    <w:p w14:paraId="2871E129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научить исследовательской и проектной деятельности;</w:t>
      </w:r>
    </w:p>
    <w:p w14:paraId="33D7BA16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представлять свои знания и умения на различных конкурсах, видеть свой результат и необходимость своей деятельности.</w:t>
      </w:r>
    </w:p>
    <w:p w14:paraId="760ABB50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- воспитательные</w:t>
      </w: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14C0E20A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патриотизма, любви и уважения к Отечеству;</w:t>
      </w:r>
    </w:p>
    <w:p w14:paraId="46AC6024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воспитание чувства ответственности и долга перед малой Родиной;</w:t>
      </w:r>
    </w:p>
    <w:p w14:paraId="5DF11BFE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-формирование уважительного отношения к истории, культуре, национальным особенностям, традициям и образу жизни других народов.</w:t>
      </w:r>
    </w:p>
    <w:p w14:paraId="12D71E6D" w14:textId="47DEA28B" w:rsidR="00B8758C" w:rsidRPr="00A35D9F" w:rsidRDefault="00630C92" w:rsidP="00652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61B6E508" w14:textId="794175C8" w:rsid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Благодаря работе в музее ученики научатся:</w:t>
      </w:r>
    </w:p>
    <w:p w14:paraId="5F507D74" w14:textId="4095F108" w:rsidR="00EA6DDF" w:rsidRPr="00EA6DDF" w:rsidRDefault="00EA6DDF" w:rsidP="00652A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DDF">
        <w:rPr>
          <w:rFonts w:ascii="Times New Roman" w:hAnsi="Times New Roman" w:cs="Times New Roman"/>
          <w:i/>
          <w:sz w:val="28"/>
          <w:szCs w:val="28"/>
          <w:u w:val="single"/>
        </w:rPr>
        <w:t>Предметные результаты</w:t>
      </w:r>
    </w:p>
    <w:p w14:paraId="407D4EE7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работать с источниками разных типов: как с вещественными, так и с письменными, устными и информационными источниками;</w:t>
      </w:r>
    </w:p>
    <w:p w14:paraId="2248DC72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находить и осуществлять отбор нужной информации;</w:t>
      </w:r>
    </w:p>
    <w:p w14:paraId="603DC3CD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анализировать источники по заданным критериям;</w:t>
      </w:r>
    </w:p>
    <w:p w14:paraId="3C8D66C4" w14:textId="534C8CC8" w:rsid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высказывать свою точку зрения, приводить аргументы;</w:t>
      </w:r>
    </w:p>
    <w:p w14:paraId="3AC1BC6F" w14:textId="4D86DFEA" w:rsidR="00EA6DDF" w:rsidRPr="00EA6DDF" w:rsidRDefault="00EA6DDF" w:rsidP="00652A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DDF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 результаты</w:t>
      </w:r>
    </w:p>
    <w:p w14:paraId="17AC3822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наблюдать, описывать, строить тексты, отвечать на вопросы;</w:t>
      </w:r>
    </w:p>
    <w:p w14:paraId="44F23C67" w14:textId="4A490599" w:rsid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находить причины и следствия событий, происходящих в историк географическом пространстве;</w:t>
      </w:r>
    </w:p>
    <w:p w14:paraId="6E68A681" w14:textId="75ECE26A" w:rsidR="00EA6DDF" w:rsidRPr="00EA6DDF" w:rsidRDefault="00EA6DDF" w:rsidP="00652A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DDF">
        <w:rPr>
          <w:rFonts w:ascii="Times New Roman" w:hAnsi="Times New Roman" w:cs="Times New Roman"/>
          <w:i/>
          <w:sz w:val="28"/>
          <w:szCs w:val="28"/>
          <w:u w:val="single"/>
        </w:rPr>
        <w:t>Личностные результаты</w:t>
      </w:r>
    </w:p>
    <w:p w14:paraId="1C042345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сравнивать свой образ жизни с образом жизни людей, живших в другом времени или в другом географическом пространстве;</w:t>
      </w:r>
    </w:p>
    <w:p w14:paraId="65C9DE76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выделять общее и частное в поведении людей и явлениях культуры;</w:t>
      </w:r>
    </w:p>
    <w:p w14:paraId="0C685140" w14:textId="77777777" w:rsidR="00B8758C" w:rsidRP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 вести записи при работе с документами.</w:t>
      </w:r>
    </w:p>
    <w:p w14:paraId="74F48994" w14:textId="279B6D54" w:rsidR="00B8758C" w:rsidRDefault="00B8758C" w:rsidP="0065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Благодаря работе в музее школьники получат опыт научно-исследовательской работы, возможность включиться в социально значимую деятельность по сохранению историко-культурного наследия школы. Примут участие 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58C">
        <w:rPr>
          <w:rFonts w:ascii="Times New Roman" w:hAnsi="Times New Roman" w:cs="Times New Roman"/>
          <w:sz w:val="28"/>
          <w:szCs w:val="28"/>
        </w:rPr>
        <w:t>социально значимых проектов, проводимых в учебном учреждении.</w:t>
      </w:r>
    </w:p>
    <w:p w14:paraId="107E5F5C" w14:textId="77777777" w:rsidR="00C04D91" w:rsidRPr="00C04D91" w:rsidRDefault="00C04D91" w:rsidP="00652AEA">
      <w:pPr>
        <w:pStyle w:val="standart"/>
        <w:spacing w:before="0" w:beforeAutospacing="0" w:after="0" w:afterAutospacing="0"/>
        <w:jc w:val="both"/>
        <w:rPr>
          <w:rStyle w:val="standarttab1"/>
          <w:b/>
          <w:iCs/>
          <w:color w:val="auto"/>
          <w:sz w:val="28"/>
          <w:szCs w:val="28"/>
        </w:rPr>
      </w:pPr>
      <w:r w:rsidRPr="00C04D91">
        <w:rPr>
          <w:b/>
          <w:iCs/>
          <w:sz w:val="28"/>
          <w:szCs w:val="28"/>
        </w:rPr>
        <w:t>Формой подведения итогов считать:</w:t>
      </w:r>
    </w:p>
    <w:p w14:paraId="5B1CFEFF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учебная экскурсия в музее;</w:t>
      </w:r>
    </w:p>
    <w:p w14:paraId="026F6DC8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урок-экскурсия в музее;</w:t>
      </w:r>
    </w:p>
    <w:p w14:paraId="07D34FC7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использование музейных предметов учащимися в качестве учебных пособий на уроке;</w:t>
      </w:r>
    </w:p>
    <w:p w14:paraId="50A828A9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демонстрация музейных предметов во время беседы учителя;</w:t>
      </w:r>
    </w:p>
    <w:p w14:paraId="5E2CC209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подготовка докладов и сообщений учащимися для уроков по заданию учителя на основе их самостоятельной работы в музее;</w:t>
      </w:r>
    </w:p>
    <w:p w14:paraId="761CBE57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>написание и защита исследовательской работы;</w:t>
      </w:r>
    </w:p>
    <w:p w14:paraId="47BEFF19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>- проведение учебно-практических конференций;</w:t>
      </w:r>
    </w:p>
    <w:p w14:paraId="054D46B7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>- оформление альбома-отчёта;</w:t>
      </w:r>
    </w:p>
    <w:p w14:paraId="009E8BCA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>- самостоятельное оформление стендов;</w:t>
      </w:r>
    </w:p>
    <w:p w14:paraId="5D65656D" w14:textId="6DB6B3EE" w:rsidR="00C04D91" w:rsidRPr="00C04D91" w:rsidRDefault="00630C92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сбор и систематизация </w:t>
      </w:r>
      <w:r w:rsidR="00C04D91" w:rsidRPr="00C04D91">
        <w:rPr>
          <w:rFonts w:ascii="Times New Roman" w:hAnsi="Times New Roman" w:cs="Times New Roman"/>
          <w:iCs/>
          <w:sz w:val="28"/>
          <w:szCs w:val="28"/>
        </w:rPr>
        <w:t xml:space="preserve">материала; </w:t>
      </w:r>
    </w:p>
    <w:p w14:paraId="15F0E469" w14:textId="461FF5BB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color w:val="000000"/>
          <w:sz w:val="28"/>
          <w:szCs w:val="28"/>
        </w:rPr>
        <w:t>- у</w:t>
      </w:r>
      <w:r w:rsidRPr="00C04D91">
        <w:rPr>
          <w:rFonts w:ascii="Times New Roman" w:hAnsi="Times New Roman" w:cs="Times New Roman"/>
          <w:iCs/>
          <w:sz w:val="28"/>
          <w:szCs w:val="28"/>
        </w:rPr>
        <w:t>частие учащихся в окружных, всероссийских конкурсах с творче</w:t>
      </w:r>
      <w:r w:rsidR="00630C92">
        <w:rPr>
          <w:rFonts w:ascii="Times New Roman" w:hAnsi="Times New Roman" w:cs="Times New Roman"/>
          <w:iCs/>
          <w:sz w:val="28"/>
          <w:szCs w:val="28"/>
        </w:rPr>
        <w:t xml:space="preserve">скими и </w:t>
      </w:r>
      <w:proofErr w:type="gramStart"/>
      <w:r w:rsidR="00630C92">
        <w:rPr>
          <w:rFonts w:ascii="Times New Roman" w:hAnsi="Times New Roman" w:cs="Times New Roman"/>
          <w:iCs/>
          <w:sz w:val="28"/>
          <w:szCs w:val="28"/>
        </w:rPr>
        <w:t>исследовательскими  </w:t>
      </w:r>
      <w:r w:rsidRPr="00C04D91">
        <w:rPr>
          <w:rFonts w:ascii="Times New Roman" w:hAnsi="Times New Roman" w:cs="Times New Roman"/>
          <w:iCs/>
          <w:sz w:val="28"/>
          <w:szCs w:val="28"/>
        </w:rPr>
        <w:t>работами</w:t>
      </w:r>
      <w:proofErr w:type="gramEnd"/>
      <w:r w:rsidRPr="00C04D91">
        <w:rPr>
          <w:rFonts w:ascii="Times New Roman" w:hAnsi="Times New Roman" w:cs="Times New Roman"/>
          <w:iCs/>
          <w:sz w:val="28"/>
          <w:szCs w:val="28"/>
        </w:rPr>
        <w:t xml:space="preserve">  краеведческого характера.</w:t>
      </w:r>
    </w:p>
    <w:p w14:paraId="5B43A44C" w14:textId="77777777" w:rsidR="00B8758C" w:rsidRPr="00630C92" w:rsidRDefault="00B8758C" w:rsidP="00630C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Направления работы музея</w:t>
      </w:r>
    </w:p>
    <w:p w14:paraId="00499908" w14:textId="5354E0AC" w:rsidR="00B8758C" w:rsidRPr="00630C92" w:rsidRDefault="00B8758C" w:rsidP="00652A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История школьного спортивного к</w:t>
      </w:r>
      <w:r w:rsid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луба «Быстрее! Выше! Сильнее!» </w:t>
      </w: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(Сентябрь – октябрь)</w:t>
      </w:r>
    </w:p>
    <w:p w14:paraId="228073F7" w14:textId="2605DE43" w:rsidR="00B8758C" w:rsidRPr="00630C92" w:rsidRDefault="00B8758C" w:rsidP="00652AE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75740619"/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История создания СК 1</w:t>
      </w:r>
    </w:p>
    <w:p w14:paraId="34ED9D14" w14:textId="77777777" w:rsidR="00B8758C" w:rsidRPr="00630C92" w:rsidRDefault="00B8758C" w:rsidP="00652AE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Тренеры СК</w:t>
      </w:r>
    </w:p>
    <w:p w14:paraId="1AAFE208" w14:textId="77777777" w:rsidR="00B8758C" w:rsidRPr="00630C92" w:rsidRDefault="00B8758C" w:rsidP="00652AE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Достижения СК</w:t>
      </w:r>
    </w:p>
    <w:p w14:paraId="687F179C" w14:textId="77777777" w:rsidR="00B8758C" w:rsidRPr="00630C92" w:rsidRDefault="00B8758C" w:rsidP="00652AE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Учителя - спортсмены</w:t>
      </w:r>
    </w:p>
    <w:bookmarkEnd w:id="0"/>
    <w:p w14:paraId="6EB9992E" w14:textId="5D1E92D9" w:rsidR="00B8758C" w:rsidRPr="00630C92" w:rsidRDefault="00B8758C" w:rsidP="00652A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История школьного шахматного клуба «Мечта»</w:t>
      </w:r>
      <w:r w:rsid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(Ноябрь – декабрь)</w:t>
      </w:r>
    </w:p>
    <w:p w14:paraId="61366DEC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 История создания ШК</w:t>
      </w:r>
    </w:p>
    <w:p w14:paraId="0023EC73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</w:t>
      </w:r>
      <w:r w:rsidRPr="00630C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Тренеры ШК</w:t>
      </w:r>
    </w:p>
    <w:p w14:paraId="7D32B8F6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2.3 Выдающиеся спортсмены ШК</w:t>
      </w:r>
    </w:p>
    <w:p w14:paraId="1DEEB69F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 География соревнований</w:t>
      </w:r>
    </w:p>
    <w:p w14:paraId="69E0C05C" w14:textId="479FFF78" w:rsidR="00B8758C" w:rsidRPr="00630C92" w:rsidRDefault="00B8758C" w:rsidP="00652A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История образования на селе (Январь – март)</w:t>
      </w:r>
    </w:p>
    <w:p w14:paraId="6E407803" w14:textId="77777777" w:rsidR="00B8758C" w:rsidRPr="00630C92" w:rsidRDefault="00B8758C" w:rsidP="00652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 Начало школьного пути</w:t>
      </w:r>
    </w:p>
    <w:p w14:paraId="3A490F30" w14:textId="77777777" w:rsidR="00B8758C" w:rsidRPr="00630C92" w:rsidRDefault="00B8758C" w:rsidP="00652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 Новая школа – второй дом</w:t>
      </w:r>
    </w:p>
    <w:p w14:paraId="1FD88745" w14:textId="77777777" w:rsidR="00B8758C" w:rsidRPr="00630C92" w:rsidRDefault="00B8758C" w:rsidP="00652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 Ветераны педагогического труда</w:t>
      </w:r>
    </w:p>
    <w:p w14:paraId="50CA2BF2" w14:textId="77777777" w:rsidR="00B8758C" w:rsidRPr="00630C92" w:rsidRDefault="00B8758C" w:rsidP="00652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3.3.1 Мы помним тех, кто нас покинул (умершие)</w:t>
      </w:r>
    </w:p>
    <w:p w14:paraId="7704C07F" w14:textId="77777777" w:rsidR="00B8758C" w:rsidRPr="00630C92" w:rsidRDefault="00B8758C" w:rsidP="00652A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3.3.2 Гордимся учителями (живые)</w:t>
      </w:r>
    </w:p>
    <w:p w14:paraId="0C59C353" w14:textId="07E61265" w:rsidR="00B8758C" w:rsidRPr="00630C92" w:rsidRDefault="00B8758C" w:rsidP="00652A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Выпускники защитники отечества (Апрель -май)</w:t>
      </w:r>
    </w:p>
    <w:p w14:paraId="6AA6EBF1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 Выпускники защитники начала 20 века</w:t>
      </w:r>
    </w:p>
    <w:p w14:paraId="20B65D83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 Выпускники – ветераны ВОВ</w:t>
      </w:r>
    </w:p>
    <w:p w14:paraId="0F2E1FB8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4.3 Выпускники – ветераны локальных войн </w:t>
      </w:r>
    </w:p>
    <w:p w14:paraId="77838100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4.3.1 Афганская война 1979-1989</w:t>
      </w:r>
    </w:p>
    <w:p w14:paraId="0AF8CED2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4.3.2 Первая Чеченская война 1994-1996</w:t>
      </w:r>
    </w:p>
    <w:p w14:paraId="0622FE79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4.3.3 Вторая Чеченская война 1999-2009</w:t>
      </w:r>
    </w:p>
    <w:p w14:paraId="07891392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4.3.4 СВО 2022-н.д.</w:t>
      </w:r>
    </w:p>
    <w:p w14:paraId="30C07094" w14:textId="77777777" w:rsidR="00B8758C" w:rsidRPr="00630C92" w:rsidRDefault="00B8758C" w:rsidP="00652A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C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4.4 Защитники отечества в мирное время </w:t>
      </w:r>
    </w:p>
    <w:p w14:paraId="648284DA" w14:textId="31EEAE35" w:rsidR="00B8758C" w:rsidRPr="00B8758C" w:rsidRDefault="00A35D9F" w:rsidP="00652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т</w:t>
      </w:r>
      <w:r w:rsidR="00B8758C" w:rsidRPr="00B8758C">
        <w:rPr>
          <w:rFonts w:ascii="Times New Roman" w:hAnsi="Times New Roman" w:cs="Times New Roman"/>
          <w:b/>
          <w:bCs/>
          <w:sz w:val="28"/>
          <w:szCs w:val="28"/>
        </w:rPr>
        <w:t>ематический план работы</w:t>
      </w:r>
    </w:p>
    <w:tbl>
      <w:tblPr>
        <w:tblStyle w:val="a3"/>
        <w:tblW w:w="0" w:type="auto"/>
        <w:tblInd w:w="554" w:type="dxa"/>
        <w:tblLook w:val="04A0" w:firstRow="1" w:lastRow="0" w:firstColumn="1" w:lastColumn="0" w:noHBand="0" w:noVBand="1"/>
      </w:tblPr>
      <w:tblGrid>
        <w:gridCol w:w="516"/>
        <w:gridCol w:w="2397"/>
        <w:gridCol w:w="1701"/>
        <w:gridCol w:w="1174"/>
        <w:gridCol w:w="1420"/>
        <w:gridCol w:w="2137"/>
      </w:tblGrid>
      <w:tr w:rsidR="00A35D9F" w14:paraId="7ED62A34" w14:textId="77777777" w:rsidTr="00B8509B">
        <w:tc>
          <w:tcPr>
            <w:tcW w:w="516" w:type="dxa"/>
            <w:vMerge w:val="restart"/>
          </w:tcPr>
          <w:p w14:paraId="7712F03A" w14:textId="36F6442F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7" w:type="dxa"/>
            <w:vMerge w:val="restart"/>
          </w:tcPr>
          <w:p w14:paraId="2C96CCAB" w14:textId="2BA1418A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1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4295" w:type="dxa"/>
            <w:gridSpan w:val="3"/>
          </w:tcPr>
          <w:p w14:paraId="53A69E6C" w14:textId="0BDC2865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37" w:type="dxa"/>
            <w:vMerge w:val="restart"/>
          </w:tcPr>
          <w:p w14:paraId="38325AE7" w14:textId="63872BC2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контроля </w:t>
            </w:r>
          </w:p>
        </w:tc>
      </w:tr>
      <w:tr w:rsidR="00A35D9F" w14:paraId="2C5CAAE1" w14:textId="77777777" w:rsidTr="00B8509B">
        <w:tc>
          <w:tcPr>
            <w:tcW w:w="516" w:type="dxa"/>
            <w:vMerge/>
          </w:tcPr>
          <w:p w14:paraId="22EAEDBA" w14:textId="77777777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vMerge/>
          </w:tcPr>
          <w:p w14:paraId="29AEAD2C" w14:textId="77777777" w:rsidR="00A35D9F" w:rsidRPr="00B23125" w:rsidRDefault="00A35D9F" w:rsidP="00652AE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5C29E291" w14:textId="01AEA99F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74" w:type="dxa"/>
          </w:tcPr>
          <w:p w14:paraId="2D363818" w14:textId="5090F5F5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20" w:type="dxa"/>
          </w:tcPr>
          <w:p w14:paraId="57053697" w14:textId="4EEC7C8F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37" w:type="dxa"/>
            <w:vMerge/>
          </w:tcPr>
          <w:p w14:paraId="1412B2A9" w14:textId="3A18731F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D9F" w14:paraId="066079EB" w14:textId="77777777" w:rsidTr="00B8509B">
        <w:tc>
          <w:tcPr>
            <w:tcW w:w="516" w:type="dxa"/>
          </w:tcPr>
          <w:p w14:paraId="2917FFBF" w14:textId="3E31CFF6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18BB10D7" w14:textId="64C8BCC7" w:rsidR="00A35D9F" w:rsidRPr="00B23125" w:rsidRDefault="00A35D9F" w:rsidP="00652AE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Введение в работу музея</w:t>
            </w:r>
          </w:p>
        </w:tc>
        <w:tc>
          <w:tcPr>
            <w:tcW w:w="1701" w:type="dxa"/>
          </w:tcPr>
          <w:p w14:paraId="5B81C266" w14:textId="2E942ACD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14:paraId="6E038623" w14:textId="2711DA95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</w:tcPr>
          <w:p w14:paraId="323029EC" w14:textId="72FB54A7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7" w:type="dxa"/>
          </w:tcPr>
          <w:p w14:paraId="1C0BA909" w14:textId="7E0C1FE2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A35D9F" w14:paraId="54D310EF" w14:textId="77777777" w:rsidTr="00B8509B">
        <w:tc>
          <w:tcPr>
            <w:tcW w:w="516" w:type="dxa"/>
          </w:tcPr>
          <w:p w14:paraId="791E085F" w14:textId="6AD7D26E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7" w:type="dxa"/>
          </w:tcPr>
          <w:p w14:paraId="10340B8B" w14:textId="358608F3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История школьного спортивного клуба «Быстрее! Выше! Сильнее!»  </w:t>
            </w:r>
          </w:p>
        </w:tc>
        <w:tc>
          <w:tcPr>
            <w:tcW w:w="1701" w:type="dxa"/>
          </w:tcPr>
          <w:p w14:paraId="37AB7DAE" w14:textId="0FD11D0D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4" w:type="dxa"/>
          </w:tcPr>
          <w:p w14:paraId="1802045D" w14:textId="6C18C6ED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14:paraId="2F0E9A49" w14:textId="1153D858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7" w:type="dxa"/>
          </w:tcPr>
          <w:p w14:paraId="4901602A" w14:textId="7CC51048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</w:t>
            </w:r>
          </w:p>
        </w:tc>
      </w:tr>
      <w:tr w:rsidR="00A35D9F" w14:paraId="5B91545E" w14:textId="77777777" w:rsidTr="00B8509B">
        <w:tc>
          <w:tcPr>
            <w:tcW w:w="516" w:type="dxa"/>
          </w:tcPr>
          <w:p w14:paraId="403D8D52" w14:textId="3A8A03A2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14635D3B" w14:textId="7CD85E24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История школьного шахматного клуба «Мечта»</w:t>
            </w:r>
          </w:p>
        </w:tc>
        <w:tc>
          <w:tcPr>
            <w:tcW w:w="1701" w:type="dxa"/>
          </w:tcPr>
          <w:p w14:paraId="42FC5D20" w14:textId="7CA10B0B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4" w:type="dxa"/>
          </w:tcPr>
          <w:p w14:paraId="3BE0C71B" w14:textId="589F73F2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14:paraId="18A500F6" w14:textId="6175C5A0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7" w:type="dxa"/>
          </w:tcPr>
          <w:p w14:paraId="668D7368" w14:textId="5E41AD5F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интерактивной выставки</w:t>
            </w:r>
          </w:p>
        </w:tc>
      </w:tr>
      <w:tr w:rsidR="00A35D9F" w14:paraId="691CDFD7" w14:textId="77777777" w:rsidTr="00B8509B">
        <w:tc>
          <w:tcPr>
            <w:tcW w:w="516" w:type="dxa"/>
          </w:tcPr>
          <w:p w14:paraId="715E7017" w14:textId="0F22F391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7" w:type="dxa"/>
          </w:tcPr>
          <w:p w14:paraId="4EFF094E" w14:textId="340A5207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История образования на селе       </w:t>
            </w: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</w:r>
          </w:p>
        </w:tc>
        <w:tc>
          <w:tcPr>
            <w:tcW w:w="1701" w:type="dxa"/>
          </w:tcPr>
          <w:p w14:paraId="2914E55B" w14:textId="0D28EEE8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4" w:type="dxa"/>
          </w:tcPr>
          <w:p w14:paraId="606390D9" w14:textId="7E2B8721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0" w:type="dxa"/>
          </w:tcPr>
          <w:p w14:paraId="04D320D9" w14:textId="0426CC1B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37" w:type="dxa"/>
          </w:tcPr>
          <w:p w14:paraId="21AF9CBE" w14:textId="0D22A2FB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часов</w:t>
            </w:r>
          </w:p>
        </w:tc>
      </w:tr>
      <w:tr w:rsidR="00A35D9F" w14:paraId="3A340056" w14:textId="77777777" w:rsidTr="00B8509B">
        <w:tc>
          <w:tcPr>
            <w:tcW w:w="516" w:type="dxa"/>
          </w:tcPr>
          <w:p w14:paraId="13C42B80" w14:textId="1016A6F7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7" w:type="dxa"/>
          </w:tcPr>
          <w:p w14:paraId="67C592A8" w14:textId="62726F86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Выпускники защитники отечества      </w:t>
            </w:r>
          </w:p>
        </w:tc>
        <w:tc>
          <w:tcPr>
            <w:tcW w:w="1701" w:type="dxa"/>
          </w:tcPr>
          <w:p w14:paraId="219829F9" w14:textId="70516C20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4" w:type="dxa"/>
          </w:tcPr>
          <w:p w14:paraId="5808D786" w14:textId="5F70C8A0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14:paraId="392EA0E4" w14:textId="04CD9166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7" w:type="dxa"/>
          </w:tcPr>
          <w:p w14:paraId="658F015C" w14:textId="329FD802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</w:t>
            </w:r>
          </w:p>
        </w:tc>
      </w:tr>
      <w:tr w:rsidR="00A35D9F" w14:paraId="452E7DDF" w14:textId="77777777" w:rsidTr="00B8509B">
        <w:trPr>
          <w:trHeight w:val="390"/>
        </w:trPr>
        <w:tc>
          <w:tcPr>
            <w:tcW w:w="516" w:type="dxa"/>
          </w:tcPr>
          <w:p w14:paraId="77FDBBE1" w14:textId="6602407A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7" w:type="dxa"/>
          </w:tcPr>
          <w:p w14:paraId="5C1DA25E" w14:textId="2906DD6B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музея </w:t>
            </w:r>
          </w:p>
        </w:tc>
        <w:tc>
          <w:tcPr>
            <w:tcW w:w="1701" w:type="dxa"/>
          </w:tcPr>
          <w:p w14:paraId="77EAE542" w14:textId="3CA2363A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14:paraId="692DD871" w14:textId="5D4F9F6A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</w:tcPr>
          <w:p w14:paraId="2435EC56" w14:textId="52A38989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14:paraId="096A1183" w14:textId="0C0C9669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лекций</w:t>
            </w:r>
          </w:p>
        </w:tc>
      </w:tr>
      <w:tr w:rsidR="00A35D9F" w14:paraId="5362C26E" w14:textId="77777777" w:rsidTr="00B8509B">
        <w:trPr>
          <w:trHeight w:val="390"/>
        </w:trPr>
        <w:tc>
          <w:tcPr>
            <w:tcW w:w="516" w:type="dxa"/>
          </w:tcPr>
          <w:p w14:paraId="1DA7B7C2" w14:textId="77777777" w:rsidR="00A35D9F" w:rsidRPr="00B8758C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46414D8A" w14:textId="4E8A34A1" w:rsidR="00A35D9F" w:rsidRDefault="00A35D9F" w:rsidP="00652A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52488C96" w14:textId="772E12FC" w:rsidR="00A35D9F" w:rsidRDefault="00A35D9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4" w:type="dxa"/>
          </w:tcPr>
          <w:p w14:paraId="796BB6DD" w14:textId="33317970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20" w:type="dxa"/>
          </w:tcPr>
          <w:p w14:paraId="114A2E85" w14:textId="74E7FBC9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37" w:type="dxa"/>
          </w:tcPr>
          <w:p w14:paraId="44462E15" w14:textId="43B852B8" w:rsidR="00A35D9F" w:rsidRDefault="00A35D9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E7A3FF" w14:textId="77777777" w:rsidR="00B8758C" w:rsidRDefault="00B8758C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4AD79" w14:textId="33EC0E0D" w:rsidR="00A35D9F" w:rsidRPr="00B97FBD" w:rsidRDefault="00B97FBD" w:rsidP="00652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FBD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дополнительной </w:t>
      </w:r>
      <w:r w:rsidR="00630C92"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Pr="00B97FBD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</w:p>
    <w:p w14:paraId="7E1D43BE" w14:textId="77777777" w:rsidR="0041537C" w:rsidRPr="0041537C" w:rsidRDefault="00A35D9F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 в работу музея</w:t>
      </w:r>
      <w:r w:rsidR="0041537C" w:rsidRPr="00415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D3D538F" w14:textId="66327932" w:rsidR="00A35D9F" w:rsidRPr="0041537C" w:rsidRDefault="00B97FBD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О чем рассказывает музей; История создания музеев; Кто, где и как собирает экспонаты; Основные разделы музея</w:t>
      </w:r>
    </w:p>
    <w:p w14:paraId="5A48C1DA" w14:textId="5051E346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lastRenderedPageBreak/>
        <w:t>Теория.</w:t>
      </w:r>
      <w:r w:rsidR="00B97FBD" w:rsidRP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B97FBD" w:rsidRPr="004153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 содержание, значение работы кружка «Музейное дело». Особенности работы историков-краеведов. Информация о технике безопасности при участии в краеведческих исследованиях.</w:t>
      </w:r>
    </w:p>
    <w:p w14:paraId="694F235B" w14:textId="369DC03C" w:rsidR="00A35D9F" w:rsidRPr="0041537C" w:rsidRDefault="00B97FBD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История школьного спортивного клуба «Быстрее! Выше! Сильнее!»  </w:t>
      </w:r>
    </w:p>
    <w:p w14:paraId="1EBF073C" w14:textId="3722B338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Теория.</w:t>
      </w:r>
      <w:r w:rsidR="000346EF" w:rsidRPr="0041537C">
        <w:rPr>
          <w:rFonts w:ascii="Times New Roman" w:hAnsi="Times New Roman" w:cs="Times New Roman"/>
          <w:sz w:val="28"/>
          <w:szCs w:val="28"/>
        </w:rPr>
        <w:t xml:space="preserve"> Школьный музей. Профили музеев. Типы музеев. Паспорт экспоната. Правила оформления текстов для музейной экспозиции. Фонды музея и их значение.</w:t>
      </w:r>
    </w:p>
    <w:p w14:paraId="2416E772" w14:textId="7111D904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0346EF" w:rsidRPr="0041537C">
        <w:rPr>
          <w:rFonts w:ascii="Times New Roman" w:hAnsi="Times New Roman" w:cs="Times New Roman"/>
          <w:sz w:val="28"/>
          <w:szCs w:val="28"/>
        </w:rPr>
        <w:t>Сбор и обработка информации по теме. Опрос, интервьюирование, беседы с представителями клуба. Подготовка выставки по собранному материалу.</w:t>
      </w:r>
    </w:p>
    <w:p w14:paraId="63754E8E" w14:textId="66D79FC1" w:rsidR="00A35D9F" w:rsidRPr="0041537C" w:rsidRDefault="00B97FBD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История школьного шахматного клуба «Мечта»</w:t>
      </w:r>
    </w:p>
    <w:p w14:paraId="6D6F475E" w14:textId="628B4AFA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Теория.</w:t>
      </w:r>
      <w:r w:rsidR="000346EF" w:rsidRPr="0041537C">
        <w:rPr>
          <w:rFonts w:ascii="Times New Roman" w:hAnsi="Times New Roman" w:cs="Times New Roman"/>
          <w:sz w:val="28"/>
          <w:szCs w:val="28"/>
        </w:rPr>
        <w:t xml:space="preserve"> Основные признаки школьного музея. Учетная документация школьного музея.  Роль и место музея в образовательном учреждении. Паспорт школьного музея. Шахматный клуб «Мечта»</w:t>
      </w:r>
    </w:p>
    <w:p w14:paraId="6111D3B6" w14:textId="109EC891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120560" w:rsidRPr="0041537C">
        <w:rPr>
          <w:rFonts w:ascii="Times New Roman" w:hAnsi="Times New Roman" w:cs="Times New Roman"/>
          <w:sz w:val="28"/>
          <w:szCs w:val="28"/>
        </w:rPr>
        <w:t>Сбор и обработка информации по теме. Опрос, интервьюирование, беседы с представителями клуба. Подготовка открытого занятия по собранному материалу.</w:t>
      </w:r>
    </w:p>
    <w:p w14:paraId="3EC85758" w14:textId="241CB008" w:rsidR="00A35D9F" w:rsidRPr="0041537C" w:rsidRDefault="00B97FBD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История образования на селе       </w:t>
      </w:r>
      <w:r w:rsidRPr="00415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6F80F3B8" w14:textId="18053F56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Теория.</w:t>
      </w:r>
      <w:r w:rsidR="00120560" w:rsidRPr="0041537C">
        <w:rPr>
          <w:rFonts w:ascii="Times New Roman" w:hAnsi="Times New Roman" w:cs="Times New Roman"/>
          <w:sz w:val="28"/>
          <w:szCs w:val="28"/>
        </w:rPr>
        <w:t xml:space="preserve"> Правила подготовки текстов экскурсий (обзорная и тематическая</w:t>
      </w:r>
      <w:proofErr w:type="gramStart"/>
      <w:r w:rsidR="00120560" w:rsidRPr="0041537C">
        <w:rPr>
          <w:rFonts w:ascii="Times New Roman" w:hAnsi="Times New Roman" w:cs="Times New Roman"/>
          <w:sz w:val="28"/>
          <w:szCs w:val="28"/>
        </w:rPr>
        <w:t>)..</w:t>
      </w:r>
      <w:proofErr w:type="gramEnd"/>
      <w:r w:rsidR="00120560" w:rsidRPr="0041537C">
        <w:rPr>
          <w:rFonts w:ascii="Times New Roman" w:hAnsi="Times New Roman" w:cs="Times New Roman"/>
          <w:sz w:val="28"/>
          <w:szCs w:val="28"/>
        </w:rPr>
        <w:t xml:space="preserve"> Работа экскурсовода. Как вести занятия по экспозициям школьного музея (игра-экскурсия, лаборатория, интервью, викторина). Массовая работа музея. Разнообразие форм работы с аудиторией. Традиционные и нетрадиционные формы работы с аудиторией.</w:t>
      </w:r>
    </w:p>
    <w:p w14:paraId="4112D0D5" w14:textId="4E736126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93226B" w:rsidRPr="0041537C">
        <w:rPr>
          <w:rFonts w:ascii="Times New Roman" w:hAnsi="Times New Roman" w:cs="Times New Roman"/>
          <w:sz w:val="28"/>
          <w:szCs w:val="28"/>
        </w:rPr>
        <w:t>Сбор информации об истории образования на селе, Сбор информация о старом здании школы, Сбор информации о новом здании школы, Сбор информации об учителях – ветеранах, Систематизация материала, подготовка лекций, Проведение экскурсии по подготовленной выставке</w:t>
      </w:r>
    </w:p>
    <w:p w14:paraId="36C120F8" w14:textId="3A89EF33" w:rsidR="00B97FBD" w:rsidRPr="0041537C" w:rsidRDefault="00B97FBD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Выпускники защитники отечества    </w:t>
      </w:r>
    </w:p>
    <w:p w14:paraId="6AF67C9F" w14:textId="508054D2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Теория.</w:t>
      </w:r>
      <w:r w:rsidR="00120560" w:rsidRPr="0041537C">
        <w:rPr>
          <w:rFonts w:ascii="Times New Roman" w:hAnsi="Times New Roman" w:cs="Times New Roman"/>
          <w:sz w:val="28"/>
          <w:szCs w:val="28"/>
        </w:rPr>
        <w:t xml:space="preserve"> Фиксирование исторических событий, точность и историческая достоверность записей воспоминаний. Порядок ведения дневника исторических событий. Как проводить беседы с очевидцами исторических событий и записывать их воспоминания, работа с первоисточниками; составление каталога и работа с ним.</w:t>
      </w:r>
    </w:p>
    <w:p w14:paraId="47BBBBBE" w14:textId="7959D7FA" w:rsidR="00A35D9F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93226B" w:rsidRPr="0041537C">
        <w:rPr>
          <w:rFonts w:ascii="Times New Roman" w:hAnsi="Times New Roman" w:cs="Times New Roman"/>
          <w:sz w:val="28"/>
          <w:szCs w:val="28"/>
        </w:rPr>
        <w:t>Подготовка материала по темам Выпускники – ветераны ВОВ, Афганская война 1979-1989, Первая Чеченская война 1994-1996, Вторая Чеченская война 1999-2009, СВО 2022-н.д., Защитники отечества в мирное время</w:t>
      </w:r>
    </w:p>
    <w:p w14:paraId="5909DD2D" w14:textId="64F97BE8" w:rsidR="00B97FBD" w:rsidRPr="0041537C" w:rsidRDefault="00120560" w:rsidP="00652A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B97FBD" w:rsidRPr="0041537C">
        <w:rPr>
          <w:rFonts w:ascii="Times New Roman" w:hAnsi="Times New Roman" w:cs="Times New Roman"/>
          <w:sz w:val="28"/>
          <w:szCs w:val="28"/>
        </w:rPr>
        <w:t xml:space="preserve">Подведение итогов работы музея </w:t>
      </w:r>
    </w:p>
    <w:p w14:paraId="14B80D41" w14:textId="03F2DC98" w:rsidR="00120560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>Теория.</w:t>
      </w:r>
      <w:r w:rsidR="00120560" w:rsidRPr="0041537C">
        <w:rPr>
          <w:rFonts w:ascii="Times New Roman" w:hAnsi="Times New Roman" w:cs="Times New Roman"/>
          <w:sz w:val="28"/>
          <w:szCs w:val="28"/>
        </w:rPr>
        <w:t xml:space="preserve"> Хранение музейных экспонатов, Итоговое занятие</w:t>
      </w:r>
    </w:p>
    <w:p w14:paraId="15C1FE72" w14:textId="0D154774" w:rsidR="00120560" w:rsidRPr="0041537C" w:rsidRDefault="00A35D9F" w:rsidP="00652AEA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37C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120560" w:rsidRPr="0041537C">
        <w:rPr>
          <w:rFonts w:ascii="Times New Roman" w:hAnsi="Times New Roman" w:cs="Times New Roman"/>
          <w:sz w:val="28"/>
          <w:szCs w:val="28"/>
        </w:rPr>
        <w:t>Проведение конкурса «Лучший экскурсовод»</w:t>
      </w:r>
    </w:p>
    <w:p w14:paraId="506F5C94" w14:textId="6535E206" w:rsidR="00A35D9F" w:rsidRDefault="00120560" w:rsidP="00652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560">
        <w:rPr>
          <w:rFonts w:ascii="Times New Roman" w:hAnsi="Times New Roman" w:cs="Times New Roman"/>
          <w:b/>
          <w:bCs/>
          <w:sz w:val="28"/>
          <w:szCs w:val="28"/>
        </w:rPr>
        <w:t>Поурочно-тематическое планирование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6946"/>
        <w:gridCol w:w="1559"/>
      </w:tblGrid>
      <w:tr w:rsidR="00067F44" w14:paraId="62532063" w14:textId="77777777" w:rsidTr="00B8509B">
        <w:tc>
          <w:tcPr>
            <w:tcW w:w="709" w:type="dxa"/>
          </w:tcPr>
          <w:p w14:paraId="1D6404ED" w14:textId="4352D55C" w:rsidR="00067F44" w:rsidRDefault="00067F44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14:paraId="211DAF9F" w14:textId="626BDB15" w:rsidR="00067F44" w:rsidRDefault="00067F44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14:paraId="0AE73118" w14:textId="2BFA8B48" w:rsidR="00067F44" w:rsidRDefault="00067F44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67F44" w14:paraId="40DFC1F1" w14:textId="77777777" w:rsidTr="00B8509B">
        <w:tc>
          <w:tcPr>
            <w:tcW w:w="9214" w:type="dxa"/>
            <w:gridSpan w:val="3"/>
          </w:tcPr>
          <w:p w14:paraId="064FDD0C" w14:textId="3F213E95" w:rsidR="00067F44" w:rsidRDefault="00067F44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Введение в работу музея (</w:t>
            </w:r>
            <w:r w:rsidR="00D94A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ч)</w:t>
            </w:r>
          </w:p>
        </w:tc>
      </w:tr>
      <w:tr w:rsidR="00067F44" w14:paraId="54C7F976" w14:textId="77777777" w:rsidTr="00B8509B">
        <w:tc>
          <w:tcPr>
            <w:tcW w:w="709" w:type="dxa"/>
          </w:tcPr>
          <w:p w14:paraId="6320174F" w14:textId="2FE2E40B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7991181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612B2CF4" w14:textId="44290A16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рассказывает музей</w:t>
            </w:r>
          </w:p>
        </w:tc>
        <w:tc>
          <w:tcPr>
            <w:tcW w:w="1559" w:type="dxa"/>
          </w:tcPr>
          <w:p w14:paraId="50688520" w14:textId="02544BD0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F44" w14:paraId="4F6133CC" w14:textId="77777777" w:rsidTr="00B8509B">
        <w:tc>
          <w:tcPr>
            <w:tcW w:w="709" w:type="dxa"/>
          </w:tcPr>
          <w:p w14:paraId="485C631C" w14:textId="2E534FCA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1B5311B3" w14:textId="0A310F29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создания музеев</w:t>
            </w:r>
          </w:p>
        </w:tc>
        <w:tc>
          <w:tcPr>
            <w:tcW w:w="1559" w:type="dxa"/>
          </w:tcPr>
          <w:p w14:paraId="5CDAC26A" w14:textId="76ED22D5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F44" w14:paraId="597D1903" w14:textId="77777777" w:rsidTr="00B8509B">
        <w:tc>
          <w:tcPr>
            <w:tcW w:w="709" w:type="dxa"/>
          </w:tcPr>
          <w:p w14:paraId="7D093A02" w14:textId="4D28D166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946" w:type="dxa"/>
          </w:tcPr>
          <w:p w14:paraId="6603587C" w14:textId="5B41B1F1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Кто, где и как собирает экспонаты</w:t>
            </w:r>
          </w:p>
        </w:tc>
        <w:tc>
          <w:tcPr>
            <w:tcW w:w="1559" w:type="dxa"/>
          </w:tcPr>
          <w:p w14:paraId="29666D55" w14:textId="025E2F09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F44" w14:paraId="750D0BEA" w14:textId="77777777" w:rsidTr="00B8509B">
        <w:tc>
          <w:tcPr>
            <w:tcW w:w="709" w:type="dxa"/>
          </w:tcPr>
          <w:p w14:paraId="49755006" w14:textId="31F607CD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348BE320" w14:textId="44787BD3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разделы музея</w:t>
            </w:r>
          </w:p>
        </w:tc>
        <w:tc>
          <w:tcPr>
            <w:tcW w:w="1559" w:type="dxa"/>
          </w:tcPr>
          <w:p w14:paraId="75952082" w14:textId="723F14CE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1"/>
      <w:tr w:rsidR="00067F44" w14:paraId="28B81BE5" w14:textId="77777777" w:rsidTr="00B8509B">
        <w:tc>
          <w:tcPr>
            <w:tcW w:w="9214" w:type="dxa"/>
            <w:gridSpan w:val="3"/>
          </w:tcPr>
          <w:p w14:paraId="653B22EF" w14:textId="25209BDC" w:rsidR="00067F44" w:rsidRDefault="00067F44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История школьного спортивного клуба «Быстрее! Выше! Сильнее!»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</w:t>
            </w:r>
            <w:r w:rsidR="00D94A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ч)</w:t>
            </w:r>
          </w:p>
        </w:tc>
      </w:tr>
      <w:tr w:rsidR="00067F44" w14:paraId="07400D9D" w14:textId="77777777" w:rsidTr="00B8509B">
        <w:tc>
          <w:tcPr>
            <w:tcW w:w="709" w:type="dxa"/>
          </w:tcPr>
          <w:p w14:paraId="16B9FFBB" w14:textId="469623D5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7991675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89476EE" w14:textId="477BC9DD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музей.</w:t>
            </w:r>
          </w:p>
        </w:tc>
        <w:tc>
          <w:tcPr>
            <w:tcW w:w="1559" w:type="dxa"/>
          </w:tcPr>
          <w:p w14:paraId="72A38C08" w14:textId="63476832" w:rsidR="00067F44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F44" w14:paraId="61F06561" w14:textId="77777777" w:rsidTr="00B8509B">
        <w:tc>
          <w:tcPr>
            <w:tcW w:w="709" w:type="dxa"/>
          </w:tcPr>
          <w:p w14:paraId="3F56F981" w14:textId="08E96C7D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06AEAFEB" w14:textId="5CB58E8B" w:rsidR="00067F44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Профили музеев. Типы музеев</w:t>
            </w:r>
          </w:p>
        </w:tc>
        <w:tc>
          <w:tcPr>
            <w:tcW w:w="1559" w:type="dxa"/>
          </w:tcPr>
          <w:p w14:paraId="769F8CFB" w14:textId="457527F2" w:rsidR="00067F44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F44" w14:paraId="129D9E01" w14:textId="77777777" w:rsidTr="00B8509B">
        <w:tc>
          <w:tcPr>
            <w:tcW w:w="709" w:type="dxa"/>
          </w:tcPr>
          <w:p w14:paraId="5E6E1F2A" w14:textId="7DF39D2C" w:rsidR="00067F44" w:rsidRDefault="00E6207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41AE81CC" w14:textId="61893390" w:rsidR="00067F44" w:rsidRPr="00B97FBD" w:rsidRDefault="00B97FBD" w:rsidP="00652A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экспоната.</w:t>
            </w:r>
          </w:p>
        </w:tc>
        <w:tc>
          <w:tcPr>
            <w:tcW w:w="1559" w:type="dxa"/>
          </w:tcPr>
          <w:p w14:paraId="5EB64C65" w14:textId="3A8A4A54" w:rsidR="00067F44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4AB2" w14:paraId="45C1A487" w14:textId="77777777" w:rsidTr="00B8509B">
        <w:tc>
          <w:tcPr>
            <w:tcW w:w="709" w:type="dxa"/>
          </w:tcPr>
          <w:p w14:paraId="2F1E1C1D" w14:textId="30D1A06B" w:rsidR="00D94AB2" w:rsidRDefault="00D94AB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31295755" w14:textId="3E01AE51" w:rsidR="00D94AB2" w:rsidRDefault="00B97FBD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оформления текстов для музейной экспозиции</w:t>
            </w:r>
          </w:p>
        </w:tc>
        <w:tc>
          <w:tcPr>
            <w:tcW w:w="1559" w:type="dxa"/>
          </w:tcPr>
          <w:p w14:paraId="1A0826B5" w14:textId="66524311" w:rsidR="00D94AB2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4AB2" w14:paraId="128AF239" w14:textId="77777777" w:rsidTr="00B8509B">
        <w:tc>
          <w:tcPr>
            <w:tcW w:w="709" w:type="dxa"/>
          </w:tcPr>
          <w:p w14:paraId="3BFE1904" w14:textId="7503E662" w:rsidR="00D94AB2" w:rsidRDefault="00D94AB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1E129243" w14:textId="6AE1ECB0" w:rsidR="00D94AB2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 музея и их значение.</w:t>
            </w:r>
          </w:p>
        </w:tc>
        <w:tc>
          <w:tcPr>
            <w:tcW w:w="1559" w:type="dxa"/>
          </w:tcPr>
          <w:p w14:paraId="4981C5B8" w14:textId="7CE3D91C" w:rsidR="00D94AB2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2"/>
      <w:tr w:rsidR="00D94AB2" w14:paraId="7C1769ED" w14:textId="77777777" w:rsidTr="00B8509B">
        <w:tc>
          <w:tcPr>
            <w:tcW w:w="709" w:type="dxa"/>
          </w:tcPr>
          <w:p w14:paraId="70C29510" w14:textId="6BCCB119" w:rsidR="00D94AB2" w:rsidRDefault="00D94AB2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73DD8A75" w14:textId="1F195506" w:rsidR="00D94AB2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по истории спортивного клуба</w:t>
            </w:r>
          </w:p>
        </w:tc>
        <w:tc>
          <w:tcPr>
            <w:tcW w:w="1559" w:type="dxa"/>
          </w:tcPr>
          <w:p w14:paraId="1515B041" w14:textId="4C0D03A1" w:rsidR="00D94AB2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1A71A33" w14:textId="77777777" w:rsidTr="00B8509B">
        <w:tc>
          <w:tcPr>
            <w:tcW w:w="709" w:type="dxa"/>
          </w:tcPr>
          <w:p w14:paraId="5D886768" w14:textId="26B30C8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54F3DC58" w14:textId="08293E0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по истории спортивного клуба</w:t>
            </w:r>
          </w:p>
        </w:tc>
        <w:tc>
          <w:tcPr>
            <w:tcW w:w="1559" w:type="dxa"/>
          </w:tcPr>
          <w:p w14:paraId="2A58F476" w14:textId="2A51061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A9CED02" w14:textId="77777777" w:rsidTr="00B8509B">
        <w:tc>
          <w:tcPr>
            <w:tcW w:w="709" w:type="dxa"/>
          </w:tcPr>
          <w:p w14:paraId="6DAF1FD2" w14:textId="213D547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7264A995" w14:textId="2EEEDC4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по истории спортивного клуба</w:t>
            </w:r>
          </w:p>
        </w:tc>
        <w:tc>
          <w:tcPr>
            <w:tcW w:w="1559" w:type="dxa"/>
          </w:tcPr>
          <w:p w14:paraId="1ACAA15B" w14:textId="0163689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47DEBB1" w14:textId="77777777" w:rsidTr="00B8509B">
        <w:tc>
          <w:tcPr>
            <w:tcW w:w="709" w:type="dxa"/>
          </w:tcPr>
          <w:p w14:paraId="447B507C" w14:textId="48DE6B4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49CB76F1" w14:textId="3313D998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по истории спортивного клуба</w:t>
            </w:r>
          </w:p>
        </w:tc>
        <w:tc>
          <w:tcPr>
            <w:tcW w:w="1559" w:type="dxa"/>
          </w:tcPr>
          <w:p w14:paraId="1D9EE9D9" w14:textId="5DB0203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D0AF381" w14:textId="77777777" w:rsidTr="00B8509B">
        <w:tc>
          <w:tcPr>
            <w:tcW w:w="709" w:type="dxa"/>
          </w:tcPr>
          <w:p w14:paraId="28225B94" w14:textId="1EB72A0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492000BA" w14:textId="363D395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</w:t>
            </w:r>
          </w:p>
        </w:tc>
        <w:tc>
          <w:tcPr>
            <w:tcW w:w="1559" w:type="dxa"/>
          </w:tcPr>
          <w:p w14:paraId="6BC8AFBE" w14:textId="48D133D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56F7349" w14:textId="77777777" w:rsidTr="00B8509B">
        <w:tc>
          <w:tcPr>
            <w:tcW w:w="709" w:type="dxa"/>
          </w:tcPr>
          <w:p w14:paraId="31ACFBC5" w14:textId="0ABF352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54438208" w14:textId="477EF9D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</w:t>
            </w:r>
          </w:p>
        </w:tc>
        <w:tc>
          <w:tcPr>
            <w:tcW w:w="1559" w:type="dxa"/>
          </w:tcPr>
          <w:p w14:paraId="3CE056D1" w14:textId="1CBE1A6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55E0766F" w14:textId="77777777" w:rsidTr="00B8509B">
        <w:tc>
          <w:tcPr>
            <w:tcW w:w="709" w:type="dxa"/>
          </w:tcPr>
          <w:p w14:paraId="351643B3" w14:textId="4A2C78B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14:paraId="322FEDC4" w14:textId="6D4376F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</w:t>
            </w:r>
          </w:p>
        </w:tc>
        <w:tc>
          <w:tcPr>
            <w:tcW w:w="1559" w:type="dxa"/>
          </w:tcPr>
          <w:p w14:paraId="73C13378" w14:textId="4407480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4433D9F" w14:textId="77777777" w:rsidTr="00B8509B">
        <w:tc>
          <w:tcPr>
            <w:tcW w:w="709" w:type="dxa"/>
          </w:tcPr>
          <w:p w14:paraId="628DDBCE" w14:textId="0F979F5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14:paraId="7736680A" w14:textId="3D15222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выставки «Быстрее! Выше! Сильнее!»</w:t>
            </w:r>
          </w:p>
        </w:tc>
        <w:tc>
          <w:tcPr>
            <w:tcW w:w="1559" w:type="dxa"/>
          </w:tcPr>
          <w:p w14:paraId="7D4251A6" w14:textId="6662AB8D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83C28FF" w14:textId="77777777" w:rsidTr="00B8509B">
        <w:tc>
          <w:tcPr>
            <w:tcW w:w="709" w:type="dxa"/>
          </w:tcPr>
          <w:p w14:paraId="66FAE0AA" w14:textId="2E08215E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14:paraId="4189CAE6" w14:textId="49018DC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выставки «Быстрее! Выше! Сильнее!»</w:t>
            </w:r>
          </w:p>
        </w:tc>
        <w:tc>
          <w:tcPr>
            <w:tcW w:w="1559" w:type="dxa"/>
          </w:tcPr>
          <w:p w14:paraId="5E39BE08" w14:textId="725C21D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CC75CFE" w14:textId="77777777" w:rsidTr="00B8509B">
        <w:tc>
          <w:tcPr>
            <w:tcW w:w="709" w:type="dxa"/>
          </w:tcPr>
          <w:p w14:paraId="069975BA" w14:textId="34E4523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14:paraId="484610D3" w14:textId="59AB9E9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по подготовленной выставке</w:t>
            </w:r>
          </w:p>
        </w:tc>
        <w:tc>
          <w:tcPr>
            <w:tcW w:w="1559" w:type="dxa"/>
          </w:tcPr>
          <w:p w14:paraId="43004798" w14:textId="538B9C0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439F7AB" w14:textId="77777777" w:rsidTr="00B8509B">
        <w:tc>
          <w:tcPr>
            <w:tcW w:w="9214" w:type="dxa"/>
            <w:gridSpan w:val="3"/>
          </w:tcPr>
          <w:p w14:paraId="5B46550F" w14:textId="7BC558BB" w:rsidR="000346EF" w:rsidRDefault="000346E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История школьного шахматного клуба «Мечта»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(15 ч)</w:t>
            </w:r>
          </w:p>
        </w:tc>
      </w:tr>
      <w:tr w:rsidR="000346EF" w14:paraId="5BBE38D2" w14:textId="77777777" w:rsidTr="00B8509B">
        <w:tc>
          <w:tcPr>
            <w:tcW w:w="709" w:type="dxa"/>
          </w:tcPr>
          <w:p w14:paraId="259CF542" w14:textId="05E18FC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179AF29" w14:textId="33927240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признаки школьного музея. </w:t>
            </w:r>
          </w:p>
        </w:tc>
        <w:tc>
          <w:tcPr>
            <w:tcW w:w="1559" w:type="dxa"/>
          </w:tcPr>
          <w:p w14:paraId="044164A1" w14:textId="2DEDD83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584DD7AE" w14:textId="77777777" w:rsidTr="00B8509B">
        <w:tc>
          <w:tcPr>
            <w:tcW w:w="709" w:type="dxa"/>
          </w:tcPr>
          <w:p w14:paraId="75306A06" w14:textId="39569E30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5D605533" w14:textId="74BF627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Учетная документация школьного музея.  </w:t>
            </w:r>
          </w:p>
        </w:tc>
        <w:tc>
          <w:tcPr>
            <w:tcW w:w="1559" w:type="dxa"/>
          </w:tcPr>
          <w:p w14:paraId="53B16A74" w14:textId="188C92B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6B036C7" w14:textId="77777777" w:rsidTr="00B8509B">
        <w:tc>
          <w:tcPr>
            <w:tcW w:w="709" w:type="dxa"/>
          </w:tcPr>
          <w:p w14:paraId="24819921" w14:textId="4AFF74C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1ADC579D" w14:textId="6D31B5DD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 место музея в образовательном учреждении.</w:t>
            </w:r>
          </w:p>
        </w:tc>
        <w:tc>
          <w:tcPr>
            <w:tcW w:w="1559" w:type="dxa"/>
          </w:tcPr>
          <w:p w14:paraId="1219E699" w14:textId="63E657E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C52220D" w14:textId="77777777" w:rsidTr="00B8509B">
        <w:tc>
          <w:tcPr>
            <w:tcW w:w="709" w:type="dxa"/>
          </w:tcPr>
          <w:p w14:paraId="03A6044C" w14:textId="7F4FC73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12FF8BD6" w14:textId="271ACD8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школьного музея.</w:t>
            </w:r>
          </w:p>
        </w:tc>
        <w:tc>
          <w:tcPr>
            <w:tcW w:w="1559" w:type="dxa"/>
          </w:tcPr>
          <w:p w14:paraId="70A45B5E" w14:textId="16C7A47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BC39D84" w14:textId="77777777" w:rsidTr="00B8509B">
        <w:tc>
          <w:tcPr>
            <w:tcW w:w="709" w:type="dxa"/>
          </w:tcPr>
          <w:p w14:paraId="217E5FA7" w14:textId="3299B908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08285619" w14:textId="542324C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клуб «Мечта»</w:t>
            </w:r>
          </w:p>
        </w:tc>
        <w:tc>
          <w:tcPr>
            <w:tcW w:w="1559" w:type="dxa"/>
          </w:tcPr>
          <w:p w14:paraId="0E7BBB0D" w14:textId="03FE529D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243D5D30" w14:textId="77777777" w:rsidTr="00B8509B">
        <w:tc>
          <w:tcPr>
            <w:tcW w:w="709" w:type="dxa"/>
          </w:tcPr>
          <w:p w14:paraId="14D15081" w14:textId="456CC16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3D0A1D23" w14:textId="37B02DD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информации о шахматном клубе</w:t>
            </w:r>
          </w:p>
        </w:tc>
        <w:tc>
          <w:tcPr>
            <w:tcW w:w="1559" w:type="dxa"/>
          </w:tcPr>
          <w:p w14:paraId="480C8B00" w14:textId="4EB4068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5CE84ACF" w14:textId="77777777" w:rsidTr="00B8509B">
        <w:tc>
          <w:tcPr>
            <w:tcW w:w="709" w:type="dxa"/>
          </w:tcPr>
          <w:p w14:paraId="045272B8" w14:textId="568ACA1A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6A079D6F" w14:textId="6E39C7C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информации о шахматном клубе</w:t>
            </w:r>
          </w:p>
        </w:tc>
        <w:tc>
          <w:tcPr>
            <w:tcW w:w="1559" w:type="dxa"/>
          </w:tcPr>
          <w:p w14:paraId="412FAC0D" w14:textId="6B6B83C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177439A5" w14:textId="77777777" w:rsidTr="00B8509B">
        <w:tc>
          <w:tcPr>
            <w:tcW w:w="709" w:type="dxa"/>
          </w:tcPr>
          <w:p w14:paraId="383B03AC" w14:textId="25783EA8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4B08A1AB" w14:textId="39B15031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информации о шахматном клубе</w:t>
            </w:r>
          </w:p>
        </w:tc>
        <w:tc>
          <w:tcPr>
            <w:tcW w:w="1559" w:type="dxa"/>
          </w:tcPr>
          <w:p w14:paraId="252F0234" w14:textId="16AAF9C8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1621C02C" w14:textId="77777777" w:rsidTr="00B8509B">
        <w:tc>
          <w:tcPr>
            <w:tcW w:w="709" w:type="dxa"/>
          </w:tcPr>
          <w:p w14:paraId="2B264C48" w14:textId="11088C80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77492EE9" w14:textId="625E453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информации о шахматном клубе</w:t>
            </w:r>
          </w:p>
        </w:tc>
        <w:tc>
          <w:tcPr>
            <w:tcW w:w="1559" w:type="dxa"/>
          </w:tcPr>
          <w:p w14:paraId="4D9988CB" w14:textId="383D1FA2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5796E733" w14:textId="77777777" w:rsidTr="00B8509B">
        <w:tc>
          <w:tcPr>
            <w:tcW w:w="709" w:type="dxa"/>
          </w:tcPr>
          <w:p w14:paraId="5FB7BFD6" w14:textId="538CB982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2747618A" w14:textId="5592FC0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информации о шахматном клубе</w:t>
            </w:r>
          </w:p>
        </w:tc>
        <w:tc>
          <w:tcPr>
            <w:tcW w:w="1559" w:type="dxa"/>
          </w:tcPr>
          <w:p w14:paraId="7875BB14" w14:textId="1BF3699D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31B9128" w14:textId="77777777" w:rsidTr="00B8509B">
        <w:tc>
          <w:tcPr>
            <w:tcW w:w="709" w:type="dxa"/>
          </w:tcPr>
          <w:p w14:paraId="58D3FB6E" w14:textId="4B38D4E9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57619BE0" w14:textId="49F6718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</w:t>
            </w:r>
          </w:p>
        </w:tc>
        <w:tc>
          <w:tcPr>
            <w:tcW w:w="1559" w:type="dxa"/>
          </w:tcPr>
          <w:p w14:paraId="56A5D650" w14:textId="642764C1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AC1EC78" w14:textId="77777777" w:rsidTr="00B8509B">
        <w:tc>
          <w:tcPr>
            <w:tcW w:w="709" w:type="dxa"/>
          </w:tcPr>
          <w:p w14:paraId="0F0A7368" w14:textId="44913940" w:rsidR="000346EF" w:rsidRPr="00B8758C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14:paraId="1EFA06D2" w14:textId="5EBB0CB8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</w:t>
            </w:r>
          </w:p>
        </w:tc>
        <w:tc>
          <w:tcPr>
            <w:tcW w:w="1559" w:type="dxa"/>
          </w:tcPr>
          <w:p w14:paraId="78E455F1" w14:textId="56512D3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82FE69A" w14:textId="77777777" w:rsidTr="00B8509B">
        <w:tc>
          <w:tcPr>
            <w:tcW w:w="709" w:type="dxa"/>
          </w:tcPr>
          <w:p w14:paraId="1B5AB536" w14:textId="5DC166D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14:paraId="01E69517" w14:textId="67C56B2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открытым занятиям по истории шахматного клуба «Мечта»</w:t>
            </w:r>
          </w:p>
        </w:tc>
        <w:tc>
          <w:tcPr>
            <w:tcW w:w="1559" w:type="dxa"/>
          </w:tcPr>
          <w:p w14:paraId="05F236E0" w14:textId="0340361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448376F" w14:textId="77777777" w:rsidTr="00B8509B">
        <w:tc>
          <w:tcPr>
            <w:tcW w:w="709" w:type="dxa"/>
          </w:tcPr>
          <w:p w14:paraId="5B9B31CD" w14:textId="421C85A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14:paraId="6BD25ABD" w14:textId="620AEF6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открытым занятиям по истории шахматного клуба «Мечта»</w:t>
            </w:r>
          </w:p>
        </w:tc>
        <w:tc>
          <w:tcPr>
            <w:tcW w:w="1559" w:type="dxa"/>
          </w:tcPr>
          <w:p w14:paraId="7FEFF99F" w14:textId="51675F5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24FFE51" w14:textId="77777777" w:rsidTr="00B8509B">
        <w:tc>
          <w:tcPr>
            <w:tcW w:w="709" w:type="dxa"/>
          </w:tcPr>
          <w:p w14:paraId="5B8C8FC3" w14:textId="3539FA69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14:paraId="3A74030F" w14:textId="0EE1FA1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по подготовленной выставке</w:t>
            </w:r>
          </w:p>
        </w:tc>
        <w:tc>
          <w:tcPr>
            <w:tcW w:w="1559" w:type="dxa"/>
          </w:tcPr>
          <w:p w14:paraId="0FA61A6A" w14:textId="05C1E17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F5334D3" w14:textId="77777777" w:rsidTr="00B8509B">
        <w:tc>
          <w:tcPr>
            <w:tcW w:w="9214" w:type="dxa"/>
            <w:gridSpan w:val="3"/>
          </w:tcPr>
          <w:p w14:paraId="739BE954" w14:textId="2F9802D9" w:rsidR="000346EF" w:rsidRDefault="000346EF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История образования на селе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(20 ч)</w:t>
            </w:r>
          </w:p>
        </w:tc>
      </w:tr>
      <w:tr w:rsidR="000346EF" w14:paraId="43F079C2" w14:textId="77777777" w:rsidTr="00B8509B">
        <w:tc>
          <w:tcPr>
            <w:tcW w:w="709" w:type="dxa"/>
          </w:tcPr>
          <w:p w14:paraId="5F09E561" w14:textId="45309C6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7799262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9B1A517" w14:textId="37D6DB5C" w:rsidR="000346EF" w:rsidRPr="00120560" w:rsidRDefault="00120560" w:rsidP="00652A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подготовки текстов экскурсий (обзорная и тематическая). </w:t>
            </w:r>
          </w:p>
        </w:tc>
        <w:tc>
          <w:tcPr>
            <w:tcW w:w="1559" w:type="dxa"/>
          </w:tcPr>
          <w:p w14:paraId="4F171794" w14:textId="79F3F7B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64990A4" w14:textId="77777777" w:rsidTr="00B8509B">
        <w:tc>
          <w:tcPr>
            <w:tcW w:w="709" w:type="dxa"/>
          </w:tcPr>
          <w:p w14:paraId="07D0D72D" w14:textId="74EC597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71DB9716" w14:textId="48AA370E" w:rsidR="000346EF" w:rsidRPr="00120560" w:rsidRDefault="00120560" w:rsidP="00652A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подготовки текстов экскурсий (обзорная и тематическая). </w:t>
            </w:r>
          </w:p>
        </w:tc>
        <w:tc>
          <w:tcPr>
            <w:tcW w:w="1559" w:type="dxa"/>
          </w:tcPr>
          <w:p w14:paraId="10401A9C" w14:textId="1F73CF26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42127E39" w14:textId="77777777" w:rsidTr="00B8509B">
        <w:tc>
          <w:tcPr>
            <w:tcW w:w="709" w:type="dxa"/>
          </w:tcPr>
          <w:p w14:paraId="1B03280F" w14:textId="2A31A38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632498E5" w14:textId="28E016C9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экскурсовода.</w:t>
            </w:r>
          </w:p>
        </w:tc>
        <w:tc>
          <w:tcPr>
            <w:tcW w:w="1559" w:type="dxa"/>
          </w:tcPr>
          <w:p w14:paraId="0E0A740B" w14:textId="38DEB55A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E289BC9" w14:textId="77777777" w:rsidTr="00B8509B">
        <w:tc>
          <w:tcPr>
            <w:tcW w:w="709" w:type="dxa"/>
          </w:tcPr>
          <w:p w14:paraId="3CA12154" w14:textId="4D5AE51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946" w:type="dxa"/>
          </w:tcPr>
          <w:p w14:paraId="0C887753" w14:textId="27F6145A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экскурсовода.</w:t>
            </w:r>
          </w:p>
        </w:tc>
        <w:tc>
          <w:tcPr>
            <w:tcW w:w="1559" w:type="dxa"/>
          </w:tcPr>
          <w:p w14:paraId="6A565C87" w14:textId="52E021A6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AB8CCF0" w14:textId="77777777" w:rsidTr="00B8509B">
        <w:tc>
          <w:tcPr>
            <w:tcW w:w="709" w:type="dxa"/>
          </w:tcPr>
          <w:p w14:paraId="1A66EA6D" w14:textId="4E9AFDB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793C0646" w14:textId="292BBD5D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вести занятия по экспозициям школьного музея (игра-экскурсия, лаборатория, интервью, викторина).</w:t>
            </w:r>
          </w:p>
        </w:tc>
        <w:tc>
          <w:tcPr>
            <w:tcW w:w="1559" w:type="dxa"/>
          </w:tcPr>
          <w:p w14:paraId="0EC9B1DB" w14:textId="7B77C2F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15BDA01A" w14:textId="77777777" w:rsidTr="00B8509B">
        <w:tc>
          <w:tcPr>
            <w:tcW w:w="709" w:type="dxa"/>
          </w:tcPr>
          <w:p w14:paraId="23701FD3" w14:textId="79060FFC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1F81B520" w14:textId="2A9FC2F1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Массовая работа музея. </w:t>
            </w:r>
          </w:p>
        </w:tc>
        <w:tc>
          <w:tcPr>
            <w:tcW w:w="1559" w:type="dxa"/>
          </w:tcPr>
          <w:p w14:paraId="4E0E4D70" w14:textId="3C8003AE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E6B3CC4" w14:textId="77777777" w:rsidTr="00B8509B">
        <w:tc>
          <w:tcPr>
            <w:tcW w:w="709" w:type="dxa"/>
          </w:tcPr>
          <w:p w14:paraId="67C976AF" w14:textId="78A031F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36DB08F1" w14:textId="229259EC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форм работы с аудиторией. Традиционные и нетрадиционные формы работы с аудиторией.</w:t>
            </w:r>
          </w:p>
        </w:tc>
        <w:tc>
          <w:tcPr>
            <w:tcW w:w="1559" w:type="dxa"/>
          </w:tcPr>
          <w:p w14:paraId="0BF2D893" w14:textId="161A04A7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3"/>
      <w:tr w:rsidR="000346EF" w14:paraId="31841EDD" w14:textId="77777777" w:rsidTr="00B8509B">
        <w:tc>
          <w:tcPr>
            <w:tcW w:w="709" w:type="dxa"/>
          </w:tcPr>
          <w:p w14:paraId="79996080" w14:textId="34A93DC6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0C180B56" w14:textId="1C5717B0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истории образования на селе</w:t>
            </w:r>
          </w:p>
        </w:tc>
        <w:tc>
          <w:tcPr>
            <w:tcW w:w="1559" w:type="dxa"/>
          </w:tcPr>
          <w:p w14:paraId="11778709" w14:textId="7F31375B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4A8B7EA1" w14:textId="77777777" w:rsidTr="00B8509B">
        <w:tc>
          <w:tcPr>
            <w:tcW w:w="709" w:type="dxa"/>
          </w:tcPr>
          <w:p w14:paraId="690B47F5" w14:textId="5BB3B091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70D473D1" w14:textId="7F5C320C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истории образования на селе</w:t>
            </w:r>
          </w:p>
        </w:tc>
        <w:tc>
          <w:tcPr>
            <w:tcW w:w="1559" w:type="dxa"/>
          </w:tcPr>
          <w:p w14:paraId="216C15C2" w14:textId="1E25A335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07295D38" w14:textId="77777777" w:rsidTr="00B8509B">
        <w:tc>
          <w:tcPr>
            <w:tcW w:w="709" w:type="dxa"/>
          </w:tcPr>
          <w:p w14:paraId="4D32D5E1" w14:textId="128523EE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3243EA43" w14:textId="0EF904A7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истории образования на селе</w:t>
            </w:r>
          </w:p>
        </w:tc>
        <w:tc>
          <w:tcPr>
            <w:tcW w:w="1559" w:type="dxa"/>
          </w:tcPr>
          <w:p w14:paraId="727ED7CA" w14:textId="24F2F98E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7CE2F79A" w14:textId="77777777" w:rsidTr="00B8509B">
        <w:tc>
          <w:tcPr>
            <w:tcW w:w="709" w:type="dxa"/>
          </w:tcPr>
          <w:p w14:paraId="2A82458A" w14:textId="1B8B716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77992778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62B28B1C" w14:textId="02342BC0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истории образования на селе</w:t>
            </w:r>
          </w:p>
        </w:tc>
        <w:tc>
          <w:tcPr>
            <w:tcW w:w="1559" w:type="dxa"/>
          </w:tcPr>
          <w:p w14:paraId="768F920D" w14:textId="185C7323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396B4627" w14:textId="77777777" w:rsidTr="00B8509B">
        <w:tc>
          <w:tcPr>
            <w:tcW w:w="709" w:type="dxa"/>
          </w:tcPr>
          <w:p w14:paraId="2F0B8CC7" w14:textId="70AA2D30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14:paraId="692471CD" w14:textId="59B7EFE3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информация о старом здании школы</w:t>
            </w:r>
          </w:p>
        </w:tc>
        <w:tc>
          <w:tcPr>
            <w:tcW w:w="1559" w:type="dxa"/>
          </w:tcPr>
          <w:p w14:paraId="362EB890" w14:textId="2DB9C22F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6EF" w14:paraId="646A610B" w14:textId="77777777" w:rsidTr="00B8509B">
        <w:tc>
          <w:tcPr>
            <w:tcW w:w="709" w:type="dxa"/>
          </w:tcPr>
          <w:p w14:paraId="28370438" w14:textId="5C732E9D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14:paraId="61A997F5" w14:textId="1A86BDF6" w:rsidR="000346EF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новом здании школы</w:t>
            </w:r>
          </w:p>
        </w:tc>
        <w:tc>
          <w:tcPr>
            <w:tcW w:w="1559" w:type="dxa"/>
          </w:tcPr>
          <w:p w14:paraId="42377403" w14:textId="4A5B4EF4" w:rsidR="000346EF" w:rsidRDefault="000346EF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560" w14:paraId="43C826DE" w14:textId="77777777" w:rsidTr="00B8509B">
        <w:tc>
          <w:tcPr>
            <w:tcW w:w="709" w:type="dxa"/>
          </w:tcPr>
          <w:p w14:paraId="739FE48E" w14:textId="4F609D2B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14:paraId="58101E42" w14:textId="6F2227F8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учителях - ветеранах</w:t>
            </w:r>
          </w:p>
        </w:tc>
        <w:tc>
          <w:tcPr>
            <w:tcW w:w="1559" w:type="dxa"/>
          </w:tcPr>
          <w:p w14:paraId="7D65C1C9" w14:textId="2BF0C43A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560" w14:paraId="5EE4B4AD" w14:textId="77777777" w:rsidTr="00B8509B">
        <w:tc>
          <w:tcPr>
            <w:tcW w:w="709" w:type="dxa"/>
          </w:tcPr>
          <w:p w14:paraId="4F126CF9" w14:textId="16AE1410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14:paraId="10EB7549" w14:textId="5BE05B89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учителях - ветеранах</w:t>
            </w:r>
          </w:p>
        </w:tc>
        <w:tc>
          <w:tcPr>
            <w:tcW w:w="1559" w:type="dxa"/>
          </w:tcPr>
          <w:p w14:paraId="33FF296B" w14:textId="4EA4B9E3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560" w14:paraId="680CEFF3" w14:textId="77777777" w:rsidTr="00B8509B">
        <w:tc>
          <w:tcPr>
            <w:tcW w:w="709" w:type="dxa"/>
          </w:tcPr>
          <w:p w14:paraId="4D0350C9" w14:textId="4289C8C1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133F0484" w14:textId="038F2776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учителях - ветеранах</w:t>
            </w:r>
          </w:p>
        </w:tc>
        <w:tc>
          <w:tcPr>
            <w:tcW w:w="1559" w:type="dxa"/>
          </w:tcPr>
          <w:p w14:paraId="739CF917" w14:textId="207C2AFC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560" w14:paraId="2DD42778" w14:textId="77777777" w:rsidTr="00B8509B">
        <w:tc>
          <w:tcPr>
            <w:tcW w:w="709" w:type="dxa"/>
          </w:tcPr>
          <w:p w14:paraId="5A1BCFCA" w14:textId="39924A71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14:paraId="77FF531E" w14:textId="39E8F5DA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материала, подготовка</w:t>
            </w:r>
            <w:r w:rsidR="0093226B">
              <w:rPr>
                <w:rFonts w:ascii="Times New Roman" w:hAnsi="Times New Roman" w:cs="Times New Roman"/>
                <w:sz w:val="28"/>
                <w:szCs w:val="28"/>
              </w:rPr>
              <w:t xml:space="preserve"> лекций</w:t>
            </w:r>
          </w:p>
        </w:tc>
        <w:tc>
          <w:tcPr>
            <w:tcW w:w="1559" w:type="dxa"/>
          </w:tcPr>
          <w:p w14:paraId="1924A4D4" w14:textId="5689C024" w:rsidR="00120560" w:rsidRDefault="00120560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4830C324" w14:textId="77777777" w:rsidTr="00B8509B">
        <w:tc>
          <w:tcPr>
            <w:tcW w:w="709" w:type="dxa"/>
          </w:tcPr>
          <w:p w14:paraId="687C9771" w14:textId="4C681067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14:paraId="0ECAC5FC" w14:textId="0DFF8B67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материала, подготовка лекций</w:t>
            </w:r>
          </w:p>
        </w:tc>
        <w:tc>
          <w:tcPr>
            <w:tcW w:w="1559" w:type="dxa"/>
          </w:tcPr>
          <w:p w14:paraId="141A18A9" w14:textId="7D9D0090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68382FDA" w14:textId="77777777" w:rsidTr="00B8509B">
        <w:tc>
          <w:tcPr>
            <w:tcW w:w="709" w:type="dxa"/>
          </w:tcPr>
          <w:p w14:paraId="09D4F31F" w14:textId="6A52D827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14:paraId="497F9300" w14:textId="48E07367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по подготовленной выставке</w:t>
            </w:r>
          </w:p>
        </w:tc>
        <w:tc>
          <w:tcPr>
            <w:tcW w:w="1559" w:type="dxa"/>
          </w:tcPr>
          <w:p w14:paraId="3E373D51" w14:textId="0B2B8C34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4"/>
      <w:tr w:rsidR="0093226B" w14:paraId="196DEC5C" w14:textId="77777777" w:rsidTr="00B8509B">
        <w:tc>
          <w:tcPr>
            <w:tcW w:w="709" w:type="dxa"/>
          </w:tcPr>
          <w:p w14:paraId="79040B18" w14:textId="076216E3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14:paraId="2B2AA09D" w14:textId="70A018B3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по подготовленной выставке</w:t>
            </w:r>
          </w:p>
        </w:tc>
        <w:tc>
          <w:tcPr>
            <w:tcW w:w="1559" w:type="dxa"/>
          </w:tcPr>
          <w:p w14:paraId="1D607B7B" w14:textId="20AE4BFB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19DD513F" w14:textId="77777777" w:rsidTr="00B8509B">
        <w:tc>
          <w:tcPr>
            <w:tcW w:w="9214" w:type="dxa"/>
            <w:gridSpan w:val="3"/>
          </w:tcPr>
          <w:p w14:paraId="297C1FD1" w14:textId="3B613D11" w:rsidR="0093226B" w:rsidRDefault="0093226B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Выпускники защитники отечества  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(10 ч)</w:t>
            </w:r>
          </w:p>
        </w:tc>
      </w:tr>
      <w:tr w:rsidR="0093226B" w14:paraId="5A92AFF6" w14:textId="77777777" w:rsidTr="00B8509B">
        <w:tc>
          <w:tcPr>
            <w:tcW w:w="709" w:type="dxa"/>
          </w:tcPr>
          <w:p w14:paraId="7831AF9F" w14:textId="33132036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52B6983" w14:textId="5C8C15B7" w:rsidR="0093226B" w:rsidRPr="00120560" w:rsidRDefault="0093226B" w:rsidP="00652AE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Фиксирование исторических событий, точность и историческая достоверность записей воспоминаний. </w:t>
            </w:r>
          </w:p>
        </w:tc>
        <w:tc>
          <w:tcPr>
            <w:tcW w:w="1559" w:type="dxa"/>
          </w:tcPr>
          <w:p w14:paraId="0D7B9F15" w14:textId="59A5B2A6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0931283E" w14:textId="77777777" w:rsidTr="00B8509B">
        <w:tc>
          <w:tcPr>
            <w:tcW w:w="709" w:type="dxa"/>
          </w:tcPr>
          <w:p w14:paraId="44A3EE0C" w14:textId="7FC77953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5FF01262" w14:textId="443ABB5C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ведения дневника исторических событий.</w:t>
            </w:r>
          </w:p>
        </w:tc>
        <w:tc>
          <w:tcPr>
            <w:tcW w:w="1559" w:type="dxa"/>
          </w:tcPr>
          <w:p w14:paraId="17FE1325" w14:textId="44C37BAC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3E2CF1B5" w14:textId="77777777" w:rsidTr="00B8509B">
        <w:tc>
          <w:tcPr>
            <w:tcW w:w="709" w:type="dxa"/>
          </w:tcPr>
          <w:p w14:paraId="32EE0CC3" w14:textId="5D41885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716C6FF3" w14:textId="7EA7A66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проводить беседы с очевидцами исторических событий и записывать их воспоминания, работа с первоисточниками; составление каталога и работа с ним.</w:t>
            </w:r>
          </w:p>
        </w:tc>
        <w:tc>
          <w:tcPr>
            <w:tcW w:w="1559" w:type="dxa"/>
          </w:tcPr>
          <w:p w14:paraId="680FB8AF" w14:textId="1A6C4882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78FCCF28" w14:textId="77777777" w:rsidTr="00B8509B">
        <w:tc>
          <w:tcPr>
            <w:tcW w:w="709" w:type="dxa"/>
          </w:tcPr>
          <w:p w14:paraId="6B311A83" w14:textId="361763EB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55D31058" w14:textId="029B4AB8" w:rsidR="0093226B" w:rsidRPr="0093226B" w:rsidRDefault="0093226B" w:rsidP="00652AEA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Выпус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ники – ветераны ВОВ</w:t>
            </w:r>
          </w:p>
        </w:tc>
        <w:tc>
          <w:tcPr>
            <w:tcW w:w="1559" w:type="dxa"/>
          </w:tcPr>
          <w:p w14:paraId="1D26EA72" w14:textId="47266098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648AE800" w14:textId="77777777" w:rsidTr="00B8509B">
        <w:tc>
          <w:tcPr>
            <w:tcW w:w="709" w:type="dxa"/>
          </w:tcPr>
          <w:p w14:paraId="2EA037E9" w14:textId="3A60F5B4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538DA7A8" w14:textId="1139D928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Афганская война 1979-1989</w:t>
            </w:r>
          </w:p>
        </w:tc>
        <w:tc>
          <w:tcPr>
            <w:tcW w:w="1559" w:type="dxa"/>
          </w:tcPr>
          <w:p w14:paraId="7C65B2D7" w14:textId="265477FE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54305CBE" w14:textId="77777777" w:rsidTr="00B8509B">
        <w:tc>
          <w:tcPr>
            <w:tcW w:w="709" w:type="dxa"/>
          </w:tcPr>
          <w:p w14:paraId="52EDFD05" w14:textId="176DB248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14:paraId="0F10989D" w14:textId="0289D68C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Первая Чеченская война 1994-1996</w:t>
            </w:r>
          </w:p>
        </w:tc>
        <w:tc>
          <w:tcPr>
            <w:tcW w:w="1559" w:type="dxa"/>
          </w:tcPr>
          <w:p w14:paraId="0ABB72D0" w14:textId="118C1DC6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447A687F" w14:textId="77777777" w:rsidTr="00B8509B">
        <w:tc>
          <w:tcPr>
            <w:tcW w:w="709" w:type="dxa"/>
          </w:tcPr>
          <w:p w14:paraId="05E0BA47" w14:textId="665D3292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14:paraId="1956F75C" w14:textId="7C156A8D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Вторая Чеченская война 1999-2009</w:t>
            </w:r>
          </w:p>
        </w:tc>
        <w:tc>
          <w:tcPr>
            <w:tcW w:w="1559" w:type="dxa"/>
          </w:tcPr>
          <w:p w14:paraId="385C356D" w14:textId="475EE7E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4AE004C9" w14:textId="77777777" w:rsidTr="00B8509B">
        <w:tc>
          <w:tcPr>
            <w:tcW w:w="709" w:type="dxa"/>
          </w:tcPr>
          <w:p w14:paraId="599135D3" w14:textId="2069F0A5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32CAB406" w14:textId="54BFAD9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СВО 2022-н.д.</w:t>
            </w:r>
          </w:p>
        </w:tc>
        <w:tc>
          <w:tcPr>
            <w:tcW w:w="1559" w:type="dxa"/>
          </w:tcPr>
          <w:p w14:paraId="256911E3" w14:textId="1EF2905C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30FFE5D2" w14:textId="77777777" w:rsidTr="00B8509B">
        <w:tc>
          <w:tcPr>
            <w:tcW w:w="709" w:type="dxa"/>
          </w:tcPr>
          <w:p w14:paraId="2ACE89A1" w14:textId="64206455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14:paraId="5082AC25" w14:textId="119F40DB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5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Защитники отечества в мирное время</w:t>
            </w:r>
          </w:p>
        </w:tc>
        <w:tc>
          <w:tcPr>
            <w:tcW w:w="1559" w:type="dxa"/>
          </w:tcPr>
          <w:p w14:paraId="4012EC4C" w14:textId="5A98E94B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325E6FCB" w14:textId="77777777" w:rsidTr="00B8509B">
        <w:tc>
          <w:tcPr>
            <w:tcW w:w="709" w:type="dxa"/>
          </w:tcPr>
          <w:p w14:paraId="6722C652" w14:textId="63BDDDB8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14:paraId="3C1F1D9E" w14:textId="54A96A05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</w:t>
            </w:r>
          </w:p>
        </w:tc>
        <w:tc>
          <w:tcPr>
            <w:tcW w:w="1559" w:type="dxa"/>
          </w:tcPr>
          <w:p w14:paraId="10C00A79" w14:textId="373AD436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787B20BA" w14:textId="77777777" w:rsidTr="00B8509B">
        <w:tc>
          <w:tcPr>
            <w:tcW w:w="9214" w:type="dxa"/>
            <w:gridSpan w:val="3"/>
          </w:tcPr>
          <w:p w14:paraId="2DD25106" w14:textId="06C9A8F2" w:rsidR="0093226B" w:rsidRDefault="0093226B" w:rsidP="0065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музея (4 ч)</w:t>
            </w:r>
          </w:p>
        </w:tc>
      </w:tr>
      <w:tr w:rsidR="0093226B" w14:paraId="45E915DE" w14:textId="77777777" w:rsidTr="00B8509B">
        <w:tc>
          <w:tcPr>
            <w:tcW w:w="709" w:type="dxa"/>
          </w:tcPr>
          <w:p w14:paraId="36649A5E" w14:textId="228670D2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4C82CFEE" w14:textId="212ED6C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«Лучший экскурсовод»</w:t>
            </w:r>
          </w:p>
        </w:tc>
        <w:tc>
          <w:tcPr>
            <w:tcW w:w="1559" w:type="dxa"/>
          </w:tcPr>
          <w:p w14:paraId="516FB7C0" w14:textId="0162F953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0D9FF933" w14:textId="77777777" w:rsidTr="00B8509B">
        <w:tc>
          <w:tcPr>
            <w:tcW w:w="709" w:type="dxa"/>
          </w:tcPr>
          <w:p w14:paraId="2EDF1F15" w14:textId="1AA2F1F2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14:paraId="40B838CD" w14:textId="6D8764AD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«Лучший экскурсовод»</w:t>
            </w:r>
          </w:p>
        </w:tc>
        <w:tc>
          <w:tcPr>
            <w:tcW w:w="1559" w:type="dxa"/>
          </w:tcPr>
          <w:p w14:paraId="7667F7F2" w14:textId="4D039B7A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3CAC0890" w14:textId="77777777" w:rsidTr="00B8509B">
        <w:trPr>
          <w:trHeight w:val="58"/>
        </w:trPr>
        <w:tc>
          <w:tcPr>
            <w:tcW w:w="709" w:type="dxa"/>
          </w:tcPr>
          <w:p w14:paraId="66859CC3" w14:textId="2ED1533B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14:paraId="2EDBCFC4" w14:textId="19EDC951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музейных экспонатов</w:t>
            </w:r>
          </w:p>
        </w:tc>
        <w:tc>
          <w:tcPr>
            <w:tcW w:w="1559" w:type="dxa"/>
          </w:tcPr>
          <w:p w14:paraId="41BE4D66" w14:textId="1E706540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26B" w14:paraId="2223AC66" w14:textId="77777777" w:rsidTr="00B8509B">
        <w:tc>
          <w:tcPr>
            <w:tcW w:w="709" w:type="dxa"/>
          </w:tcPr>
          <w:p w14:paraId="2F5F26FD" w14:textId="2F72CCE3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14:paraId="70677EB7" w14:textId="5BDF9FF0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559" w:type="dxa"/>
          </w:tcPr>
          <w:p w14:paraId="4D752545" w14:textId="58E90398" w:rsidR="0093226B" w:rsidRDefault="0093226B" w:rsidP="00652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FDD57A0" w14:textId="77777777" w:rsidR="00067F44" w:rsidRDefault="00067F44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A4046" w14:textId="58C164E4" w:rsidR="00102736" w:rsidRDefault="00557811" w:rsidP="00652AE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102736">
        <w:rPr>
          <w:rFonts w:ascii="Times New Roman" w:hAnsi="Times New Roman" w:cs="Times New Roman"/>
          <w:b/>
          <w:iCs/>
          <w:sz w:val="28"/>
          <w:szCs w:val="28"/>
        </w:rPr>
        <w:t xml:space="preserve"> учебный график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6521"/>
        <w:gridCol w:w="2126"/>
      </w:tblGrid>
      <w:tr w:rsidR="00102736" w14:paraId="7DD6C4F3" w14:textId="77777777" w:rsidTr="00B8509B">
        <w:tc>
          <w:tcPr>
            <w:tcW w:w="567" w:type="dxa"/>
          </w:tcPr>
          <w:p w14:paraId="25ABD7B7" w14:textId="57E03D93" w:rsidR="00102736" w:rsidRDefault="00102736" w:rsidP="00652AE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14:paraId="4C7F5482" w14:textId="380706C3" w:rsidR="00102736" w:rsidRDefault="00102736" w:rsidP="00652AE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2126" w:type="dxa"/>
          </w:tcPr>
          <w:p w14:paraId="4BD9CE93" w14:textId="77777777" w:rsidR="00102736" w:rsidRDefault="00102736" w:rsidP="00652AE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02736" w:rsidRPr="00102736" w14:paraId="425A38BB" w14:textId="77777777" w:rsidTr="00B8509B">
        <w:tc>
          <w:tcPr>
            <w:tcW w:w="567" w:type="dxa"/>
          </w:tcPr>
          <w:p w14:paraId="334E9F88" w14:textId="2D3AC138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6A4AE49E" w14:textId="619C78EB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126" w:type="dxa"/>
          </w:tcPr>
          <w:p w14:paraId="563174C9" w14:textId="6FB271FD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</w:tr>
      <w:tr w:rsidR="00102736" w:rsidRPr="00102736" w14:paraId="58BB5793" w14:textId="77777777" w:rsidTr="00B8509B">
        <w:tc>
          <w:tcPr>
            <w:tcW w:w="567" w:type="dxa"/>
          </w:tcPr>
          <w:p w14:paraId="1A3F457D" w14:textId="42135E08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085980F0" w14:textId="16211965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учебных дней</w:t>
            </w:r>
          </w:p>
        </w:tc>
        <w:tc>
          <w:tcPr>
            <w:tcW w:w="2126" w:type="dxa"/>
          </w:tcPr>
          <w:p w14:paraId="6CB43753" w14:textId="19E45455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</w:tr>
      <w:tr w:rsidR="00102736" w:rsidRPr="00102736" w14:paraId="47D6C7C7" w14:textId="77777777" w:rsidTr="00B8509B">
        <w:tc>
          <w:tcPr>
            <w:tcW w:w="567" w:type="dxa"/>
          </w:tcPr>
          <w:p w14:paraId="261B75F3" w14:textId="7C0B26D4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0688B310" w14:textId="1D2E01D5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126" w:type="dxa"/>
          </w:tcPr>
          <w:p w14:paraId="454A20BD" w14:textId="0303F930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102736" w:rsidRPr="00102736" w14:paraId="6163C2F3" w14:textId="77777777" w:rsidTr="00B8509B">
        <w:tc>
          <w:tcPr>
            <w:tcW w:w="567" w:type="dxa"/>
          </w:tcPr>
          <w:p w14:paraId="15BB0453" w14:textId="52DD8F9F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6521" w:type="dxa"/>
          </w:tcPr>
          <w:p w14:paraId="42A18E43" w14:textId="08457E95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</w:tcPr>
          <w:p w14:paraId="4ADB7D53" w14:textId="65AD2796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</w:tr>
      <w:tr w:rsidR="00102736" w:rsidRPr="00102736" w14:paraId="7250D3A9" w14:textId="77777777" w:rsidTr="00B8509B">
        <w:tc>
          <w:tcPr>
            <w:tcW w:w="567" w:type="dxa"/>
          </w:tcPr>
          <w:p w14:paraId="4B3AD066" w14:textId="18DBA34D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14:paraId="2A59B704" w14:textId="7C7031AB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Недель в 1 полугодии</w:t>
            </w:r>
          </w:p>
        </w:tc>
        <w:tc>
          <w:tcPr>
            <w:tcW w:w="2126" w:type="dxa"/>
          </w:tcPr>
          <w:p w14:paraId="4ECEE5C0" w14:textId="513646C2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</w:tr>
      <w:tr w:rsidR="00102736" w:rsidRPr="00102736" w14:paraId="7CA44324" w14:textId="77777777" w:rsidTr="00B8509B">
        <w:tc>
          <w:tcPr>
            <w:tcW w:w="567" w:type="dxa"/>
          </w:tcPr>
          <w:p w14:paraId="21D4DD3A" w14:textId="11C36B75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14:paraId="7E37C405" w14:textId="4E446AE6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Недель во 2 полугодии</w:t>
            </w:r>
          </w:p>
        </w:tc>
        <w:tc>
          <w:tcPr>
            <w:tcW w:w="2126" w:type="dxa"/>
          </w:tcPr>
          <w:p w14:paraId="3C67FEBC" w14:textId="40171913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102736" w:rsidRPr="00102736" w14:paraId="1C206BC7" w14:textId="77777777" w:rsidTr="00B8509B">
        <w:tc>
          <w:tcPr>
            <w:tcW w:w="567" w:type="dxa"/>
          </w:tcPr>
          <w:p w14:paraId="44B0BBE8" w14:textId="3D1480F6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14:paraId="4B2588A0" w14:textId="2083FA18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Начало занятий</w:t>
            </w:r>
          </w:p>
        </w:tc>
        <w:tc>
          <w:tcPr>
            <w:tcW w:w="2126" w:type="dxa"/>
          </w:tcPr>
          <w:p w14:paraId="79F737B1" w14:textId="0666B9D5" w:rsidR="00102736" w:rsidRPr="00102736" w:rsidRDefault="00B8509B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сентября</w:t>
            </w:r>
          </w:p>
        </w:tc>
      </w:tr>
      <w:tr w:rsidR="00102736" w:rsidRPr="00102736" w14:paraId="6F878EFB" w14:textId="77777777" w:rsidTr="00B8509B">
        <w:tc>
          <w:tcPr>
            <w:tcW w:w="567" w:type="dxa"/>
          </w:tcPr>
          <w:p w14:paraId="33240B0F" w14:textId="3E852FF1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14:paraId="08C90A94" w14:textId="78AFCBAB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Каникулы</w:t>
            </w:r>
          </w:p>
        </w:tc>
        <w:tc>
          <w:tcPr>
            <w:tcW w:w="2126" w:type="dxa"/>
          </w:tcPr>
          <w:p w14:paraId="6CDC9842" w14:textId="7209335C" w:rsidR="00102736" w:rsidRDefault="00B8509B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  <w:r w:rsid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октября – 4 ноября,</w:t>
            </w:r>
          </w:p>
          <w:p w14:paraId="23A79839" w14:textId="5B5D4501" w:rsidR="00102736" w:rsidRPr="00102736" w:rsidRDefault="00B8509B" w:rsidP="00B8509B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31</w:t>
            </w:r>
            <w:r w:rsid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декабря –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 января</w:t>
            </w:r>
          </w:p>
        </w:tc>
      </w:tr>
      <w:tr w:rsidR="00102736" w:rsidRPr="00102736" w14:paraId="3E712CED" w14:textId="77777777" w:rsidTr="00B8509B">
        <w:tc>
          <w:tcPr>
            <w:tcW w:w="567" w:type="dxa"/>
          </w:tcPr>
          <w:p w14:paraId="2EE38800" w14:textId="168CF4AA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14:paraId="69E534A6" w14:textId="0F3FBAB0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Выходные дни</w:t>
            </w:r>
          </w:p>
        </w:tc>
        <w:tc>
          <w:tcPr>
            <w:tcW w:w="2126" w:type="dxa"/>
          </w:tcPr>
          <w:p w14:paraId="1921BD8B" w14:textId="66753D11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Сб,вс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102736" w:rsidRPr="00102736" w14:paraId="4B935634" w14:textId="77777777" w:rsidTr="00B8509B">
        <w:tc>
          <w:tcPr>
            <w:tcW w:w="567" w:type="dxa"/>
          </w:tcPr>
          <w:p w14:paraId="1BAE2449" w14:textId="74159518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14:paraId="02B2BCB8" w14:textId="2C82BA08" w:rsidR="00102736" w:rsidRPr="00102736" w:rsidRDefault="00102736" w:rsidP="00652AE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0273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2126" w:type="dxa"/>
          </w:tcPr>
          <w:p w14:paraId="1DFE9B2A" w14:textId="3AB49888" w:rsidR="00102736" w:rsidRPr="00102736" w:rsidRDefault="00102736" w:rsidP="00652A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31 мая</w:t>
            </w:r>
          </w:p>
        </w:tc>
      </w:tr>
    </w:tbl>
    <w:p w14:paraId="76EAAC61" w14:textId="77777777" w:rsidR="00B8509B" w:rsidRDefault="00B8509B" w:rsidP="00652AE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AD86023" w14:textId="22281642" w:rsidR="00102736" w:rsidRPr="00102736" w:rsidRDefault="00102736" w:rsidP="00652AE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02736">
        <w:rPr>
          <w:rFonts w:ascii="Times New Roman" w:hAnsi="Times New Roman" w:cs="Times New Roman"/>
          <w:b/>
          <w:iCs/>
          <w:sz w:val="28"/>
          <w:szCs w:val="28"/>
        </w:rPr>
        <w:t>Форм</w:t>
      </w:r>
      <w:r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102736">
        <w:rPr>
          <w:rFonts w:ascii="Times New Roman" w:hAnsi="Times New Roman" w:cs="Times New Roman"/>
          <w:b/>
          <w:iCs/>
          <w:sz w:val="28"/>
          <w:szCs w:val="28"/>
        </w:rPr>
        <w:t xml:space="preserve"> аттестации и оценочные материалы</w:t>
      </w:r>
    </w:p>
    <w:p w14:paraId="3AF5081C" w14:textId="77777777" w:rsidR="001051CF" w:rsidRPr="009A3A9E" w:rsidRDefault="001051CF" w:rsidP="00652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>Для выяснения меры удовлетворенности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A9E">
        <w:rPr>
          <w:rFonts w:ascii="Times New Roman" w:hAnsi="Times New Roman" w:cs="Times New Roman"/>
          <w:sz w:val="28"/>
          <w:szCs w:val="28"/>
        </w:rPr>
        <w:t>образовательным процессом и его результатами, и выявления 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A9E">
        <w:rPr>
          <w:rFonts w:ascii="Times New Roman" w:hAnsi="Times New Roman" w:cs="Times New Roman"/>
          <w:sz w:val="28"/>
          <w:szCs w:val="28"/>
        </w:rPr>
        <w:t>всего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A9E">
        <w:rPr>
          <w:rFonts w:ascii="Times New Roman" w:hAnsi="Times New Roman" w:cs="Times New Roman"/>
          <w:sz w:val="28"/>
          <w:szCs w:val="28"/>
        </w:rPr>
        <w:t>образования на развитие обучающихся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A9E">
        <w:rPr>
          <w:rFonts w:ascii="Times New Roman" w:hAnsi="Times New Roman" w:cs="Times New Roman"/>
          <w:sz w:val="28"/>
          <w:szCs w:val="28"/>
        </w:rPr>
        <w:t>использовать промежуточный и итоговый контроли.</w:t>
      </w:r>
    </w:p>
    <w:p w14:paraId="431F4FCD" w14:textId="0764E629" w:rsidR="001051CF" w:rsidRPr="009A3A9E" w:rsidRDefault="001051CF" w:rsidP="00652AE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>Выполнение творческих практических заданий:</w:t>
      </w:r>
    </w:p>
    <w:p w14:paraId="2345435E" w14:textId="77777777" w:rsidR="001051CF" w:rsidRPr="009A3A9E" w:rsidRDefault="001051CF" w:rsidP="00652AE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>презентация музейного экспоната;</w:t>
      </w:r>
    </w:p>
    <w:p w14:paraId="33362319" w14:textId="77777777" w:rsidR="001051CF" w:rsidRPr="009A3A9E" w:rsidRDefault="001051CF" w:rsidP="00652AE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>коллективный социально-образовательный проект;</w:t>
      </w:r>
    </w:p>
    <w:p w14:paraId="3EED4788" w14:textId="77777777" w:rsidR="001051CF" w:rsidRPr="009A3A9E" w:rsidRDefault="001051CF" w:rsidP="00652AE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 xml:space="preserve"> исследовательская работа;</w:t>
      </w:r>
    </w:p>
    <w:p w14:paraId="2FDDF0E4" w14:textId="77777777" w:rsidR="001051CF" w:rsidRPr="009A3A9E" w:rsidRDefault="001051CF" w:rsidP="00652AE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A9E">
        <w:rPr>
          <w:rFonts w:ascii="Times New Roman" w:hAnsi="Times New Roman" w:cs="Times New Roman"/>
          <w:sz w:val="28"/>
          <w:szCs w:val="28"/>
        </w:rPr>
        <w:t>текст экскурсии.</w:t>
      </w:r>
    </w:p>
    <w:p w14:paraId="285C490B" w14:textId="23E3ED3E" w:rsidR="001051CF" w:rsidRDefault="001051CF" w:rsidP="00652AE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A9E">
        <w:rPr>
          <w:rFonts w:ascii="Times New Roman" w:hAnsi="Times New Roman" w:cs="Times New Roman"/>
          <w:bCs/>
          <w:sz w:val="28"/>
          <w:szCs w:val="28"/>
        </w:rPr>
        <w:t xml:space="preserve">Критерии оценивания полученных знаний, сформированных </w:t>
      </w:r>
      <w:proofErr w:type="gramStart"/>
      <w:r w:rsidRPr="009A3A9E">
        <w:rPr>
          <w:rFonts w:ascii="Times New Roman" w:hAnsi="Times New Roman" w:cs="Times New Roman"/>
          <w:bCs/>
          <w:sz w:val="28"/>
          <w:szCs w:val="28"/>
        </w:rPr>
        <w:t>умений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A3A9E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9A3A9E">
        <w:rPr>
          <w:rFonts w:ascii="Times New Roman" w:hAnsi="Times New Roman" w:cs="Times New Roman"/>
          <w:bCs/>
          <w:sz w:val="28"/>
          <w:szCs w:val="28"/>
        </w:rPr>
        <w:t xml:space="preserve"> практических навыков обучающихся</w:t>
      </w:r>
    </w:p>
    <w:p w14:paraId="7A111B7E" w14:textId="77777777" w:rsidR="00B8509B" w:rsidRDefault="00B8509B" w:rsidP="00652AE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GoBack"/>
      <w:bookmarkEnd w:id="5"/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782"/>
        <w:gridCol w:w="2393"/>
        <w:gridCol w:w="2393"/>
        <w:gridCol w:w="2646"/>
      </w:tblGrid>
      <w:tr w:rsidR="001051CF" w:rsidRPr="0056680A" w14:paraId="187C526C" w14:textId="77777777" w:rsidTr="00B8509B">
        <w:tc>
          <w:tcPr>
            <w:tcW w:w="1782" w:type="dxa"/>
          </w:tcPr>
          <w:p w14:paraId="776AFD0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</w:t>
            </w:r>
          </w:p>
        </w:tc>
        <w:tc>
          <w:tcPr>
            <w:tcW w:w="7432" w:type="dxa"/>
            <w:gridSpan w:val="3"/>
          </w:tcPr>
          <w:p w14:paraId="5E7A64D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Уровни </w:t>
            </w:r>
          </w:p>
        </w:tc>
      </w:tr>
      <w:tr w:rsidR="001051CF" w:rsidRPr="0056680A" w14:paraId="6ED23E70" w14:textId="77777777" w:rsidTr="00B8509B">
        <w:tc>
          <w:tcPr>
            <w:tcW w:w="1782" w:type="dxa"/>
          </w:tcPr>
          <w:p w14:paraId="7472AE6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6E9AB0D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14:paraId="3F7E095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2646" w:type="dxa"/>
          </w:tcPr>
          <w:p w14:paraId="6138DFC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</w:t>
            </w:r>
          </w:p>
          <w:p w14:paraId="5DED2C8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1CF" w:rsidRPr="0056680A" w14:paraId="7CC76305" w14:textId="77777777" w:rsidTr="00B8509B">
        <w:tc>
          <w:tcPr>
            <w:tcW w:w="1782" w:type="dxa"/>
          </w:tcPr>
          <w:p w14:paraId="12B2312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14:paraId="591425F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фондами и</w:t>
            </w:r>
          </w:p>
          <w:p w14:paraId="75025B0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</w:p>
          <w:p w14:paraId="766B595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музея:</w:t>
            </w:r>
          </w:p>
          <w:p w14:paraId="0F4F15D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68053AE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2BB1CEC4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допускает</w:t>
            </w:r>
          </w:p>
          <w:p w14:paraId="5F56120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ошибки в работе с</w:t>
            </w:r>
          </w:p>
          <w:p w14:paraId="03FEE58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фондами и</w:t>
            </w:r>
          </w:p>
          <w:p w14:paraId="64B7072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</w:p>
          <w:p w14:paraId="5C99A6E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школьного музея.</w:t>
            </w:r>
          </w:p>
          <w:p w14:paraId="0DA5AA7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7886A7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3768768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допускает</w:t>
            </w:r>
          </w:p>
          <w:p w14:paraId="3D96D33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неточности в</w:t>
            </w:r>
          </w:p>
          <w:p w14:paraId="5E326A4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работе с фондами</w:t>
            </w:r>
          </w:p>
          <w:p w14:paraId="4F23281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и документацией</w:t>
            </w:r>
          </w:p>
          <w:p w14:paraId="12C4CF9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школьного музея.</w:t>
            </w:r>
          </w:p>
          <w:p w14:paraId="235CD5A2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3B7C726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303DCF5B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правильно умеет</w:t>
            </w:r>
          </w:p>
          <w:p w14:paraId="4E48AC27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работать с фондами</w:t>
            </w:r>
          </w:p>
          <w:p w14:paraId="550122B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и документацией</w:t>
            </w:r>
          </w:p>
          <w:p w14:paraId="279CC7E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школьного музея.</w:t>
            </w:r>
          </w:p>
          <w:p w14:paraId="44AEB0F4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1CF" w:rsidRPr="0056680A" w14:paraId="521DBD8F" w14:textId="77777777" w:rsidTr="00B8509B">
        <w:tc>
          <w:tcPr>
            <w:tcW w:w="1782" w:type="dxa"/>
          </w:tcPr>
          <w:p w14:paraId="082EA39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14:paraId="00478DF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краеведческой</w:t>
            </w:r>
          </w:p>
          <w:p w14:paraId="541ECF1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литературой,</w:t>
            </w:r>
          </w:p>
          <w:p w14:paraId="3CFC922F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картотекой:</w:t>
            </w:r>
          </w:p>
          <w:p w14:paraId="4080E69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2C1B470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2D80FAB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испытывает</w:t>
            </w:r>
          </w:p>
          <w:p w14:paraId="481FEFA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трудности с</w:t>
            </w:r>
          </w:p>
          <w:p w14:paraId="0C3A1FC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краеведческой</w:t>
            </w:r>
          </w:p>
          <w:p w14:paraId="2CE1F90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краеведческой</w:t>
            </w:r>
          </w:p>
          <w:p w14:paraId="741B2BF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литературой,</w:t>
            </w:r>
          </w:p>
          <w:p w14:paraId="5172022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картотекой</w:t>
            </w:r>
          </w:p>
        </w:tc>
        <w:tc>
          <w:tcPr>
            <w:tcW w:w="2393" w:type="dxa"/>
          </w:tcPr>
          <w:p w14:paraId="1DC8D21B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3C31240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допускает</w:t>
            </w:r>
          </w:p>
          <w:p w14:paraId="4440390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неточности в</w:t>
            </w:r>
          </w:p>
          <w:p w14:paraId="6ED8672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работе с краеведческой</w:t>
            </w:r>
          </w:p>
          <w:p w14:paraId="7EFA4A6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литературой,</w:t>
            </w:r>
          </w:p>
          <w:p w14:paraId="6305991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картотекой</w:t>
            </w:r>
          </w:p>
          <w:p w14:paraId="68CF572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754E814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5FC2570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правильно умеет</w:t>
            </w:r>
          </w:p>
          <w:p w14:paraId="3D91D0C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работать с</w:t>
            </w:r>
          </w:p>
          <w:p w14:paraId="1E04553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краеведческой</w:t>
            </w:r>
          </w:p>
          <w:p w14:paraId="2744F0E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литературой,</w:t>
            </w:r>
          </w:p>
          <w:p w14:paraId="1ADB697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картотекой</w:t>
            </w:r>
          </w:p>
          <w:p w14:paraId="6E6920D7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1CF" w:rsidRPr="0056680A" w14:paraId="0928EEE2" w14:textId="77777777" w:rsidTr="00B8509B">
        <w:tc>
          <w:tcPr>
            <w:tcW w:w="1782" w:type="dxa"/>
          </w:tcPr>
          <w:p w14:paraId="59FDEEB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14:paraId="7DBACAA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  <w:p w14:paraId="01FE288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</w:p>
          <w:p w14:paraId="0E65F9F2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79327B2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20AB6787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испытывает</w:t>
            </w:r>
          </w:p>
          <w:p w14:paraId="6AAF704B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трудности в</w:t>
            </w:r>
          </w:p>
          <w:p w14:paraId="6773EDA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  <w:p w14:paraId="6571C60F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58C820D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14:paraId="10A0A77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7E44F4B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366C053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допускает</w:t>
            </w:r>
          </w:p>
          <w:p w14:paraId="690FE90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неточности в</w:t>
            </w:r>
          </w:p>
          <w:p w14:paraId="226B0B7B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  <w:p w14:paraId="7FA43D07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5AC64375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646" w:type="dxa"/>
          </w:tcPr>
          <w:p w14:paraId="0316BA8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14:paraId="19FF349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хорошо владеет</w:t>
            </w:r>
          </w:p>
          <w:p w14:paraId="6E90A93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методикой</w:t>
            </w:r>
          </w:p>
          <w:p w14:paraId="3EB8B49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  <w:p w14:paraId="4EF3F5D1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002A364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14:paraId="6E713C7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51CF" w:rsidRPr="0056680A" w14:paraId="56873F6A" w14:textId="77777777" w:rsidTr="00B8509B">
        <w:tc>
          <w:tcPr>
            <w:tcW w:w="1782" w:type="dxa"/>
          </w:tcPr>
          <w:p w14:paraId="02611392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4. Проведение</w:t>
            </w:r>
          </w:p>
          <w:p w14:paraId="613875B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4E09F29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экскурсий</w:t>
            </w:r>
          </w:p>
          <w:p w14:paraId="6EAC38EF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60111DD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</w:p>
          <w:p w14:paraId="0BB376A3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испытывает</w:t>
            </w:r>
          </w:p>
          <w:p w14:paraId="7EDB0C6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 в</w:t>
            </w:r>
          </w:p>
          <w:p w14:paraId="3477A64F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</w:p>
          <w:p w14:paraId="6D33E4E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7AE1B208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14:paraId="3F77D29E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72D7DF0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</w:p>
          <w:p w14:paraId="5E93CB09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допускает</w:t>
            </w:r>
          </w:p>
          <w:p w14:paraId="66E0FAC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неточности в</w:t>
            </w:r>
          </w:p>
          <w:p w14:paraId="60025ED7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</w:p>
          <w:p w14:paraId="55FD4C2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71602DA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14:paraId="11C4D25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46C6FA26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</w:p>
          <w:p w14:paraId="5A775EC4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хорошо владеет</w:t>
            </w:r>
          </w:p>
          <w:p w14:paraId="307B72AD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методикой</w:t>
            </w:r>
          </w:p>
          <w:p w14:paraId="0AEB18CA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14:paraId="7822AADC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</w:p>
          <w:p w14:paraId="6501C3F0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0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14:paraId="0FC6BE82" w14:textId="77777777" w:rsidR="001051CF" w:rsidRPr="0056680A" w:rsidRDefault="001051CF" w:rsidP="00652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D98BC92" w14:textId="77777777" w:rsidR="001051CF" w:rsidRPr="0056680A" w:rsidRDefault="001051CF" w:rsidP="00652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4C4C2" w14:textId="731A8090" w:rsidR="00C04D91" w:rsidRDefault="00C04D91" w:rsidP="00652AE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Условия реализации дополнительной общеобразовательной программы</w:t>
      </w:r>
    </w:p>
    <w:p w14:paraId="5AC30454" w14:textId="77777777" w:rsidR="00B8509B" w:rsidRDefault="00B8509B" w:rsidP="00652AEA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CE4899" w14:textId="5A19FD3C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04D91">
        <w:rPr>
          <w:rFonts w:ascii="Times New Roman" w:hAnsi="Times New Roman" w:cs="Times New Roman"/>
          <w:b/>
          <w:iCs/>
          <w:sz w:val="28"/>
          <w:szCs w:val="28"/>
        </w:rPr>
        <w:t>Кадровое обеспечение</w:t>
      </w:r>
    </w:p>
    <w:p w14:paraId="6C6734C0" w14:textId="3087E336" w:rsid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4D91">
        <w:rPr>
          <w:rFonts w:ascii="Times New Roman" w:hAnsi="Times New Roman" w:cs="Times New Roman"/>
          <w:iCs/>
          <w:sz w:val="28"/>
          <w:szCs w:val="28"/>
        </w:rPr>
        <w:t xml:space="preserve">Программу реализует педагог дополнительного образования, имеющий высшее образование (в том числе по направлению, соответствующему направлению данной дополнительной общеразвивающей программы). </w:t>
      </w:r>
    </w:p>
    <w:p w14:paraId="4E5FA2E9" w14:textId="2DCF6AC7" w:rsidR="00C04D91" w:rsidRPr="00B8758C" w:rsidRDefault="00B8509B" w:rsidP="00652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</w:p>
    <w:p w14:paraId="45F9938B" w14:textId="77777777" w:rsid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 xml:space="preserve">- Интерактивная доска с проектором - требуется 1 единица на группу, 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129E1F9A" w14:textId="77777777" w:rsid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Шкаф для хранения экспонатов – 1шт</w:t>
      </w:r>
    </w:p>
    <w:p w14:paraId="572F2432" w14:textId="77777777" w:rsid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Выставочный стенд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59C3CAAD" w14:textId="3CF05831" w:rsidR="00C04D91" w:rsidRDefault="00C04D91" w:rsidP="00652AEA">
      <w:pPr>
        <w:pStyle w:val="Default"/>
        <w:jc w:val="both"/>
        <w:rPr>
          <w:sz w:val="26"/>
          <w:szCs w:val="26"/>
        </w:rPr>
      </w:pPr>
      <w:r w:rsidRPr="00552FC4">
        <w:rPr>
          <w:b/>
          <w:sz w:val="26"/>
          <w:szCs w:val="26"/>
        </w:rPr>
        <w:t>Технические средства обучения</w:t>
      </w:r>
      <w:r w:rsidRPr="00552FC4">
        <w:rPr>
          <w:sz w:val="26"/>
          <w:szCs w:val="26"/>
        </w:rPr>
        <w:t>: ноутбук, мультимедийный проектор, фотоаппарат.</w:t>
      </w:r>
    </w:p>
    <w:p w14:paraId="579C7B42" w14:textId="77777777" w:rsidR="00B8509B" w:rsidRDefault="00B8509B" w:rsidP="00652AEA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8E3DDEE" w14:textId="763AA400" w:rsidR="00C04D91" w:rsidRDefault="00B8509B" w:rsidP="00652AEA">
      <w:pPr>
        <w:pStyle w:val="a7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электронных</w:t>
      </w:r>
      <w:r w:rsidR="00C04D91" w:rsidRPr="00B8509B">
        <w:rPr>
          <w:rFonts w:ascii="Times New Roman" w:hAnsi="Times New Roman"/>
          <w:b/>
          <w:sz w:val="28"/>
          <w:szCs w:val="28"/>
        </w:rPr>
        <w:t xml:space="preserve"> ресурсов</w:t>
      </w:r>
    </w:p>
    <w:p w14:paraId="58C5F3A9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В помощь активистам музея образовательной организации/ авт.-сост. А. П. </w:t>
      </w:r>
      <w:proofErr w:type="spellStart"/>
      <w:r w:rsidRPr="00C04D91">
        <w:rPr>
          <w:rFonts w:ascii="Times New Roman" w:hAnsi="Times New Roman"/>
          <w:sz w:val="28"/>
          <w:szCs w:val="28"/>
        </w:rPr>
        <w:t>Анчиков</w:t>
      </w:r>
      <w:proofErr w:type="spellEnd"/>
      <w:r w:rsidRPr="00C04D91">
        <w:rPr>
          <w:rFonts w:ascii="Times New Roman" w:hAnsi="Times New Roman"/>
          <w:sz w:val="28"/>
          <w:szCs w:val="28"/>
        </w:rPr>
        <w:t>. – ООО «Педагогические технологии –НН», 2014</w:t>
      </w:r>
    </w:p>
    <w:p w14:paraId="3D219281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В. П. </w:t>
      </w:r>
      <w:proofErr w:type="spellStart"/>
      <w:r w:rsidRPr="00C04D91">
        <w:rPr>
          <w:rFonts w:ascii="Times New Roman" w:hAnsi="Times New Roman"/>
          <w:sz w:val="28"/>
          <w:szCs w:val="28"/>
        </w:rPr>
        <w:t>Ососков</w:t>
      </w:r>
      <w:proofErr w:type="spellEnd"/>
      <w:r w:rsidRPr="00C04D91">
        <w:rPr>
          <w:rFonts w:ascii="Times New Roman" w:hAnsi="Times New Roman"/>
          <w:sz w:val="28"/>
          <w:szCs w:val="28"/>
        </w:rPr>
        <w:t>, В. Т. Ковтун. «Основы ветеранской работы». Учебно-методическое пособие. Москва, «Эко-Пресс», 2013.</w:t>
      </w:r>
    </w:p>
    <w:p w14:paraId="4BFE3F38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«Поисковое движение России», Сборник нормативных актов и документов по поисковой работе. Составитель Н.И. Некрасова; отв. за выпуск О.С. </w:t>
      </w:r>
      <w:proofErr w:type="spellStart"/>
      <w:r w:rsidRPr="00C04D91">
        <w:rPr>
          <w:rFonts w:ascii="Times New Roman" w:hAnsi="Times New Roman"/>
          <w:sz w:val="28"/>
          <w:szCs w:val="28"/>
        </w:rPr>
        <w:t>Кныш</w:t>
      </w:r>
      <w:proofErr w:type="spellEnd"/>
      <w:r w:rsidRPr="00C04D91">
        <w:rPr>
          <w:rFonts w:ascii="Times New Roman" w:hAnsi="Times New Roman"/>
          <w:sz w:val="28"/>
          <w:szCs w:val="28"/>
        </w:rPr>
        <w:t xml:space="preserve">. - Новосибирск: Изд-во </w:t>
      </w:r>
      <w:proofErr w:type="spellStart"/>
      <w:r w:rsidRPr="00C04D91">
        <w:rPr>
          <w:rFonts w:ascii="Times New Roman" w:hAnsi="Times New Roman"/>
          <w:sz w:val="28"/>
          <w:szCs w:val="28"/>
        </w:rPr>
        <w:t>НИПКиПРО</w:t>
      </w:r>
      <w:proofErr w:type="spellEnd"/>
      <w:r w:rsidRPr="00C04D91">
        <w:rPr>
          <w:rFonts w:ascii="Times New Roman" w:hAnsi="Times New Roman"/>
          <w:sz w:val="28"/>
          <w:szCs w:val="28"/>
        </w:rPr>
        <w:t>, 2014.</w:t>
      </w:r>
    </w:p>
    <w:p w14:paraId="73CC37CF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Сериков В. В. Личностный подход в образовании. - Волгоград, 1994.</w:t>
      </w:r>
    </w:p>
    <w:p w14:paraId="7C85F2B0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Музейная педагогика. «Учительская газета» №17, 22, 26, 2006 год, №4, 2007 год.</w:t>
      </w:r>
    </w:p>
    <w:p w14:paraId="39BC38C2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Музей и школа, под ред. Т.А. Кудриной. М.: Просвещение, 1985.</w:t>
      </w:r>
    </w:p>
    <w:p w14:paraId="04DA36D5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Работа Совета школьного музея. Методическое пособие. Барнаул: РИО, 1989.</w:t>
      </w:r>
    </w:p>
    <w:p w14:paraId="42764060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Музей в школе. Практикум. М.: НП «</w:t>
      </w:r>
      <w:proofErr w:type="spellStart"/>
      <w:r w:rsidRPr="00C04D91">
        <w:rPr>
          <w:rFonts w:ascii="Times New Roman" w:hAnsi="Times New Roman"/>
          <w:sz w:val="28"/>
          <w:szCs w:val="28"/>
        </w:rPr>
        <w:t>СТОиК</w:t>
      </w:r>
      <w:proofErr w:type="spellEnd"/>
      <w:r w:rsidRPr="00C04D91">
        <w:rPr>
          <w:rFonts w:ascii="Times New Roman" w:hAnsi="Times New Roman"/>
          <w:sz w:val="28"/>
          <w:szCs w:val="28"/>
        </w:rPr>
        <w:t>», 2006.</w:t>
      </w:r>
    </w:p>
    <w:p w14:paraId="4D908927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>Патриотическое воспитание. Сборник в помощь администрации школы. Под ред. И.А. Пашкевич, Волгоград: Учитель, 2005.</w:t>
      </w:r>
    </w:p>
    <w:p w14:paraId="3CEA74AF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''Стратегия развития исторического и обществоведческого образования в общеобразовательных учреждениях''/Справка коллегии Минобразования РФ №24/1 от 28. 12. 94г.</w:t>
      </w:r>
    </w:p>
    <w:p w14:paraId="098B3D69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В. Н. Лебедев ''Туристско-краеведческая деятельность – путь к пониманию истории родного края и нашей страны''. /Журнал ''Дополнительное образование'' №2 2001 год, с.54-58.</w:t>
      </w:r>
    </w:p>
    <w:p w14:paraId="3DBFA4D6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Н. С. Борисов ''Методика историко-краеведческой работы в школе''. / М. ''Просвещение''. 1982 год.</w:t>
      </w:r>
    </w:p>
    <w:p w14:paraId="7C23685A" w14:textId="0940316F" w:rsidR="00C04D91" w:rsidRDefault="00C04D91" w:rsidP="00652A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8509B">
        <w:rPr>
          <w:rFonts w:ascii="Times New Roman" w:hAnsi="Times New Roman"/>
          <w:b/>
          <w:sz w:val="28"/>
          <w:szCs w:val="28"/>
        </w:rPr>
        <w:t>Электронные ресурсы</w:t>
      </w:r>
    </w:p>
    <w:p w14:paraId="7EB51A54" w14:textId="77777777" w:rsidR="00B8509B" w:rsidRPr="00B8509B" w:rsidRDefault="00B8509B" w:rsidP="00652A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14:paraId="756730E4" w14:textId="77777777" w:rsidR="00C04D91" w:rsidRPr="00C04D91" w:rsidRDefault="00652AEA" w:rsidP="00652AEA">
      <w:pPr>
        <w:numPr>
          <w:ilvl w:val="0"/>
          <w:numId w:val="4"/>
        </w:numPr>
        <w:spacing w:after="0" w:line="240" w:lineRule="auto"/>
        <w:ind w:left="0" w:firstLine="0"/>
        <w:outlineLvl w:val="1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C04D91" w:rsidRPr="00C04D91">
          <w:rPr>
            <w:rFonts w:ascii="Times New Roman" w:hAnsi="Times New Roman" w:cs="Times New Roman"/>
            <w:bCs/>
            <w:sz w:val="28"/>
            <w:szCs w:val="28"/>
          </w:rPr>
          <w:t>Виртуальные музеи и галереи мира</w:t>
        </w:r>
      </w:hyperlink>
      <w:hyperlink r:id="rId14" w:history="1">
        <w:r w:rsidR="00C04D91"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http://www.ph4.ru/virtur</w:t>
        </w:r>
      </w:hyperlink>
    </w:p>
    <w:p w14:paraId="12CB7FC2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Государственный исторический музей // </w:t>
      </w:r>
      <w:hyperlink r:id="rId15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http://www.shm.ru/</w:t>
        </w:r>
      </w:hyperlink>
    </w:p>
    <w:p w14:paraId="23F102BB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Государственная Третьяковская галерея // </w:t>
      </w:r>
      <w:hyperlink r:id="rId16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http://www.tretyakovgallery.ru/</w:t>
        </w:r>
      </w:hyperlink>
    </w:p>
    <w:p w14:paraId="70027DD2" w14:textId="77777777" w:rsidR="00C04D91" w:rsidRPr="00C04D91" w:rsidRDefault="00C04D91" w:rsidP="00652AE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lastRenderedPageBreak/>
        <w:t xml:space="preserve">Исторические усадьбы России. Музеи-усадьбы России // </w:t>
      </w:r>
      <w:hyperlink r:id="rId17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http://hist-usadba.narod.ru</w:t>
        </w:r>
      </w:hyperlink>
    </w:p>
    <w:p w14:paraId="2AA1E2D7" w14:textId="77777777" w:rsidR="00C04D91" w:rsidRPr="00C04D91" w:rsidRDefault="00C04D91" w:rsidP="00652AE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Музей-монастырь // </w:t>
      </w:r>
      <w:hyperlink r:id="rId18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http://www.museum.ru/rme/sci_mon.asp</w:t>
        </w:r>
      </w:hyperlink>
    </w:p>
    <w:p w14:paraId="1F882E32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Музей-храм // </w:t>
      </w:r>
      <w:hyperlink r:id="rId19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http://www.museum.ru/rme/sci_hram.asp</w:t>
        </w:r>
      </w:hyperlink>
    </w:p>
    <w:p w14:paraId="4660F0B5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Музей-заповедник Кижи //http://kizhi.karelia.ru/index.html</w:t>
      </w:r>
    </w:p>
    <w:p w14:paraId="0FFF209B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Музей-заповедник «Московский Кремль» // </w:t>
      </w:r>
      <w:hyperlink r:id="rId20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http://www.kreml.ru/</w:t>
        </w:r>
      </w:hyperlink>
    </w:p>
    <w:p w14:paraId="49928D69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Музеи Санкт-Петербурга и пригородов //http://kanikuly.spb.ru/tour_muzei.htm#muz_1</w:t>
      </w:r>
    </w:p>
    <w:p w14:paraId="1647CA57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Пушкинский музей //</w:t>
      </w:r>
      <w:hyperlink r:id="rId21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http://www.pushkinmuseum.ru/</w:t>
        </w:r>
      </w:hyperlink>
    </w:p>
    <w:p w14:paraId="5B2A333C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Портал Архивы России. </w:t>
      </w:r>
      <w:hyperlink r:id="rId22" w:history="1">
        <w:r w:rsidRPr="00C04D91">
          <w:rPr>
            <w:rStyle w:val="a4"/>
            <w:rFonts w:ascii="Times New Roman" w:hAnsi="Times New Roman"/>
            <w:sz w:val="28"/>
            <w:szCs w:val="28"/>
          </w:rPr>
          <w:t>http://www.rusarchives.ru/</w:t>
        </w:r>
      </w:hyperlink>
    </w:p>
    <w:p w14:paraId="7CFC7782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Российская газета. Поиск информации об участниках ВОВ в интернете. Ссылки для поиска людей в Интернете. </w:t>
      </w:r>
      <w:hyperlink r:id="rId23" w:history="1">
        <w:r w:rsidRPr="00C04D91">
          <w:rPr>
            <w:rStyle w:val="a4"/>
            <w:rFonts w:ascii="Times New Roman" w:hAnsi="Times New Roman"/>
            <w:sz w:val="28"/>
            <w:szCs w:val="28"/>
          </w:rPr>
          <w:t>https://rg.ru</w:t>
        </w:r>
      </w:hyperlink>
    </w:p>
    <w:p w14:paraId="7C81B9F2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Российская государственная библиотека. </w:t>
      </w:r>
      <w:hyperlink r:id="rId24" w:history="1">
        <w:r w:rsidRPr="00C04D91">
          <w:rPr>
            <w:rStyle w:val="a4"/>
            <w:rFonts w:ascii="Times New Roman" w:hAnsi="Times New Roman"/>
            <w:sz w:val="28"/>
            <w:szCs w:val="28"/>
          </w:rPr>
          <w:t>http://elibrary.rsl.ru/</w:t>
        </w:r>
      </w:hyperlink>
    </w:p>
    <w:p w14:paraId="17C785B5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 xml:space="preserve">Русский музей. </w:t>
      </w:r>
      <w:hyperlink r:id="rId25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http://rusmuseum.ru/</w:t>
        </w:r>
      </w:hyperlink>
    </w:p>
    <w:p w14:paraId="5C612FEB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Солдат. Справочники. </w:t>
      </w:r>
      <w:hyperlink r:id="rId26" w:history="1">
        <w:r w:rsidRPr="00C04D91">
          <w:rPr>
            <w:rStyle w:val="a4"/>
            <w:rFonts w:ascii="Times New Roman" w:hAnsi="Times New Roman"/>
            <w:sz w:val="28"/>
            <w:szCs w:val="28"/>
          </w:rPr>
          <w:t>http://www.soldat.ru/spravka/</w:t>
        </w:r>
      </w:hyperlink>
    </w:p>
    <w:p w14:paraId="177828EF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D91">
        <w:rPr>
          <w:rFonts w:ascii="Times New Roman" w:hAnsi="Times New Roman"/>
          <w:sz w:val="28"/>
          <w:szCs w:val="28"/>
        </w:rPr>
        <w:t xml:space="preserve">Фотоархив ВОВ 1941-1945 </w:t>
      </w:r>
      <w:hyperlink r:id="rId27" w:history="1">
        <w:r w:rsidRPr="00C04D91">
          <w:rPr>
            <w:rStyle w:val="a4"/>
            <w:rFonts w:ascii="Times New Roman" w:hAnsi="Times New Roman"/>
            <w:sz w:val="28"/>
            <w:szCs w:val="28"/>
          </w:rPr>
          <w:t>http://soldat1941.narod.ru</w:t>
        </w:r>
      </w:hyperlink>
    </w:p>
    <w:p w14:paraId="77C71523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Этнографический музей //</w:t>
      </w:r>
      <w:hyperlink r:id="rId28" w:history="1">
        <w:r w:rsidRPr="00C04D91">
          <w:rPr>
            <w:rStyle w:val="a4"/>
            <w:rFonts w:ascii="Times New Roman" w:hAnsi="Times New Roman" w:cs="Times New Roman"/>
            <w:sz w:val="28"/>
            <w:szCs w:val="28"/>
          </w:rPr>
          <w:t>http://www.ethnomuseum.ru/</w:t>
        </w:r>
      </w:hyperlink>
    </w:p>
    <w:p w14:paraId="2B82E863" w14:textId="77777777" w:rsidR="00C04D91" w:rsidRPr="00C04D91" w:rsidRDefault="00C04D91" w:rsidP="00652AEA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04D91">
        <w:rPr>
          <w:rFonts w:ascii="Times New Roman" w:hAnsi="Times New Roman" w:cs="Times New Roman"/>
          <w:sz w:val="28"/>
          <w:szCs w:val="28"/>
        </w:rPr>
        <w:t>Эрмитаж //http://www.hermitagemuseum.org/</w:t>
      </w:r>
    </w:p>
    <w:p w14:paraId="5819DD6E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Style w:val="HTML"/>
          <w:rFonts w:ascii="Times New Roman" w:hAnsi="Times New Roman"/>
          <w:i w:val="0"/>
          <w:iCs w:val="0"/>
          <w:sz w:val="28"/>
          <w:szCs w:val="28"/>
        </w:rPr>
      </w:pPr>
      <w:r w:rsidRPr="00C04D91">
        <w:rPr>
          <w:rStyle w:val="HTML"/>
          <w:rFonts w:ascii="Times New Roman" w:hAnsi="Times New Roman"/>
          <w:i w:val="0"/>
          <w:sz w:val="28"/>
          <w:szCs w:val="28"/>
        </w:rPr>
        <w:t xml:space="preserve">// </w:t>
      </w:r>
      <w:r w:rsidRPr="00C04D91">
        <w:rPr>
          <w:rStyle w:val="HTML"/>
          <w:rFonts w:ascii="Times New Roman" w:hAnsi="Times New Roman"/>
          <w:i w:val="0"/>
          <w:sz w:val="28"/>
          <w:szCs w:val="28"/>
          <w:lang w:val="en-US"/>
        </w:rPr>
        <w:t>http</w:t>
      </w:r>
      <w:r w:rsidRPr="00C04D91">
        <w:rPr>
          <w:rStyle w:val="HTML"/>
          <w:rFonts w:ascii="Times New Roman" w:hAnsi="Times New Roman"/>
          <w:i w:val="0"/>
          <w:sz w:val="28"/>
          <w:szCs w:val="28"/>
        </w:rPr>
        <w:t xml:space="preserve">: // </w:t>
      </w:r>
      <w:hyperlink r:id="rId29" w:history="1">
        <w:r w:rsidRPr="00C04D91">
          <w:rPr>
            <w:rStyle w:val="a4"/>
            <w:rFonts w:ascii="Times New Roman" w:hAnsi="Times New Roman"/>
            <w:sz w:val="28"/>
            <w:szCs w:val="28"/>
          </w:rPr>
          <w:t>www.5ka.ru/31/5519/1.html</w:t>
        </w:r>
      </w:hyperlink>
    </w:p>
    <w:p w14:paraId="73509907" w14:textId="77777777" w:rsidR="00C04D91" w:rsidRPr="00C04D91" w:rsidRDefault="00C04D91" w:rsidP="00652AE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04D91">
        <w:rPr>
          <w:rStyle w:val="HTML"/>
          <w:rFonts w:ascii="Times New Roman" w:hAnsi="Times New Roman"/>
          <w:sz w:val="28"/>
          <w:szCs w:val="28"/>
        </w:rPr>
        <w:t xml:space="preserve"> - </w:t>
      </w:r>
      <w:r w:rsidRPr="00C04D91">
        <w:rPr>
          <w:rStyle w:val="a8"/>
          <w:rFonts w:ascii="Times New Roman" w:hAnsi="Times New Roman"/>
          <w:i w:val="0"/>
          <w:sz w:val="28"/>
          <w:szCs w:val="28"/>
        </w:rPr>
        <w:t>Музейная педагогика</w:t>
      </w:r>
      <w:r w:rsidRPr="00C04D91">
        <w:rPr>
          <w:rFonts w:ascii="Times New Roman" w:hAnsi="Times New Roman"/>
          <w:sz w:val="28"/>
          <w:szCs w:val="28"/>
        </w:rPr>
        <w:t xml:space="preserve"> как формирующаяся научная дисциплина. </w:t>
      </w:r>
      <w:r w:rsidRPr="00C04D91">
        <w:rPr>
          <w:rFonts w:ascii="Times New Roman" w:hAnsi="Times New Roman"/>
          <w:b/>
          <w:bCs/>
          <w:sz w:val="28"/>
          <w:szCs w:val="28"/>
        </w:rPr>
        <w:t>...</w:t>
      </w:r>
      <w:r w:rsidRPr="00C04D91">
        <w:rPr>
          <w:rFonts w:ascii="Times New Roman" w:hAnsi="Times New Roman"/>
          <w:sz w:val="28"/>
          <w:szCs w:val="28"/>
        </w:rPr>
        <w:t xml:space="preserve"> </w:t>
      </w:r>
      <w:r w:rsidRPr="00C04D91">
        <w:rPr>
          <w:rStyle w:val="a8"/>
          <w:rFonts w:ascii="Times New Roman" w:hAnsi="Times New Roman"/>
          <w:i w:val="0"/>
          <w:sz w:val="28"/>
          <w:szCs w:val="28"/>
        </w:rPr>
        <w:t>Музейная педагогика</w:t>
      </w:r>
      <w:r w:rsidRPr="00C04D91">
        <w:rPr>
          <w:rFonts w:ascii="Times New Roman" w:hAnsi="Times New Roman"/>
          <w:sz w:val="28"/>
          <w:szCs w:val="28"/>
        </w:rPr>
        <w:t xml:space="preserve"> отрасль музееведения, имеющая тенденцию к оформлению в научную дисциплину</w:t>
      </w:r>
    </w:p>
    <w:p w14:paraId="760B9A1A" w14:textId="77777777" w:rsidR="00C04D91" w:rsidRPr="00C04D91" w:rsidRDefault="00C04D91" w:rsidP="00652AEA">
      <w:pPr>
        <w:pStyle w:val="a7"/>
        <w:numPr>
          <w:ilvl w:val="0"/>
          <w:numId w:val="4"/>
        </w:numPr>
        <w:ind w:left="0" w:firstLine="0"/>
        <w:jc w:val="both"/>
        <w:rPr>
          <w:rStyle w:val="HTML"/>
          <w:rFonts w:ascii="Times New Roman" w:hAnsi="Times New Roman"/>
          <w:i w:val="0"/>
          <w:iCs w:val="0"/>
          <w:sz w:val="28"/>
          <w:szCs w:val="28"/>
        </w:rPr>
      </w:pPr>
      <w:r w:rsidRPr="00C04D91">
        <w:rPr>
          <w:rStyle w:val="HTML"/>
          <w:rFonts w:ascii="Times New Roman" w:hAnsi="Times New Roman"/>
          <w:i w:val="0"/>
          <w:sz w:val="28"/>
          <w:szCs w:val="28"/>
        </w:rPr>
        <w:t xml:space="preserve">// </w:t>
      </w:r>
      <w:r w:rsidRPr="00C04D91">
        <w:rPr>
          <w:rStyle w:val="HTML"/>
          <w:rFonts w:ascii="Times New Roman" w:hAnsi="Times New Roman"/>
          <w:i w:val="0"/>
          <w:sz w:val="28"/>
          <w:szCs w:val="28"/>
          <w:lang w:val="en-US"/>
        </w:rPr>
        <w:t>http</w:t>
      </w:r>
      <w:r w:rsidRPr="00C04D91">
        <w:rPr>
          <w:rStyle w:val="HTML"/>
          <w:rFonts w:ascii="Times New Roman" w:hAnsi="Times New Roman"/>
          <w:i w:val="0"/>
          <w:sz w:val="28"/>
          <w:szCs w:val="28"/>
        </w:rPr>
        <w:t xml:space="preserve">: // </w:t>
      </w:r>
      <w:hyperlink r:id="rId30" w:history="1">
        <w:r w:rsidRPr="00C04D91">
          <w:rPr>
            <w:rStyle w:val="a4"/>
            <w:rFonts w:ascii="Times New Roman" w:hAnsi="Times New Roman"/>
            <w:sz w:val="28"/>
            <w:szCs w:val="28"/>
          </w:rPr>
          <w:t>www.kadashi.ru</w:t>
        </w:r>
      </w:hyperlink>
    </w:p>
    <w:p w14:paraId="3623BB53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D91">
        <w:rPr>
          <w:rStyle w:val="a8"/>
          <w:rFonts w:ascii="Times New Roman" w:hAnsi="Times New Roman" w:cs="Times New Roman"/>
          <w:sz w:val="28"/>
          <w:szCs w:val="28"/>
        </w:rPr>
        <w:t xml:space="preserve">- </w:t>
      </w:r>
      <w:r w:rsidRPr="00C04D91">
        <w:rPr>
          <w:rStyle w:val="a8"/>
          <w:rFonts w:ascii="Times New Roman" w:hAnsi="Times New Roman" w:cs="Times New Roman"/>
          <w:i w:val="0"/>
          <w:sz w:val="28"/>
          <w:szCs w:val="28"/>
        </w:rPr>
        <w:t>Музейная педагогика</w:t>
      </w:r>
      <w:r w:rsidRPr="00C04D91">
        <w:rPr>
          <w:rFonts w:ascii="Times New Roman" w:hAnsi="Times New Roman" w:cs="Times New Roman"/>
          <w:sz w:val="28"/>
          <w:szCs w:val="28"/>
        </w:rPr>
        <w:t xml:space="preserve">, обучение детей, занятия с детьми, </w:t>
      </w:r>
      <w:proofErr w:type="spellStart"/>
      <w:r w:rsidRPr="00C04D91">
        <w:rPr>
          <w:rFonts w:ascii="Times New Roman" w:hAnsi="Times New Roman" w:cs="Times New Roman"/>
          <w:sz w:val="28"/>
          <w:szCs w:val="28"/>
        </w:rPr>
        <w:t>интеракивные</w:t>
      </w:r>
      <w:proofErr w:type="spellEnd"/>
      <w:r w:rsidRPr="00C04D91">
        <w:rPr>
          <w:rFonts w:ascii="Times New Roman" w:hAnsi="Times New Roman" w:cs="Times New Roman"/>
          <w:sz w:val="28"/>
          <w:szCs w:val="28"/>
        </w:rPr>
        <w:t xml:space="preserve"> занятия с детьми, археология, писать пером…</w:t>
      </w:r>
    </w:p>
    <w:p w14:paraId="2CDD369B" w14:textId="77777777" w:rsidR="00C04D91" w:rsidRPr="00C04D91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EB910" w14:textId="77777777" w:rsidR="00C04D91" w:rsidRPr="00AC7FFC" w:rsidRDefault="00C04D91" w:rsidP="0065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4D91" w:rsidRPr="00AC7FFC" w:rsidSect="004B3F2A">
      <w:headerReference w:type="defaul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4AE48" w14:textId="77777777" w:rsidR="00E85698" w:rsidRDefault="00E85698" w:rsidP="00652AEA">
      <w:pPr>
        <w:spacing w:after="0" w:line="240" w:lineRule="auto"/>
      </w:pPr>
      <w:r>
        <w:separator/>
      </w:r>
    </w:p>
  </w:endnote>
  <w:endnote w:type="continuationSeparator" w:id="0">
    <w:p w14:paraId="39CB1865" w14:textId="77777777" w:rsidR="00E85698" w:rsidRDefault="00E85698" w:rsidP="0065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CD4EB" w14:textId="77777777" w:rsidR="00E85698" w:rsidRDefault="00E85698" w:rsidP="00652AEA">
      <w:pPr>
        <w:spacing w:after="0" w:line="240" w:lineRule="auto"/>
      </w:pPr>
      <w:r>
        <w:separator/>
      </w:r>
    </w:p>
  </w:footnote>
  <w:footnote w:type="continuationSeparator" w:id="0">
    <w:p w14:paraId="1569504C" w14:textId="77777777" w:rsidR="00E85698" w:rsidRDefault="00E85698" w:rsidP="0065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6A990" w14:textId="00CB9603" w:rsidR="00652AEA" w:rsidRDefault="00652AE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5F0"/>
    <w:multiLevelType w:val="multilevel"/>
    <w:tmpl w:val="2F50952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9D9222E"/>
    <w:multiLevelType w:val="hybridMultilevel"/>
    <w:tmpl w:val="0292ED80"/>
    <w:lvl w:ilvl="0" w:tplc="35AC7A5A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3841F9F"/>
    <w:multiLevelType w:val="hybridMultilevel"/>
    <w:tmpl w:val="D73EF7A4"/>
    <w:lvl w:ilvl="0" w:tplc="FB8239DE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652F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E9C54E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AE1F3C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914663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FA74A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A6921A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9004D6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5A988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1118EE"/>
    <w:multiLevelType w:val="multilevel"/>
    <w:tmpl w:val="5656B53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F4F53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2C0786"/>
    <w:multiLevelType w:val="hybridMultilevel"/>
    <w:tmpl w:val="C1BE4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47088"/>
    <w:multiLevelType w:val="hybridMultilevel"/>
    <w:tmpl w:val="CEE26B60"/>
    <w:lvl w:ilvl="0" w:tplc="DBF4DC8A">
      <w:start w:val="8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4E98CA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D2DDDA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3C7A7E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485CC6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40512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8F07C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92546C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8D818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301E19"/>
    <w:multiLevelType w:val="multilevel"/>
    <w:tmpl w:val="28F0D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9A65319"/>
    <w:multiLevelType w:val="hybridMultilevel"/>
    <w:tmpl w:val="663A2F1E"/>
    <w:lvl w:ilvl="0" w:tplc="EA0EB230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488F1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B4B0C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1F644A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84A42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90686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9D2FF8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622EE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68DA3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880AA5"/>
    <w:multiLevelType w:val="multilevel"/>
    <w:tmpl w:val="92821CB2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FC"/>
    <w:rsid w:val="000346EF"/>
    <w:rsid w:val="00067F44"/>
    <w:rsid w:val="00102736"/>
    <w:rsid w:val="001051CF"/>
    <w:rsid w:val="00120560"/>
    <w:rsid w:val="003043B3"/>
    <w:rsid w:val="003D637A"/>
    <w:rsid w:val="0041537C"/>
    <w:rsid w:val="004B3F2A"/>
    <w:rsid w:val="00557811"/>
    <w:rsid w:val="00630C92"/>
    <w:rsid w:val="00652AEA"/>
    <w:rsid w:val="00680CE2"/>
    <w:rsid w:val="007D5C1A"/>
    <w:rsid w:val="0093226B"/>
    <w:rsid w:val="00993F03"/>
    <w:rsid w:val="00A35D9F"/>
    <w:rsid w:val="00AC7FFC"/>
    <w:rsid w:val="00AD4552"/>
    <w:rsid w:val="00B21BE8"/>
    <w:rsid w:val="00B8509B"/>
    <w:rsid w:val="00B8758C"/>
    <w:rsid w:val="00B97FBD"/>
    <w:rsid w:val="00C04D91"/>
    <w:rsid w:val="00D94AB2"/>
    <w:rsid w:val="00E62072"/>
    <w:rsid w:val="00E85698"/>
    <w:rsid w:val="00EA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1201A"/>
  <w15:chartTrackingRefBased/>
  <w15:docId w15:val="{CAD8F0CF-2DB4-48C3-A034-458F6F34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58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8758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94AB2"/>
    <w:pPr>
      <w:ind w:left="720"/>
      <w:contextualSpacing/>
    </w:pPr>
  </w:style>
  <w:style w:type="paragraph" w:styleId="a6">
    <w:name w:val="Normal (Web)"/>
    <w:basedOn w:val="a"/>
    <w:uiPriority w:val="99"/>
    <w:rsid w:val="00D9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C04D91"/>
  </w:style>
  <w:style w:type="paragraph" w:customStyle="1" w:styleId="standart">
    <w:name w:val="standart"/>
    <w:basedOn w:val="a"/>
    <w:rsid w:val="00C0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standarttab1">
    <w:name w:val="standarttab1"/>
    <w:basedOn w:val="a0"/>
    <w:rsid w:val="00C04D91"/>
    <w:rPr>
      <w:rFonts w:ascii="Times New Roman" w:hAnsi="Times New Roman" w:cs="Times New Roman" w:hint="default"/>
      <w:i w:val="0"/>
      <w:iCs w:val="0"/>
      <w:strike w:val="0"/>
      <w:dstrike w:val="0"/>
      <w:color w:val="990000"/>
      <w:sz w:val="27"/>
      <w:szCs w:val="27"/>
      <w:u w:val="none"/>
      <w:effect w:val="none"/>
    </w:rPr>
  </w:style>
  <w:style w:type="paragraph" w:styleId="a7">
    <w:name w:val="No Spacing"/>
    <w:uiPriority w:val="1"/>
    <w:qFormat/>
    <w:rsid w:val="00C04D9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8">
    <w:name w:val="Emphasis"/>
    <w:basedOn w:val="a0"/>
    <w:qFormat/>
    <w:rsid w:val="00C04D91"/>
    <w:rPr>
      <w:i/>
      <w:iCs/>
    </w:rPr>
  </w:style>
  <w:style w:type="character" w:styleId="HTML">
    <w:name w:val="HTML Cite"/>
    <w:basedOn w:val="a0"/>
    <w:rsid w:val="00C04D91"/>
    <w:rPr>
      <w:i/>
      <w:iCs/>
    </w:rPr>
  </w:style>
  <w:style w:type="paragraph" w:customStyle="1" w:styleId="Default">
    <w:name w:val="Default"/>
    <w:rsid w:val="00C04D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9">
    <w:name w:val="header"/>
    <w:basedOn w:val="a"/>
    <w:link w:val="aa"/>
    <w:uiPriority w:val="99"/>
    <w:unhideWhenUsed/>
    <w:rsid w:val="0065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2AEA"/>
  </w:style>
  <w:style w:type="paragraph" w:styleId="ab">
    <w:name w:val="footer"/>
    <w:basedOn w:val="a"/>
    <w:link w:val="ac"/>
    <w:uiPriority w:val="99"/>
    <w:unhideWhenUsed/>
    <w:rsid w:val="0065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2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066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87697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3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31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73755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h4.ru/virtur_virtual-museum.ph4" TargetMode="External"/><Relationship Id="rId18" Type="http://schemas.openxmlformats.org/officeDocument/2006/relationships/hyperlink" Target="http://www.museum.ru/rme/sci_mon.asp" TargetMode="External"/><Relationship Id="rId26" Type="http://schemas.openxmlformats.org/officeDocument/2006/relationships/hyperlink" Target="http://www.soldat.ru/spravka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ushkinmuseum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://hist-usadba.narod.ru" TargetMode="External"/><Relationship Id="rId25" Type="http://schemas.openxmlformats.org/officeDocument/2006/relationships/hyperlink" Target="http://rusmuseum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retyakovgallery.ru/" TargetMode="External"/><Relationship Id="rId20" Type="http://schemas.openxmlformats.org/officeDocument/2006/relationships/hyperlink" Target="http://www.kreml.ru/" TargetMode="External"/><Relationship Id="rId29" Type="http://schemas.openxmlformats.org/officeDocument/2006/relationships/hyperlink" Target="http://www.5ka.ru/31/5519/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://elibrary.rsl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hm.ru/" TargetMode="External"/><Relationship Id="rId23" Type="http://schemas.openxmlformats.org/officeDocument/2006/relationships/hyperlink" Target="https://rg.ru" TargetMode="External"/><Relationship Id="rId28" Type="http://schemas.openxmlformats.org/officeDocument/2006/relationships/hyperlink" Target="http://www.ethnomuseum.ru/" TargetMode="External"/><Relationship Id="rId10" Type="http://schemas.openxmlformats.org/officeDocument/2006/relationships/image" Target="media/image3.jpg"/><Relationship Id="rId19" Type="http://schemas.openxmlformats.org/officeDocument/2006/relationships/hyperlink" Target="http://www.museum.ru/rme/sci_hram.asp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ph4.ru/virtur" TargetMode="External"/><Relationship Id="rId22" Type="http://schemas.openxmlformats.org/officeDocument/2006/relationships/hyperlink" Target="http://www.rusarchives.ru/" TargetMode="External"/><Relationship Id="rId27" Type="http://schemas.openxmlformats.org/officeDocument/2006/relationships/hyperlink" Target="http://soldat1941.narod.ru" TargetMode="External"/><Relationship Id="rId30" Type="http://schemas.openxmlformats.org/officeDocument/2006/relationships/hyperlink" Target="http://www.kadas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53A7F-6727-442D-B461-97D9D393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2024-09-26T10:20:00Z</dcterms:created>
  <dcterms:modified xsi:type="dcterms:W3CDTF">2025-09-17T07:52:00Z</dcterms:modified>
</cp:coreProperties>
</file>