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6D0A" w14:textId="77777777" w:rsidR="00373567" w:rsidRDefault="005408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="00651B7E" w:rsidRPr="00651B7E">
        <w:rPr>
          <w:rFonts w:ascii="Times New Roman" w:hAnsi="Times New Roman" w:cs="Times New Roman"/>
          <w:b/>
          <w:sz w:val="28"/>
          <w:szCs w:val="28"/>
        </w:rPr>
        <w:t>Замуруев</w:t>
      </w:r>
      <w:proofErr w:type="spellEnd"/>
      <w:r w:rsidR="00651B7E" w:rsidRPr="00651B7E">
        <w:rPr>
          <w:rFonts w:ascii="Times New Roman" w:hAnsi="Times New Roman" w:cs="Times New Roman"/>
          <w:b/>
          <w:sz w:val="28"/>
          <w:szCs w:val="28"/>
        </w:rPr>
        <w:t xml:space="preserve"> Александр Афанасьевич</w:t>
      </w:r>
    </w:p>
    <w:p w14:paraId="2BA9DA6C" w14:textId="77777777" w:rsidR="00651B7E" w:rsidRPr="00E57AA8" w:rsidRDefault="00540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51B7E" w:rsidRPr="00E57AA8">
        <w:rPr>
          <w:rFonts w:ascii="Times New Roman" w:hAnsi="Times New Roman" w:cs="Times New Roman"/>
          <w:sz w:val="28"/>
          <w:szCs w:val="28"/>
        </w:rPr>
        <w:t xml:space="preserve">Справедливо сказано, что писатель живёт в своих произведениях, художник – в картинах, а хороший учитель живёт в мыслях и поступках своих учеников. Именно таким педагогом является Александр Афанасьевич </w:t>
      </w:r>
      <w:proofErr w:type="spellStart"/>
      <w:r w:rsidR="00651B7E" w:rsidRPr="00E57AA8">
        <w:rPr>
          <w:rFonts w:ascii="Times New Roman" w:hAnsi="Times New Roman" w:cs="Times New Roman"/>
          <w:sz w:val="28"/>
          <w:szCs w:val="28"/>
        </w:rPr>
        <w:t>Замуруев</w:t>
      </w:r>
      <w:proofErr w:type="spellEnd"/>
      <w:r w:rsidR="00651B7E" w:rsidRPr="00E57AA8">
        <w:rPr>
          <w:rFonts w:ascii="Times New Roman" w:hAnsi="Times New Roman" w:cs="Times New Roman"/>
          <w:sz w:val="28"/>
          <w:szCs w:val="28"/>
        </w:rPr>
        <w:t xml:space="preserve">, учитель истории  </w:t>
      </w:r>
      <w:proofErr w:type="spellStart"/>
      <w:r w:rsidR="00651B7E" w:rsidRPr="00E57AA8">
        <w:rPr>
          <w:rFonts w:ascii="Times New Roman" w:hAnsi="Times New Roman" w:cs="Times New Roman"/>
          <w:sz w:val="28"/>
          <w:szCs w:val="28"/>
        </w:rPr>
        <w:t>Клевакинской</w:t>
      </w:r>
      <w:proofErr w:type="spellEnd"/>
      <w:r w:rsidR="00651B7E" w:rsidRPr="00E57AA8">
        <w:rPr>
          <w:rFonts w:ascii="Times New Roman" w:hAnsi="Times New Roman" w:cs="Times New Roman"/>
          <w:sz w:val="28"/>
          <w:szCs w:val="28"/>
        </w:rPr>
        <w:t xml:space="preserve"> школы №30. Сколько любви, сил, доброты, знаний, упорного труда потребовалось ему, чтобы за годы своей деятельности дать прочные знания сотням учеников. Высокое чувство ответственности, широкий кругозор в разных отраслях знаний снискали ему авторитет и уважение учащихся, родителей и общественности не только села, но и района.</w:t>
      </w:r>
    </w:p>
    <w:p w14:paraId="2E2D2725" w14:textId="77777777" w:rsidR="00651B7E" w:rsidRPr="00E57AA8" w:rsidRDefault="00540842">
      <w:pPr>
        <w:rPr>
          <w:rFonts w:ascii="Times New Roman" w:hAnsi="Times New Roman" w:cs="Times New Roman"/>
          <w:sz w:val="28"/>
          <w:szCs w:val="28"/>
        </w:rPr>
      </w:pPr>
      <w:r w:rsidRPr="00E57AA8">
        <w:rPr>
          <w:rFonts w:ascii="Times New Roman" w:hAnsi="Times New Roman" w:cs="Times New Roman"/>
          <w:sz w:val="28"/>
          <w:szCs w:val="28"/>
        </w:rPr>
        <w:t xml:space="preserve">   </w:t>
      </w:r>
      <w:r w:rsidR="00651B7E" w:rsidRPr="00E57AA8">
        <w:rPr>
          <w:rFonts w:ascii="Times New Roman" w:hAnsi="Times New Roman" w:cs="Times New Roman"/>
          <w:sz w:val="28"/>
          <w:szCs w:val="28"/>
        </w:rPr>
        <w:t xml:space="preserve">Александр Афанасьевич родился </w:t>
      </w:r>
      <w:proofErr w:type="spellStart"/>
      <w:r w:rsidR="00651B7E" w:rsidRPr="00E57AA8">
        <w:rPr>
          <w:rFonts w:ascii="Times New Roman" w:hAnsi="Times New Roman" w:cs="Times New Roman"/>
          <w:sz w:val="28"/>
          <w:szCs w:val="28"/>
        </w:rPr>
        <w:t>родился</w:t>
      </w:r>
      <w:proofErr w:type="spellEnd"/>
      <w:r w:rsidR="00651B7E" w:rsidRPr="00E57AA8">
        <w:rPr>
          <w:rFonts w:ascii="Times New Roman" w:hAnsi="Times New Roman" w:cs="Times New Roman"/>
          <w:sz w:val="28"/>
          <w:szCs w:val="28"/>
        </w:rPr>
        <w:t xml:space="preserve"> 7 января 1955года в селе </w:t>
      </w:r>
      <w:proofErr w:type="spellStart"/>
      <w:r w:rsidR="00651B7E" w:rsidRPr="00E57AA8">
        <w:rPr>
          <w:rFonts w:ascii="Times New Roman" w:hAnsi="Times New Roman" w:cs="Times New Roman"/>
          <w:sz w:val="28"/>
          <w:szCs w:val="28"/>
        </w:rPr>
        <w:t>Клевакино</w:t>
      </w:r>
      <w:proofErr w:type="spellEnd"/>
      <w:r w:rsidR="00651B7E" w:rsidRPr="00E57AA8">
        <w:rPr>
          <w:rFonts w:ascii="Times New Roman" w:hAnsi="Times New Roman" w:cs="Times New Roman"/>
          <w:sz w:val="28"/>
          <w:szCs w:val="28"/>
        </w:rPr>
        <w:t xml:space="preserve"> Режевского района Свердловской области. В 1972 году закончил Глинскую среднюю школу №23. В этом же году был принят на работу учителем истории в </w:t>
      </w:r>
      <w:proofErr w:type="spellStart"/>
      <w:r w:rsidR="00651B7E" w:rsidRPr="00E57AA8">
        <w:rPr>
          <w:rFonts w:ascii="Times New Roman" w:hAnsi="Times New Roman" w:cs="Times New Roman"/>
          <w:sz w:val="28"/>
          <w:szCs w:val="28"/>
        </w:rPr>
        <w:t>Клевакинскую</w:t>
      </w:r>
      <w:proofErr w:type="spellEnd"/>
      <w:r w:rsidR="00651B7E" w:rsidRPr="00E57AA8">
        <w:rPr>
          <w:rFonts w:ascii="Times New Roman" w:hAnsi="Times New Roman" w:cs="Times New Roman"/>
          <w:sz w:val="28"/>
          <w:szCs w:val="28"/>
        </w:rPr>
        <w:t xml:space="preserve"> среднюю школу №30.В 197</w:t>
      </w:r>
      <w:r w:rsidR="00413BE3" w:rsidRPr="00E57AA8">
        <w:rPr>
          <w:rFonts w:ascii="Times New Roman" w:hAnsi="Times New Roman" w:cs="Times New Roman"/>
          <w:sz w:val="28"/>
          <w:szCs w:val="28"/>
        </w:rPr>
        <w:t>3-1974 годах проходил действительную военную службу на Тихоокеанском флоте. В 1974 году поступил на заочное отделение исторического факультета Уральского Государственного университета имени Горького и в 1980 году окончил его, получив специальности: историк и преподаватель истории и обществознания.</w:t>
      </w:r>
    </w:p>
    <w:p w14:paraId="15437BFA" w14:textId="77777777" w:rsidR="00413BE3" w:rsidRPr="00E57AA8" w:rsidRDefault="005408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AA19FF" w:rsidRPr="00E57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истории - это человек, который рассказывает о прошлом. Его цель - соединить прошлое с настоящим. </w:t>
      </w:r>
      <w:r w:rsidR="00413BE3" w:rsidRPr="00E57AA8">
        <w:rPr>
          <w:rFonts w:ascii="Times New Roman" w:hAnsi="Times New Roman" w:cs="Times New Roman"/>
          <w:sz w:val="28"/>
          <w:szCs w:val="28"/>
        </w:rPr>
        <w:t xml:space="preserve">Александр Афанасьевич </w:t>
      </w:r>
      <w:r w:rsidR="00AA19FF" w:rsidRPr="00E57AA8">
        <w:rPr>
          <w:rFonts w:ascii="Times New Roman" w:hAnsi="Times New Roman" w:cs="Times New Roman"/>
          <w:sz w:val="28"/>
          <w:szCs w:val="28"/>
        </w:rPr>
        <w:t xml:space="preserve">проработал в школе 41 год, </w:t>
      </w:r>
      <w:r w:rsidR="00413BE3" w:rsidRPr="00E57AA8">
        <w:rPr>
          <w:rFonts w:ascii="Times New Roman" w:hAnsi="Times New Roman" w:cs="Times New Roman"/>
          <w:sz w:val="28"/>
          <w:szCs w:val="28"/>
        </w:rPr>
        <w:t>несколько лет занимал должность завуча, помогал молодым специалистам становиться настоящими учителями, делился драгоценным опытом, охотно давал методические советы.</w:t>
      </w:r>
      <w:r w:rsidR="00AA19FF" w:rsidRPr="00E57AA8">
        <w:rPr>
          <w:rFonts w:ascii="Times New Roman" w:hAnsi="Times New Roman" w:cs="Times New Roman"/>
          <w:sz w:val="28"/>
          <w:szCs w:val="28"/>
        </w:rPr>
        <w:t xml:space="preserve"> </w:t>
      </w:r>
      <w:r w:rsidR="00AA19FF" w:rsidRPr="00E57AA8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413BE3" w:rsidRPr="00E57AA8">
        <w:rPr>
          <w:rFonts w:ascii="Times New Roman" w:hAnsi="Times New Roman" w:cs="Times New Roman"/>
          <w:sz w:val="28"/>
          <w:szCs w:val="28"/>
          <w:shd w:val="clear" w:color="auto" w:fill="FFFFFF"/>
        </w:rPr>
        <w:t>еловек, влюбленный в свою профессию, творчес</w:t>
      </w:r>
      <w:r w:rsidR="00AA19FF" w:rsidRPr="00E57AA8">
        <w:rPr>
          <w:rFonts w:ascii="Times New Roman" w:hAnsi="Times New Roman" w:cs="Times New Roman"/>
          <w:sz w:val="28"/>
          <w:szCs w:val="28"/>
          <w:shd w:val="clear" w:color="auto" w:fill="FFFFFF"/>
        </w:rPr>
        <w:t>кий педагог. Свою работу  он  строил</w:t>
      </w:r>
      <w:r w:rsidR="00413BE3" w:rsidRPr="00E57A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педа</w:t>
      </w:r>
      <w:r w:rsidR="00AA19FF" w:rsidRPr="00E57AA8">
        <w:rPr>
          <w:rFonts w:ascii="Times New Roman" w:hAnsi="Times New Roman" w:cs="Times New Roman"/>
          <w:sz w:val="28"/>
          <w:szCs w:val="28"/>
          <w:shd w:val="clear" w:color="auto" w:fill="FFFFFF"/>
        </w:rPr>
        <w:t>гогике сотрудничества, учитывал</w:t>
      </w:r>
      <w:r w:rsidR="00413BE3" w:rsidRPr="00E57A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возрастные и индивидуа</w:t>
      </w:r>
      <w:r w:rsidR="00AA19FF" w:rsidRPr="00E57A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льные особенности детей, создавал </w:t>
      </w:r>
      <w:r w:rsidR="00413BE3" w:rsidRPr="00E57A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классе доброжелательный</w:t>
      </w:r>
      <w:r w:rsidR="00AA19FF" w:rsidRPr="00E57A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психологический климат, старал</w:t>
      </w:r>
      <w:r w:rsidR="00413BE3" w:rsidRPr="00E57AA8">
        <w:rPr>
          <w:rFonts w:ascii="Times New Roman" w:hAnsi="Times New Roman" w:cs="Times New Roman"/>
          <w:sz w:val="28"/>
          <w:szCs w:val="28"/>
          <w:shd w:val="clear" w:color="auto" w:fill="FFFFFF"/>
        </w:rPr>
        <w:t>ся раскрыть творческие способности детей, привить им любовь к своему предмету.</w:t>
      </w:r>
    </w:p>
    <w:p w14:paraId="58F7EEE0" w14:textId="77777777" w:rsidR="00413BE3" w:rsidRPr="00E57AA8" w:rsidRDefault="00540842">
      <w:pPr>
        <w:rPr>
          <w:rFonts w:ascii="Times New Roman" w:hAnsi="Times New Roman" w:cs="Times New Roman"/>
          <w:sz w:val="28"/>
          <w:szCs w:val="28"/>
        </w:rPr>
      </w:pPr>
      <w:r w:rsidRPr="00E57AA8">
        <w:rPr>
          <w:rFonts w:ascii="Times New Roman" w:hAnsi="Times New Roman" w:cs="Times New Roman"/>
          <w:sz w:val="28"/>
          <w:szCs w:val="28"/>
        </w:rPr>
        <w:t xml:space="preserve">    </w:t>
      </w:r>
      <w:r w:rsidR="00AA19FF" w:rsidRPr="00E57AA8">
        <w:rPr>
          <w:rFonts w:ascii="Times New Roman" w:hAnsi="Times New Roman" w:cs="Times New Roman"/>
          <w:sz w:val="28"/>
          <w:szCs w:val="28"/>
        </w:rPr>
        <w:t>В жизни Александра Афанасьевича есть еще одно увлечение, которым  он занимается почти всю жизнь, - это шахматы. Его подопечные показывают высокие результаты не только на уровне района, но и в области, и, конечно же, в России. Таких высоких результатов может достичь только  увлечённый, упорный, талантливый человек, мастер своего дела и умеющий передать сой опыт подрастающему поколению.</w:t>
      </w:r>
    </w:p>
    <w:p w14:paraId="3A93E509" w14:textId="293112FF" w:rsidR="00AA19FF" w:rsidRPr="006742E1" w:rsidRDefault="00540842">
      <w:pPr>
        <w:rPr>
          <w:rFonts w:ascii="Times New Roman" w:hAnsi="Times New Roman" w:cs="Times New Roman"/>
          <w:sz w:val="24"/>
          <w:szCs w:val="24"/>
        </w:rPr>
      </w:pPr>
      <w:r w:rsidRPr="006742E1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AA19FF" w:rsidRPr="0067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6DA"/>
    <w:rsid w:val="00373567"/>
    <w:rsid w:val="00413BE3"/>
    <w:rsid w:val="00540842"/>
    <w:rsid w:val="00651B7E"/>
    <w:rsid w:val="006742E1"/>
    <w:rsid w:val="007E1F09"/>
    <w:rsid w:val="00AA19FF"/>
    <w:rsid w:val="00C266DA"/>
    <w:rsid w:val="00C85E6A"/>
    <w:rsid w:val="00E5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9404"/>
  <w15:docId w15:val="{ACD7C300-20DB-4938-8092-9E13325A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7</cp:revision>
  <cp:lastPrinted>2024-01-23T15:56:00Z</cp:lastPrinted>
  <dcterms:created xsi:type="dcterms:W3CDTF">2023-03-21T20:20:00Z</dcterms:created>
  <dcterms:modified xsi:type="dcterms:W3CDTF">2025-03-29T05:35:00Z</dcterms:modified>
</cp:coreProperties>
</file>