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0"/>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4"/>
      </w:tblGrid>
      <w:tr w:rsidR="00AC69E3" w:rsidTr="00AC69E3">
        <w:tc>
          <w:tcPr>
            <w:tcW w:w="5204" w:type="dxa"/>
          </w:tcPr>
          <w:p w:rsidR="00AC69E3" w:rsidRPr="00AC69E3" w:rsidRDefault="00AC69E3" w:rsidP="00AC69E3">
            <w:pPr>
              <w:tabs>
                <w:tab w:val="left" w:pos="5775"/>
              </w:tabs>
              <w:rPr>
                <w:rFonts w:ascii="Times New Roman" w:hAnsi="Times New Roman"/>
                <w:i/>
                <w:sz w:val="28"/>
                <w:szCs w:val="28"/>
              </w:rPr>
            </w:pPr>
            <w:r w:rsidRPr="00AC69E3">
              <w:rPr>
                <w:rFonts w:ascii="Times New Roman" w:hAnsi="Times New Roman"/>
                <w:i/>
                <w:sz w:val="28"/>
                <w:szCs w:val="28"/>
              </w:rPr>
              <w:t>Приложение № 3 к ООП Н</w:t>
            </w:r>
            <w:r w:rsidRPr="00AC69E3">
              <w:rPr>
                <w:rFonts w:ascii="Times New Roman" w:hAnsi="Times New Roman"/>
                <w:i/>
                <w:sz w:val="28"/>
                <w:szCs w:val="28"/>
              </w:rPr>
              <w:t>ОО МБОУ СОШ № 30 (ФГОС ООО 2021)., утвержденной приказ</w:t>
            </w:r>
            <w:r>
              <w:rPr>
                <w:rFonts w:ascii="Times New Roman" w:hAnsi="Times New Roman"/>
                <w:i/>
                <w:sz w:val="28"/>
                <w:szCs w:val="28"/>
              </w:rPr>
              <w:t>ом директора школы от 30.08.2024</w:t>
            </w:r>
            <w:r w:rsidRPr="00AC69E3">
              <w:rPr>
                <w:rFonts w:ascii="Times New Roman" w:hAnsi="Times New Roman"/>
                <w:i/>
                <w:sz w:val="28"/>
                <w:szCs w:val="28"/>
              </w:rPr>
              <w:t xml:space="preserve">г. № </w:t>
            </w:r>
            <w:r>
              <w:rPr>
                <w:rFonts w:ascii="Times New Roman" w:hAnsi="Times New Roman"/>
                <w:i/>
                <w:sz w:val="28"/>
                <w:szCs w:val="28"/>
              </w:rPr>
              <w:t>162</w:t>
            </w:r>
            <w:r w:rsidRPr="00AC69E3">
              <w:rPr>
                <w:rFonts w:ascii="Times New Roman" w:hAnsi="Times New Roman"/>
                <w:i/>
                <w:sz w:val="28"/>
                <w:szCs w:val="28"/>
              </w:rPr>
              <w:t>/01-07</w:t>
            </w:r>
          </w:p>
        </w:tc>
      </w:tr>
    </w:tbl>
    <w:p w:rsidR="009C6792" w:rsidRDefault="009C6792" w:rsidP="009C6792">
      <w:pPr>
        <w:widowControl/>
        <w:rPr>
          <w:rFonts w:ascii="Times New Roman" w:eastAsia="Times New Roman" w:hAnsi="Times New Roman" w:cs="Times New Roman"/>
          <w:bCs/>
          <w:color w:val="auto"/>
          <w:lang w:bidi="ar-SA"/>
        </w:rPr>
      </w:pPr>
    </w:p>
    <w:p w:rsidR="009C6792" w:rsidRDefault="009C6792" w:rsidP="009C6792">
      <w:pPr>
        <w:widowControl/>
        <w:tabs>
          <w:tab w:val="left" w:pos="7473"/>
        </w:tabs>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ab/>
      </w:r>
    </w:p>
    <w:p w:rsidR="002F0AB6" w:rsidRDefault="000E6726" w:rsidP="00EF0B6C">
      <w:pPr>
        <w:pStyle w:val="20"/>
      </w:pPr>
      <w:r>
        <w:t>РАБОЧАЯ</w:t>
      </w:r>
      <w:r>
        <w:br/>
        <w:t>ПРОГРАММА ВОСПИТАНИЯ</w:t>
      </w:r>
      <w:r w:rsidR="00970659">
        <w:t xml:space="preserve"> НОО</w:t>
      </w:r>
      <w:r>
        <w:br/>
        <w:t>(ПОДГОТОВЛЕНА НА ОСНОВЕ ФЕДЕРАЛЬНОЙ</w:t>
      </w:r>
      <w:r>
        <w:br/>
        <w:t>ПРОГРАММЫ ВОСПИТАНИЯ)</w:t>
      </w:r>
      <w:r>
        <w:br/>
        <w:t>202</w:t>
      </w:r>
      <w:r w:rsidR="00EF0B6C">
        <w:t>4</w:t>
      </w:r>
      <w:r>
        <w:t xml:space="preserve"> - 202</w:t>
      </w:r>
      <w:r w:rsidR="00EF0B6C">
        <w:t>5</w:t>
      </w:r>
      <w:r>
        <w:t xml:space="preserve"> УЧЕБНЫЙ ГОД</w:t>
      </w:r>
      <w:r w:rsidR="00C75DE9">
        <w:t xml:space="preserve"> </w:t>
      </w:r>
    </w:p>
    <w:p w:rsidR="00AC69E3" w:rsidRDefault="00AC69E3">
      <w:pPr>
        <w:pStyle w:val="1"/>
        <w:spacing w:after="140"/>
        <w:ind w:firstLine="0"/>
        <w:jc w:val="center"/>
        <w:rPr>
          <w:b/>
          <w:bCs/>
        </w:rPr>
      </w:pPr>
    </w:p>
    <w:p w:rsidR="00AC69E3" w:rsidRDefault="00AC69E3">
      <w:pPr>
        <w:pStyle w:val="1"/>
        <w:spacing w:after="140"/>
        <w:ind w:firstLine="0"/>
        <w:jc w:val="center"/>
        <w:rPr>
          <w:b/>
          <w:bCs/>
        </w:rPr>
      </w:pPr>
    </w:p>
    <w:p w:rsidR="00AC69E3" w:rsidRDefault="00AC69E3">
      <w:pPr>
        <w:pStyle w:val="1"/>
        <w:spacing w:after="140"/>
        <w:ind w:firstLine="0"/>
        <w:jc w:val="center"/>
        <w:rPr>
          <w:b/>
          <w:bCs/>
        </w:rPr>
      </w:pPr>
    </w:p>
    <w:p w:rsidR="00AC69E3" w:rsidRDefault="00AC69E3">
      <w:pPr>
        <w:pStyle w:val="1"/>
        <w:spacing w:after="140"/>
        <w:ind w:firstLine="0"/>
        <w:jc w:val="center"/>
        <w:rPr>
          <w:b/>
          <w:bCs/>
        </w:rPr>
      </w:pPr>
    </w:p>
    <w:p w:rsidR="00AC69E3" w:rsidRDefault="00AC69E3">
      <w:pPr>
        <w:pStyle w:val="1"/>
        <w:spacing w:after="140"/>
        <w:ind w:firstLine="0"/>
        <w:jc w:val="center"/>
        <w:rPr>
          <w:b/>
          <w:bCs/>
        </w:rPr>
      </w:pPr>
    </w:p>
    <w:p w:rsidR="00AC69E3" w:rsidRDefault="00AC69E3">
      <w:pPr>
        <w:pStyle w:val="1"/>
        <w:spacing w:after="140"/>
        <w:ind w:firstLine="0"/>
        <w:jc w:val="center"/>
        <w:rPr>
          <w:b/>
          <w:bCs/>
        </w:rPr>
      </w:pPr>
    </w:p>
    <w:p w:rsidR="00AC69E3" w:rsidRDefault="00AC69E3">
      <w:pPr>
        <w:pStyle w:val="1"/>
        <w:spacing w:after="140"/>
        <w:ind w:firstLine="0"/>
        <w:jc w:val="center"/>
        <w:rPr>
          <w:b/>
          <w:bCs/>
        </w:rPr>
      </w:pPr>
    </w:p>
    <w:p w:rsidR="00AC69E3" w:rsidRDefault="00AC69E3">
      <w:pPr>
        <w:pStyle w:val="1"/>
        <w:spacing w:after="140"/>
        <w:ind w:firstLine="0"/>
        <w:jc w:val="center"/>
        <w:rPr>
          <w:b/>
          <w:bCs/>
        </w:rPr>
      </w:pPr>
    </w:p>
    <w:p w:rsidR="00AC69E3" w:rsidRDefault="00AC69E3">
      <w:pPr>
        <w:pStyle w:val="1"/>
        <w:spacing w:after="140"/>
        <w:ind w:firstLine="0"/>
        <w:jc w:val="center"/>
        <w:rPr>
          <w:b/>
          <w:bCs/>
        </w:rPr>
      </w:pPr>
    </w:p>
    <w:p w:rsidR="002F0AB6" w:rsidRDefault="000E6726">
      <w:pPr>
        <w:pStyle w:val="1"/>
        <w:spacing w:after="140"/>
        <w:ind w:firstLine="0"/>
        <w:jc w:val="center"/>
      </w:pPr>
      <w:bookmarkStart w:id="0" w:name="_GoBack"/>
      <w:bookmarkEnd w:id="0"/>
      <w:r>
        <w:rPr>
          <w:b/>
          <w:bCs/>
        </w:rPr>
        <w:lastRenderedPageBreak/>
        <w:t>Пояснительная записка</w:t>
      </w:r>
    </w:p>
    <w:p w:rsidR="002F0AB6" w:rsidRDefault="000E6726">
      <w:pPr>
        <w:pStyle w:val="1"/>
        <w:spacing w:line="360" w:lineRule="auto"/>
        <w:ind w:firstLine="0"/>
      </w:pPr>
      <w:r>
        <w:t>РАЗДЕЛ 1. ЦЕЛЕВОЙ</w:t>
      </w:r>
    </w:p>
    <w:p w:rsidR="002F0AB6" w:rsidRDefault="000E6726">
      <w:pPr>
        <w:pStyle w:val="a5"/>
        <w:numPr>
          <w:ilvl w:val="1"/>
          <w:numId w:val="1"/>
        </w:numPr>
        <w:tabs>
          <w:tab w:val="left" w:pos="488"/>
          <w:tab w:val="left" w:leader="dot" w:pos="9866"/>
        </w:tabs>
      </w:pPr>
      <w:r>
        <w:fldChar w:fldCharType="begin"/>
      </w:r>
      <w:r>
        <w:instrText xml:space="preserve"> TOC \o "1-5" \h \z </w:instrText>
      </w:r>
      <w:r>
        <w:fldChar w:fldCharType="separate"/>
      </w:r>
      <w:r>
        <w:t>Цель и задачи воспитания обучающихся</w:t>
      </w:r>
      <w:r>
        <w:tab/>
        <w:t>5</w:t>
      </w:r>
    </w:p>
    <w:p w:rsidR="002F0AB6" w:rsidRDefault="001726C4">
      <w:pPr>
        <w:pStyle w:val="a5"/>
        <w:numPr>
          <w:ilvl w:val="1"/>
          <w:numId w:val="1"/>
        </w:numPr>
        <w:tabs>
          <w:tab w:val="left" w:pos="507"/>
          <w:tab w:val="left" w:leader="dot" w:pos="9866"/>
        </w:tabs>
      </w:pPr>
      <w:hyperlink w:anchor="bookmark2" w:tooltip="Current Document">
        <w:r w:rsidR="000E6726">
          <w:t>Направления воспитания</w:t>
        </w:r>
        <w:r w:rsidR="000E6726">
          <w:tab/>
          <w:t>6</w:t>
        </w:r>
      </w:hyperlink>
    </w:p>
    <w:p w:rsidR="002F0AB6" w:rsidRDefault="000E6726">
      <w:pPr>
        <w:pStyle w:val="a5"/>
        <w:numPr>
          <w:ilvl w:val="1"/>
          <w:numId w:val="1"/>
        </w:numPr>
        <w:tabs>
          <w:tab w:val="left" w:pos="498"/>
          <w:tab w:val="right" w:leader="dot" w:pos="10150"/>
        </w:tabs>
      </w:pPr>
      <w:r>
        <w:t xml:space="preserve">Целевые ориентиры результатов воспитания </w:t>
      </w:r>
      <w:r>
        <w:tab/>
        <w:t>7</w:t>
      </w:r>
    </w:p>
    <w:p w:rsidR="002F0AB6" w:rsidRDefault="000E6726">
      <w:pPr>
        <w:pStyle w:val="a5"/>
      </w:pPr>
      <w:r>
        <w:t>РАЗДЕЛ 2. СОДЕРЖАТЕЛЬНЫЙ</w:t>
      </w:r>
    </w:p>
    <w:p w:rsidR="002F0AB6" w:rsidRDefault="000E6726">
      <w:pPr>
        <w:pStyle w:val="a5"/>
        <w:numPr>
          <w:ilvl w:val="1"/>
          <w:numId w:val="2"/>
        </w:numPr>
        <w:tabs>
          <w:tab w:val="left" w:pos="517"/>
          <w:tab w:val="right" w:leader="dot" w:pos="10150"/>
        </w:tabs>
      </w:pPr>
      <w:r>
        <w:t>Уклад общеобразовательной организации</w:t>
      </w:r>
      <w:r>
        <w:tab/>
        <w:t>16</w:t>
      </w:r>
    </w:p>
    <w:p w:rsidR="002F0AB6" w:rsidRDefault="000E6726">
      <w:pPr>
        <w:pStyle w:val="a5"/>
        <w:numPr>
          <w:ilvl w:val="1"/>
          <w:numId w:val="2"/>
        </w:numPr>
        <w:tabs>
          <w:tab w:val="left" w:pos="536"/>
          <w:tab w:val="right" w:leader="dot" w:pos="10150"/>
        </w:tabs>
      </w:pPr>
      <w:r>
        <w:t>Виды, формы и содержание воспитательной деятельности</w:t>
      </w:r>
      <w:r>
        <w:tab/>
        <w:t>17</w:t>
      </w:r>
    </w:p>
    <w:p w:rsidR="002F0AB6" w:rsidRDefault="000E6726">
      <w:pPr>
        <w:pStyle w:val="a5"/>
      </w:pPr>
      <w:r>
        <w:t>РАЗДЕЛ 3. ОРГАНИЗАЦИОННЫЙ</w:t>
      </w:r>
    </w:p>
    <w:p w:rsidR="002F0AB6" w:rsidRDefault="000E6726">
      <w:pPr>
        <w:pStyle w:val="a5"/>
        <w:numPr>
          <w:ilvl w:val="1"/>
          <w:numId w:val="3"/>
        </w:numPr>
        <w:tabs>
          <w:tab w:val="left" w:pos="512"/>
          <w:tab w:val="right" w:leader="dot" w:pos="10150"/>
        </w:tabs>
      </w:pPr>
      <w:r>
        <w:t>Кадровое обеспечение</w:t>
      </w:r>
      <w:r>
        <w:tab/>
        <w:t>36</w:t>
      </w:r>
    </w:p>
    <w:p w:rsidR="002F0AB6" w:rsidRDefault="001726C4">
      <w:pPr>
        <w:pStyle w:val="a5"/>
        <w:numPr>
          <w:ilvl w:val="1"/>
          <w:numId w:val="3"/>
        </w:numPr>
        <w:tabs>
          <w:tab w:val="left" w:pos="531"/>
          <w:tab w:val="right" w:leader="dot" w:pos="10150"/>
        </w:tabs>
      </w:pPr>
      <w:hyperlink w:anchor="bookmark19" w:tooltip="Current Document">
        <w:r w:rsidR="000E6726">
          <w:t>Нормативно-методическое обеспечение</w:t>
        </w:r>
        <w:r w:rsidR="000E6726">
          <w:tab/>
          <w:t>36</w:t>
        </w:r>
      </w:hyperlink>
    </w:p>
    <w:p w:rsidR="002F0AB6" w:rsidRDefault="001726C4">
      <w:pPr>
        <w:pStyle w:val="a5"/>
        <w:numPr>
          <w:ilvl w:val="1"/>
          <w:numId w:val="3"/>
        </w:numPr>
        <w:tabs>
          <w:tab w:val="left" w:pos="526"/>
          <w:tab w:val="left" w:leader="dot" w:pos="9866"/>
        </w:tabs>
      </w:pPr>
      <w:hyperlink w:anchor="bookmark21" w:tooltip="Current Document">
        <w:r w:rsidR="000E6726">
          <w:t>Требования к условиям работы с обучающимися с особыми образовательными потребностями</w:t>
        </w:r>
        <w:r w:rsidR="000E6726">
          <w:tab/>
          <w:t>37</w:t>
        </w:r>
      </w:hyperlink>
    </w:p>
    <w:p w:rsidR="002F0AB6" w:rsidRDefault="001726C4">
      <w:pPr>
        <w:pStyle w:val="a5"/>
        <w:numPr>
          <w:ilvl w:val="1"/>
          <w:numId w:val="3"/>
        </w:numPr>
        <w:tabs>
          <w:tab w:val="left" w:pos="536"/>
          <w:tab w:val="left" w:leader="dot" w:pos="9866"/>
        </w:tabs>
      </w:pPr>
      <w:hyperlink w:anchor="bookmark23" w:tooltip="Current Document">
        <w:r w:rsidR="000E6726">
          <w:t>Система поощрения социальной успешности и проявлений активной жизненной позиции обучающихся</w:t>
        </w:r>
        <w:r w:rsidR="000E6726">
          <w:tab/>
          <w:t>38</w:t>
        </w:r>
      </w:hyperlink>
    </w:p>
    <w:p w:rsidR="002F0AB6" w:rsidRDefault="000E6726">
      <w:pPr>
        <w:pStyle w:val="a5"/>
        <w:numPr>
          <w:ilvl w:val="1"/>
          <w:numId w:val="3"/>
        </w:numPr>
        <w:tabs>
          <w:tab w:val="left" w:pos="526"/>
          <w:tab w:val="right" w:leader="dot" w:pos="9821"/>
        </w:tabs>
      </w:pPr>
      <w:r>
        <w:t>Анализ воспитательного процесса</w:t>
      </w:r>
      <w:r>
        <w:tab/>
        <w:t>39</w:t>
      </w:r>
      <w:r>
        <w:fldChar w:fldCharType="end"/>
      </w:r>
    </w:p>
    <w:p w:rsidR="002F0AB6" w:rsidRDefault="000E6726">
      <w:pPr>
        <w:pStyle w:val="1"/>
        <w:ind w:firstLine="0"/>
        <w:sectPr w:rsidR="002F0AB6" w:rsidSect="00EF0B6C">
          <w:footerReference w:type="default" r:id="rId8"/>
          <w:footerReference w:type="first" r:id="rId9"/>
          <w:pgSz w:w="11900" w:h="16840"/>
          <w:pgMar w:top="1134" w:right="567" w:bottom="1134" w:left="1134" w:header="0" w:footer="6" w:gutter="0"/>
          <w:pgNumType w:start="1"/>
          <w:cols w:space="720"/>
          <w:noEndnote/>
          <w:titlePg/>
          <w:docGrid w:linePitch="360"/>
        </w:sectPr>
      </w:pPr>
      <w:r>
        <w:t>Примерный календарный план воспитательной работы</w:t>
      </w:r>
    </w:p>
    <w:p w:rsidR="002F0AB6" w:rsidRDefault="000E6726" w:rsidP="00530B47">
      <w:pPr>
        <w:pStyle w:val="11"/>
        <w:keepNext/>
        <w:spacing w:after="0" w:line="240" w:lineRule="auto"/>
        <w:ind w:firstLine="709"/>
        <w:jc w:val="center"/>
        <w:rPr>
          <w:bCs w:val="0"/>
        </w:rPr>
      </w:pPr>
      <w:bookmarkStart w:id="1" w:name="bookmark0"/>
      <w:r w:rsidRPr="00E442CD">
        <w:rPr>
          <w:bCs w:val="0"/>
        </w:rPr>
        <w:lastRenderedPageBreak/>
        <w:t>Пояснительная записка</w:t>
      </w:r>
      <w:bookmarkEnd w:id="1"/>
    </w:p>
    <w:p w:rsidR="00E442CD" w:rsidRPr="00E442CD" w:rsidRDefault="00E442CD" w:rsidP="00E442CD">
      <w:pPr>
        <w:pStyle w:val="11"/>
        <w:keepNext/>
        <w:keepLines/>
        <w:spacing w:after="0" w:line="240" w:lineRule="auto"/>
        <w:ind w:firstLine="709"/>
        <w:jc w:val="center"/>
      </w:pPr>
    </w:p>
    <w:p w:rsidR="002F0AB6" w:rsidRDefault="000E6726" w:rsidP="00530B47">
      <w:pPr>
        <w:pStyle w:val="1"/>
        <w:ind w:firstLine="709"/>
        <w:jc w:val="both"/>
      </w:pPr>
      <w:r>
        <w:t xml:space="preserve">Рабочая программа воспитания МБОУ </w:t>
      </w:r>
      <w:r w:rsidR="009C6792">
        <w:t>СОШ №30</w:t>
      </w:r>
      <w:r w:rsidR="00530B47">
        <w:t xml:space="preserve"> разработана </w:t>
      </w:r>
      <w:r>
        <w:t>на основе</w:t>
      </w:r>
      <w:r w:rsidR="00530B47">
        <w:t>:</w:t>
      </w:r>
      <w:r>
        <w:t xml:space="preserve">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2021 - 2025 гг., № 996-р и Плана мероприятий по её реализации в 2021 — 2025 годах (Распоряжение Правительства Российской Федерации от 12.11.2020 № 2945-р);</w:t>
      </w:r>
      <w:r w:rsidR="009C6792">
        <w:t xml:space="preserve"> </w:t>
      </w:r>
      <w:r>
        <w:t>на основе Федерального закона от 04.09.2022г</w:t>
      </w:r>
      <w:r w:rsidR="009C6792">
        <w:t xml:space="preserve"> </w:t>
      </w:r>
      <w:r>
        <w:t>№371-ФЗ "О внесении</w:t>
      </w:r>
      <w:r w:rsidR="009C6792">
        <w:t xml:space="preserve"> </w:t>
      </w:r>
      <w:r>
        <w:t>изменений в Федеральный закон "Об образовании в Российской Федерации"</w:t>
      </w:r>
      <w:r w:rsidR="009C6792">
        <w:t xml:space="preserve"> </w:t>
      </w:r>
      <w:r>
        <w:t>стратегии национальной безопасности Российской Федерации, (Указ Президента Российской Федерации от 02.07.2021 № 400)</w:t>
      </w:r>
      <w:r w:rsidR="00530B47">
        <w:t>. В соответствии с:</w:t>
      </w:r>
    </w:p>
    <w:p w:rsidR="002F0AB6" w:rsidRDefault="00530B47" w:rsidP="00530B47">
      <w:pPr>
        <w:pStyle w:val="1"/>
        <w:tabs>
          <w:tab w:val="left" w:pos="807"/>
        </w:tabs>
        <w:ind w:firstLine="709"/>
        <w:jc w:val="both"/>
      </w:pPr>
      <w:r>
        <w:t xml:space="preserve">- </w:t>
      </w:r>
      <w:r w:rsidR="000E6726">
        <w:t>приказом Минпросвещения Российской Федерации № 992 от 16 ноября 2022 года «Об утвеждении федеральной образовательной программы начального общего образования»;</w:t>
      </w:r>
    </w:p>
    <w:p w:rsidR="002F0AB6" w:rsidRDefault="00530B47" w:rsidP="00530B47">
      <w:pPr>
        <w:pStyle w:val="1"/>
        <w:tabs>
          <w:tab w:val="left" w:pos="807"/>
        </w:tabs>
        <w:ind w:firstLine="709"/>
        <w:jc w:val="both"/>
      </w:pPr>
      <w:r>
        <w:t xml:space="preserve">- </w:t>
      </w:r>
      <w:r w:rsidR="000E6726">
        <w:t>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2F0AB6" w:rsidRDefault="00530B47" w:rsidP="00530B47">
      <w:pPr>
        <w:pStyle w:val="1"/>
        <w:tabs>
          <w:tab w:val="left" w:pos="807"/>
        </w:tabs>
        <w:ind w:firstLine="709"/>
        <w:jc w:val="both"/>
      </w:pPr>
      <w:r>
        <w:t xml:space="preserve">- </w:t>
      </w:r>
      <w:r w:rsidR="000E6726">
        <w:t>приказом Минпросвещения Российской Федерации № 712 от 11 декабря 2020</w:t>
      </w:r>
      <w:r>
        <w:t xml:space="preserve"> </w:t>
      </w:r>
    </w:p>
    <w:p w:rsidR="002F0AB6" w:rsidRDefault="000E6726" w:rsidP="00530B47">
      <w:pPr>
        <w:pStyle w:val="1"/>
        <w:ind w:firstLine="709"/>
        <w:jc w:val="both"/>
      </w:pPr>
      <w:r>
        <w:t>г</w:t>
      </w:r>
      <w:r w:rsidR="00530B47">
        <w:t>ода</w:t>
      </w:r>
      <w:r>
        <w:t xml:space="preserve"> «О внесении изменений в некоторые федеральные государственные образовательные стандарты общего образования по вопросам воспитания обучающихся»</w:t>
      </w:r>
      <w:r w:rsidR="00530B47">
        <w:t>;</w:t>
      </w:r>
    </w:p>
    <w:p w:rsidR="002F0AB6" w:rsidRDefault="00530B47" w:rsidP="00530B47">
      <w:pPr>
        <w:pStyle w:val="1"/>
        <w:ind w:firstLine="709"/>
        <w:jc w:val="both"/>
      </w:pPr>
      <w:r>
        <w:t>- п</w:t>
      </w:r>
      <w:r w:rsidR="000E6726">
        <w:t>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2F0AB6" w:rsidRDefault="000E6726" w:rsidP="00E442CD">
      <w:pPr>
        <w:pStyle w:val="1"/>
        <w:ind w:firstLine="709"/>
        <w:jc w:val="both"/>
      </w:pPr>
      <w: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2F0AB6" w:rsidRDefault="000E6726" w:rsidP="00E442CD">
      <w:pPr>
        <w:pStyle w:val="1"/>
        <w:ind w:firstLine="709"/>
        <w:jc w:val="both"/>
      </w:pPr>
      <w: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2F0AB6" w:rsidRDefault="000E6726">
      <w:pPr>
        <w:pStyle w:val="1"/>
        <w:ind w:firstLine="720"/>
        <w:jc w:val="both"/>
      </w:pPr>
      <w: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rsidR="002F0AB6" w:rsidRDefault="000E6726">
      <w:pPr>
        <w:pStyle w:val="1"/>
        <w:ind w:firstLine="800"/>
        <w:jc w:val="both"/>
      </w:pPr>
      <w:r>
        <w:t>Разрабатывается и утверждается с участием коллегиальных органов управления школой (в том числе советов обучающихся), советов родителей.</w:t>
      </w:r>
    </w:p>
    <w:p w:rsidR="002F0AB6" w:rsidRDefault="000E6726" w:rsidP="00530B47">
      <w:pPr>
        <w:pStyle w:val="1"/>
        <w:ind w:firstLine="709"/>
        <w:jc w:val="both"/>
      </w:pPr>
      <w: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2F0AB6" w:rsidRDefault="000E6726" w:rsidP="00530B47">
      <w:pPr>
        <w:pStyle w:val="1"/>
        <w:ind w:firstLine="709"/>
        <w:jc w:val="both"/>
      </w:pPr>
      <w:r>
        <w:t xml:space="preserve">Предусматривает приобщение обучающихся к российским традиционным духовным ценностям, включая культурные ценности своей этнической группы, </w:t>
      </w:r>
      <w:r>
        <w:lastRenderedPageBreak/>
        <w:t>правилам и нормам поведения в российском обществе.</w:t>
      </w:r>
    </w:p>
    <w:p w:rsidR="002F0AB6" w:rsidRDefault="000E6726" w:rsidP="00530B47">
      <w:pPr>
        <w:pStyle w:val="1"/>
        <w:ind w:firstLine="709"/>
        <w:jc w:val="both"/>
      </w:pPr>
      <w:r>
        <w:t>Предусматривает историческое просвещение, формирование российской культурной и гражданской идентичности обучающихся.</w:t>
      </w:r>
    </w:p>
    <w:p w:rsidR="002F0AB6" w:rsidRDefault="000E6726" w:rsidP="00530B47">
      <w:pPr>
        <w:pStyle w:val="1"/>
        <w:ind w:firstLine="709"/>
        <w:jc w:val="both"/>
      </w:pPr>
      <w: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r w:rsidR="00530B47">
        <w:t xml:space="preserve"> </w:t>
      </w:r>
      <w:r>
        <w:rPr>
          <w:b/>
          <w:bCs/>
        </w:rPr>
        <w:t>гражданского, патриотического, духовно-нравственного, эстетического, физического, трудового, экологического, познавательного воспитания.</w:t>
      </w:r>
    </w:p>
    <w:p w:rsidR="002F0AB6" w:rsidRDefault="000E6726" w:rsidP="00530B47">
      <w:pPr>
        <w:pStyle w:val="1"/>
        <w:tabs>
          <w:tab w:val="left" w:pos="6624"/>
        </w:tabs>
        <w:ind w:firstLine="709"/>
        <w:jc w:val="both"/>
      </w:pPr>
      <w:r>
        <w:t>Программа включает три раздела:</w:t>
      </w:r>
      <w:r w:rsidR="00020D4E">
        <w:t xml:space="preserve"> </w:t>
      </w:r>
      <w:r>
        <w:t>целевой, содержательный,</w:t>
      </w:r>
      <w:r w:rsidR="00020D4E">
        <w:t xml:space="preserve"> </w:t>
      </w:r>
      <w:r>
        <w:t>организационный.</w:t>
      </w:r>
    </w:p>
    <w:p w:rsidR="002F0AB6" w:rsidRDefault="000E6726" w:rsidP="00530B47">
      <w:pPr>
        <w:pStyle w:val="1"/>
        <w:ind w:firstLine="709"/>
        <w:jc w:val="both"/>
      </w:pPr>
      <w: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2F0AB6" w:rsidRDefault="000E6726">
      <w:pPr>
        <w:pStyle w:val="1"/>
        <w:spacing w:after="120"/>
        <w:ind w:firstLine="720"/>
        <w:jc w:val="both"/>
        <w:sectPr w:rsidR="002F0AB6">
          <w:pgSz w:w="11900" w:h="16840"/>
          <w:pgMar w:top="712" w:right="536" w:bottom="1062" w:left="1097" w:header="0" w:footer="3" w:gutter="0"/>
          <w:cols w:space="720"/>
          <w:noEndnote/>
          <w:docGrid w:linePitch="360"/>
        </w:sectPr>
      </w:pPr>
      <w:r>
        <w:t>Приложение — примерный календарный план воспитательной работы.</w:t>
      </w:r>
    </w:p>
    <w:p w:rsidR="002F0AB6" w:rsidRDefault="000E6726" w:rsidP="00020D4E">
      <w:pPr>
        <w:pStyle w:val="1"/>
        <w:ind w:firstLine="0"/>
        <w:jc w:val="both"/>
        <w:rPr>
          <w:b/>
          <w:bCs/>
        </w:rPr>
      </w:pPr>
      <w:r>
        <w:rPr>
          <w:b/>
          <w:bCs/>
        </w:rPr>
        <w:lastRenderedPageBreak/>
        <w:t>Раздел I. Целевой</w:t>
      </w:r>
    </w:p>
    <w:p w:rsidR="00020D4E" w:rsidRDefault="00020D4E" w:rsidP="00020D4E">
      <w:pPr>
        <w:pStyle w:val="1"/>
        <w:ind w:firstLine="0"/>
        <w:jc w:val="both"/>
      </w:pPr>
    </w:p>
    <w:p w:rsidR="002F0AB6" w:rsidRDefault="000E6726" w:rsidP="00530B47">
      <w:pPr>
        <w:pStyle w:val="1"/>
        <w:ind w:firstLine="709"/>
        <w:jc w:val="both"/>
      </w:pPr>
      <w: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w:t>
      </w:r>
      <w:r>
        <w:softHyphen/>
        <w:t>нравственные ценности культуры, традиционных религий народов России.</w:t>
      </w:r>
    </w:p>
    <w:p w:rsidR="002F0AB6" w:rsidRDefault="000E6726" w:rsidP="00530B47">
      <w:pPr>
        <w:pStyle w:val="1"/>
        <w:ind w:firstLine="709"/>
        <w:jc w:val="both"/>
      </w:pPr>
      <w: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020D4E" w:rsidRDefault="000E6726" w:rsidP="00530B47">
      <w:pPr>
        <w:pStyle w:val="1"/>
        <w:ind w:firstLine="709"/>
        <w:jc w:val="both"/>
      </w:pPr>
      <w: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 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020D4E" w:rsidRDefault="000E6726" w:rsidP="00530B47">
      <w:pPr>
        <w:pStyle w:val="1"/>
        <w:ind w:firstLine="709"/>
        <w:jc w:val="both"/>
      </w:pPr>
      <w: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rsidR="002F0AB6" w:rsidRDefault="000E6726" w:rsidP="00530B47">
      <w:pPr>
        <w:pStyle w:val="1"/>
        <w:ind w:firstLine="709"/>
        <w:jc w:val="both"/>
      </w:pPr>
      <w: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020D4E" w:rsidRDefault="00020D4E" w:rsidP="00020D4E">
      <w:pPr>
        <w:pStyle w:val="1"/>
        <w:ind w:firstLine="300"/>
        <w:jc w:val="both"/>
      </w:pPr>
    </w:p>
    <w:p w:rsidR="00530B47" w:rsidRPr="00530B47" w:rsidRDefault="000E6726" w:rsidP="00531A88">
      <w:pPr>
        <w:pStyle w:val="1"/>
        <w:numPr>
          <w:ilvl w:val="1"/>
          <w:numId w:val="5"/>
        </w:numPr>
        <w:tabs>
          <w:tab w:val="left" w:pos="524"/>
        </w:tabs>
        <w:ind w:hanging="284"/>
        <w:jc w:val="both"/>
      </w:pPr>
      <w:r w:rsidRPr="00530B47">
        <w:rPr>
          <w:b/>
          <w:bCs/>
        </w:rPr>
        <w:t>Цели и задачи</w:t>
      </w:r>
    </w:p>
    <w:p w:rsidR="002F0AB6" w:rsidRDefault="000E6726" w:rsidP="00530B47">
      <w:pPr>
        <w:pStyle w:val="1"/>
        <w:tabs>
          <w:tab w:val="left" w:pos="524"/>
        </w:tabs>
        <w:ind w:firstLine="709"/>
        <w:jc w:val="both"/>
      </w:pPr>
      <w:r>
        <w:t xml:space="preserve">Современный российский общенациональный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w:t>
      </w:r>
      <w:r>
        <w:lastRenderedPageBreak/>
        <w:t xml:space="preserve">нормативными правовыми актами Российской Федерации в сфере образования, </w:t>
      </w:r>
      <w:r w:rsidRPr="00530B47">
        <w:rPr>
          <w:b/>
          <w:bCs/>
        </w:rPr>
        <w:t xml:space="preserve">цель воспитания </w:t>
      </w:r>
      <w:r>
        <w:t>обучающихся в школе: развитие личности, создание условий для самоопределения и социализации на основе социокультурных, духовно - нравственных ценностей и принятых в российском обществе правил и норм поведения в интересах человека, семьи, общества и государства;</w:t>
      </w:r>
    </w:p>
    <w:p w:rsidR="002F0AB6" w:rsidRDefault="000E6726" w:rsidP="00530B47">
      <w:pPr>
        <w:pStyle w:val="1"/>
        <w:ind w:firstLine="709"/>
        <w:jc w:val="both"/>
      </w:pPr>
      <w: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F0AB6" w:rsidRDefault="000E6726" w:rsidP="00530B47">
      <w:pPr>
        <w:pStyle w:val="1"/>
        <w:ind w:firstLine="709"/>
        <w:jc w:val="both"/>
      </w:pPr>
      <w:r>
        <w:rPr>
          <w:b/>
          <w:bCs/>
        </w:rPr>
        <w:t xml:space="preserve">Задачами воспитания </w:t>
      </w:r>
      <w:r>
        <w:t>обучающихся в школе являются:</w:t>
      </w:r>
    </w:p>
    <w:p w:rsidR="002F0AB6" w:rsidRDefault="00530B47" w:rsidP="00530B47">
      <w:pPr>
        <w:pStyle w:val="1"/>
        <w:ind w:firstLine="709"/>
        <w:jc w:val="both"/>
      </w:pPr>
      <w:r>
        <w:t xml:space="preserve">- </w:t>
      </w:r>
      <w:r w:rsidR="000E6726">
        <w:t>усвоение ими знаний, норм, духовно-нравственных ценностей, традиций, которые выработало российское общество (социально значимых знаний);</w:t>
      </w:r>
    </w:p>
    <w:p w:rsidR="002F0AB6" w:rsidRDefault="000E6726" w:rsidP="00530B47">
      <w:pPr>
        <w:pStyle w:val="1"/>
        <w:numPr>
          <w:ilvl w:val="0"/>
          <w:numId w:val="6"/>
        </w:numPr>
        <w:tabs>
          <w:tab w:val="left" w:pos="846"/>
        </w:tabs>
        <w:ind w:firstLine="709"/>
        <w:jc w:val="both"/>
      </w:pPr>
      <w:r>
        <w:t>формирование и развитие позитивных личностных отношений к этим нормам, ценностям, традициям (их освоение, принятие);</w:t>
      </w:r>
    </w:p>
    <w:p w:rsidR="002F0AB6" w:rsidRDefault="000E6726" w:rsidP="00530B47">
      <w:pPr>
        <w:pStyle w:val="1"/>
        <w:numPr>
          <w:ilvl w:val="0"/>
          <w:numId w:val="6"/>
        </w:numPr>
        <w:tabs>
          <w:tab w:val="left" w:pos="846"/>
        </w:tabs>
        <w:ind w:firstLine="709"/>
        <w:jc w:val="both"/>
      </w:pPr>
      <w: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w:t>
      </w:r>
      <w:r w:rsidR="002670FD">
        <w:t>тупков, социально значимых дел);</w:t>
      </w:r>
    </w:p>
    <w:p w:rsidR="002F0AB6" w:rsidRDefault="000E6726" w:rsidP="00530B47">
      <w:pPr>
        <w:pStyle w:val="1"/>
        <w:numPr>
          <w:ilvl w:val="0"/>
          <w:numId w:val="6"/>
        </w:numPr>
        <w:tabs>
          <w:tab w:val="left" w:pos="1258"/>
        </w:tabs>
        <w:ind w:firstLine="709"/>
        <w:jc w:val="both"/>
      </w:pPr>
      <w:r>
        <w:t>достижение личностных результатов освоения общеобразовательных программ в соответствии с ФГОС НОО.</w:t>
      </w:r>
    </w:p>
    <w:p w:rsidR="002670FD" w:rsidRDefault="002670FD" w:rsidP="002670FD">
      <w:pPr>
        <w:pStyle w:val="1"/>
        <w:tabs>
          <w:tab w:val="left" w:pos="1258"/>
        </w:tabs>
        <w:spacing w:line="233" w:lineRule="auto"/>
        <w:ind w:left="142" w:firstLine="0"/>
        <w:jc w:val="both"/>
      </w:pPr>
    </w:p>
    <w:p w:rsidR="002F0AB6" w:rsidRPr="002670FD" w:rsidRDefault="000E6726" w:rsidP="00C75DE9">
      <w:pPr>
        <w:pStyle w:val="1"/>
        <w:tabs>
          <w:tab w:val="left" w:pos="519"/>
        </w:tabs>
        <w:ind w:firstLine="0"/>
        <w:jc w:val="both"/>
      </w:pPr>
      <w:r>
        <w:rPr>
          <w:b/>
          <w:bCs/>
        </w:rPr>
        <w:t>Личностные результаты освоения обучающимися образовательных программ включают:</w:t>
      </w:r>
    </w:p>
    <w:p w:rsidR="002F0AB6" w:rsidRDefault="00530B47" w:rsidP="00530B47">
      <w:pPr>
        <w:pStyle w:val="1"/>
        <w:tabs>
          <w:tab w:val="left" w:pos="780"/>
        </w:tabs>
        <w:ind w:firstLine="709"/>
        <w:jc w:val="both"/>
      </w:pPr>
      <w:r>
        <w:t xml:space="preserve">- </w:t>
      </w:r>
      <w:r w:rsidR="000E6726">
        <w:t>осознание российской гражданской идентичности;</w:t>
      </w:r>
    </w:p>
    <w:p w:rsidR="002F0AB6" w:rsidRDefault="00530B47" w:rsidP="00530B47">
      <w:pPr>
        <w:pStyle w:val="1"/>
        <w:tabs>
          <w:tab w:val="left" w:pos="780"/>
        </w:tabs>
        <w:ind w:firstLine="709"/>
        <w:jc w:val="both"/>
      </w:pPr>
      <w:r>
        <w:t xml:space="preserve">- </w:t>
      </w:r>
      <w:r w:rsidR="000E6726">
        <w:t>сформированность ценностей самостоятельности и инициативы;</w:t>
      </w:r>
    </w:p>
    <w:p w:rsidR="002F0AB6" w:rsidRDefault="00530B47" w:rsidP="00530B47">
      <w:pPr>
        <w:pStyle w:val="1"/>
        <w:tabs>
          <w:tab w:val="left" w:pos="780"/>
        </w:tabs>
        <w:ind w:firstLine="709"/>
        <w:jc w:val="both"/>
      </w:pPr>
      <w:r>
        <w:t xml:space="preserve">- </w:t>
      </w:r>
      <w:r w:rsidR="000E6726">
        <w:t>готовность обучающихся к саморазвитию, самостоятельности и личностному самоопределению;</w:t>
      </w:r>
    </w:p>
    <w:p w:rsidR="002F0AB6" w:rsidRDefault="00530B47" w:rsidP="00530B47">
      <w:pPr>
        <w:pStyle w:val="1"/>
        <w:tabs>
          <w:tab w:val="left" w:pos="780"/>
        </w:tabs>
        <w:ind w:firstLine="709"/>
        <w:jc w:val="both"/>
      </w:pPr>
      <w:r>
        <w:t xml:space="preserve">- </w:t>
      </w:r>
      <w:r w:rsidR="000E6726">
        <w:t>наличие мотивации к целенаправленной социально значимой деятельности;</w:t>
      </w:r>
    </w:p>
    <w:p w:rsidR="002F0AB6" w:rsidRDefault="00530B47" w:rsidP="00530B47">
      <w:pPr>
        <w:pStyle w:val="1"/>
        <w:tabs>
          <w:tab w:val="left" w:pos="780"/>
        </w:tabs>
        <w:ind w:firstLine="709"/>
        <w:jc w:val="both"/>
      </w:pPr>
      <w:r>
        <w:t xml:space="preserve">- </w:t>
      </w:r>
      <w:r w:rsidR="000E6726">
        <w:t>сформированность внутренней позиции личности как особого ценностного отношения к себе, окружающим людям и жизни в целом.</w:t>
      </w:r>
    </w:p>
    <w:p w:rsidR="002F0AB6" w:rsidRDefault="000E6726" w:rsidP="00530B47">
      <w:pPr>
        <w:pStyle w:val="1"/>
        <w:ind w:firstLine="709"/>
        <w:jc w:val="both"/>
      </w:pPr>
      <w:r>
        <w:t>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F0AB6" w:rsidRDefault="000E6726" w:rsidP="00530B47">
      <w:pPr>
        <w:pStyle w:val="1"/>
        <w:tabs>
          <w:tab w:val="left" w:pos="780"/>
        </w:tabs>
        <w:ind w:firstLine="709"/>
        <w:jc w:val="both"/>
      </w:pPr>
      <w:r>
        <w:t>Воспитательная деятельность в образовательной организации планируется и осуществляется на основе аксиологического, антропологического, культурно</w:t>
      </w:r>
      <w:r>
        <w:softHyphen/>
        <w:t xml:space="preserve">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w:t>
      </w:r>
      <w:r>
        <w:lastRenderedPageBreak/>
        <w:t>безопасной жизнедеятельности, инклюзивности, возрастосообразности.</w:t>
      </w:r>
    </w:p>
    <w:p w:rsidR="002670FD" w:rsidRDefault="002670FD" w:rsidP="002670FD">
      <w:pPr>
        <w:pStyle w:val="1"/>
        <w:ind w:firstLine="600"/>
        <w:jc w:val="both"/>
      </w:pPr>
    </w:p>
    <w:p w:rsidR="002F0AB6" w:rsidRDefault="000E6726" w:rsidP="00C75DE9">
      <w:pPr>
        <w:pStyle w:val="11"/>
        <w:keepNext/>
        <w:keepLines/>
        <w:numPr>
          <w:ilvl w:val="1"/>
          <w:numId w:val="5"/>
        </w:numPr>
        <w:tabs>
          <w:tab w:val="left" w:pos="519"/>
        </w:tabs>
        <w:spacing w:after="0" w:line="240" w:lineRule="auto"/>
        <w:ind w:hanging="284"/>
        <w:jc w:val="both"/>
      </w:pPr>
      <w:bookmarkStart w:id="2" w:name="bookmark2"/>
      <w:r>
        <w:t>Направления воспитания</w:t>
      </w:r>
      <w:bookmarkEnd w:id="2"/>
    </w:p>
    <w:p w:rsidR="002F0AB6" w:rsidRDefault="000E6726" w:rsidP="00530B47">
      <w:pPr>
        <w:pStyle w:val="1"/>
        <w:tabs>
          <w:tab w:val="left" w:pos="780"/>
        </w:tabs>
        <w:ind w:firstLine="709"/>
        <w:jc w:val="both"/>
      </w:pPr>
      <w:r>
        <w:t>Программа реализуется в единстве учебной и воспитательной деятельности школы в соответствии с ФГОС по направлениям воспитания:</w:t>
      </w:r>
    </w:p>
    <w:p w:rsidR="00530B47" w:rsidRDefault="00530B47" w:rsidP="00530B47">
      <w:pPr>
        <w:pStyle w:val="1"/>
        <w:tabs>
          <w:tab w:val="left" w:pos="780"/>
        </w:tabs>
        <w:ind w:firstLine="709"/>
        <w:jc w:val="both"/>
      </w:pPr>
      <w:r>
        <w:t xml:space="preserve">- </w:t>
      </w:r>
      <w:r w:rsidR="000E6726" w:rsidRPr="00530B47">
        <w:t>гражданское воспитание</w:t>
      </w:r>
      <w:r w:rsidR="000E6726">
        <w:t>, формирование российской гражданской</w:t>
      </w:r>
      <w:r>
        <w:t xml:space="preserve"> </w:t>
      </w:r>
      <w:r w:rsidR="000E6726">
        <w:t xml:space="preserve">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w:t>
      </w:r>
    </w:p>
    <w:p w:rsidR="002F0AB6" w:rsidRDefault="00530B47" w:rsidP="00530B47">
      <w:pPr>
        <w:pStyle w:val="1"/>
        <w:tabs>
          <w:tab w:val="left" w:pos="780"/>
        </w:tabs>
        <w:ind w:firstLine="709"/>
        <w:jc w:val="both"/>
      </w:pPr>
      <w:r>
        <w:t xml:space="preserve">- </w:t>
      </w:r>
      <w:r w:rsidR="000E6726" w:rsidRPr="00530B47">
        <w:t xml:space="preserve">патриотическое воспитание </w:t>
      </w:r>
      <w:r w:rsidR="000E6726">
        <w:t xml:space="preserve">- воспитание любви к родному краю, Родине, своему народу, уважения к другим народам России, формирование общероссийской культурной идентичности </w:t>
      </w:r>
      <w:r w:rsidR="000E6726" w:rsidRPr="00530B47">
        <w:t>(проведение</w:t>
      </w:r>
      <w:r w:rsidR="000E6726" w:rsidRPr="00530B47">
        <w:tab/>
        <w:t>общешкольных ключевых дел к Дню</w:t>
      </w:r>
    </w:p>
    <w:p w:rsidR="002F0AB6" w:rsidRDefault="00530B47" w:rsidP="00530B47">
      <w:pPr>
        <w:pStyle w:val="1"/>
        <w:tabs>
          <w:tab w:val="left" w:pos="780"/>
        </w:tabs>
        <w:ind w:firstLine="709"/>
        <w:jc w:val="both"/>
      </w:pPr>
      <w:r>
        <w:t xml:space="preserve">- </w:t>
      </w:r>
      <w:r w:rsidR="000E6726" w:rsidRPr="00530B47">
        <w:t>защитников Отчества, Дням воинской славы, Дню Победы, Дню освобождения от немецко - фашистских захватчиков и другие);</w:t>
      </w:r>
    </w:p>
    <w:p w:rsidR="00530B47" w:rsidRDefault="00530B47" w:rsidP="00530B47">
      <w:pPr>
        <w:pStyle w:val="1"/>
        <w:tabs>
          <w:tab w:val="left" w:pos="780"/>
        </w:tabs>
        <w:ind w:firstLine="709"/>
        <w:jc w:val="both"/>
      </w:pPr>
      <w:r>
        <w:t xml:space="preserve">- </w:t>
      </w:r>
      <w:r w:rsidR="000E6726" w:rsidRPr="00530B47">
        <w:t xml:space="preserve">духовно-нравственное воспитание </w:t>
      </w:r>
      <w:r w:rsidR="000E6726">
        <w:t>обучающихся на основе духовно</w:t>
      </w:r>
      <w:r w:rsidR="000E6726">
        <w:softHyphen/>
        <w:t xml:space="preserve">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w:t>
      </w:r>
    </w:p>
    <w:p w:rsidR="002F0AB6" w:rsidRDefault="00530B47" w:rsidP="00530B47">
      <w:pPr>
        <w:pStyle w:val="1"/>
        <w:tabs>
          <w:tab w:val="left" w:pos="780"/>
        </w:tabs>
        <w:ind w:firstLine="709"/>
        <w:jc w:val="both"/>
      </w:pPr>
      <w:r>
        <w:t xml:space="preserve">- </w:t>
      </w:r>
      <w:r w:rsidR="000E6726" w:rsidRPr="00530B47">
        <w:t>эстетическое воспитание</w:t>
      </w:r>
      <w:r w:rsidR="000E6726">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r w:rsidR="000E6726" w:rsidRPr="00530B47">
        <w:t xml:space="preserve">(посещение музеев </w:t>
      </w:r>
      <w:r>
        <w:t>района, экскурсионн</w:t>
      </w:r>
      <w:r w:rsidR="000E6726" w:rsidRPr="00530B47">
        <w:t xml:space="preserve">ые поездки по городам </w:t>
      </w:r>
      <w:r>
        <w:t>области</w:t>
      </w:r>
      <w:r w:rsidR="000E6726" w:rsidRPr="00530B47">
        <w:t>);</w:t>
      </w:r>
    </w:p>
    <w:p w:rsidR="002F0AB6" w:rsidRDefault="00530B47" w:rsidP="00530B47">
      <w:pPr>
        <w:pStyle w:val="1"/>
        <w:tabs>
          <w:tab w:val="left" w:pos="780"/>
        </w:tabs>
        <w:ind w:firstLine="709"/>
        <w:jc w:val="both"/>
      </w:pPr>
      <w:r>
        <w:t xml:space="preserve">- </w:t>
      </w:r>
      <w:r w:rsidR="000E6726" w:rsidRPr="00530B47">
        <w:t>физическое воспитание</w:t>
      </w:r>
      <w:r w:rsidR="000E6726">
        <w:t xml:space="preserve">: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w:t>
      </w:r>
      <w:r w:rsidR="000E6726" w:rsidRPr="00530B47">
        <w:t>(работа Школьного спортивного клуба школы, участие в спортивных соревнованиях города и р</w:t>
      </w:r>
      <w:r w:rsidR="00531A88">
        <w:t>ай</w:t>
      </w:r>
      <w:r w:rsidR="000E6726" w:rsidRPr="00530B47">
        <w:t>она);</w:t>
      </w:r>
    </w:p>
    <w:p w:rsidR="002F0AB6" w:rsidRDefault="00530B47" w:rsidP="00530B47">
      <w:pPr>
        <w:pStyle w:val="1"/>
        <w:tabs>
          <w:tab w:val="left" w:pos="780"/>
        </w:tabs>
        <w:ind w:firstLine="709"/>
        <w:jc w:val="both"/>
      </w:pPr>
      <w:r>
        <w:t xml:space="preserve">- </w:t>
      </w:r>
      <w:r w:rsidR="000E6726" w:rsidRPr="00530B47">
        <w:t>трудовое воспитание</w:t>
      </w:r>
      <w:r w:rsidR="000E6726">
        <w:t xml:space="preserve">: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r w:rsidR="000E6726" w:rsidRPr="00530B47">
        <w:t>(организация дежурств в школе, в кабинетах ОО, школьных клумбах и субботники на территории школьного двора);</w:t>
      </w:r>
    </w:p>
    <w:p w:rsidR="002F0AB6" w:rsidRDefault="00530B47" w:rsidP="00530B47">
      <w:pPr>
        <w:pStyle w:val="1"/>
        <w:tabs>
          <w:tab w:val="left" w:pos="780"/>
        </w:tabs>
        <w:ind w:firstLine="709"/>
        <w:jc w:val="both"/>
      </w:pPr>
      <w:r>
        <w:t xml:space="preserve">- </w:t>
      </w:r>
      <w:r w:rsidR="000E6726" w:rsidRPr="00530B47">
        <w:t xml:space="preserve">экологическое воспитание: </w:t>
      </w:r>
      <w:r w:rsidR="000E6726">
        <w:t xml:space="preserve">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w:t>
      </w:r>
      <w:r w:rsidR="000E6726" w:rsidRPr="00530B47">
        <w:t>(участие в экологических акциях «Бе</w:t>
      </w:r>
      <w:r>
        <w:t>ре</w:t>
      </w:r>
      <w:r w:rsidR="000E6726" w:rsidRPr="00530B47">
        <w:t>гите воду», «Эколята», «Бумаге - вторая жизнь и др.);</w:t>
      </w:r>
    </w:p>
    <w:p w:rsidR="002F0AB6" w:rsidRDefault="00530B47" w:rsidP="00530B47">
      <w:pPr>
        <w:pStyle w:val="1"/>
        <w:tabs>
          <w:tab w:val="left" w:pos="780"/>
        </w:tabs>
        <w:ind w:firstLine="709"/>
        <w:jc w:val="both"/>
      </w:pPr>
      <w:r>
        <w:t xml:space="preserve">- </w:t>
      </w:r>
      <w:r w:rsidR="000E6726" w:rsidRPr="00530B47">
        <w:t>познавательное направление воспитания</w:t>
      </w:r>
      <w:r w:rsidR="000E6726">
        <w:t xml:space="preserve">: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w:t>
      </w:r>
      <w:r w:rsidR="000E6726" w:rsidRPr="00530B47">
        <w:t>(участие в научно</w:t>
      </w:r>
      <w:r w:rsidR="000E6726" w:rsidRPr="00530B47">
        <w:softHyphen/>
        <w:t>практических конференциях онлайн и офлайн, конкурсе чтецов, конкурсах и фестивалях науки и творчества).</w:t>
      </w:r>
    </w:p>
    <w:p w:rsidR="00686C13" w:rsidRDefault="00686C13" w:rsidP="00530B47">
      <w:pPr>
        <w:pStyle w:val="1"/>
        <w:tabs>
          <w:tab w:val="left" w:pos="780"/>
        </w:tabs>
        <w:ind w:firstLine="709"/>
        <w:jc w:val="both"/>
      </w:pPr>
    </w:p>
    <w:p w:rsidR="00C75DE9" w:rsidRPr="00C75DE9" w:rsidRDefault="000E6726" w:rsidP="00C75DE9">
      <w:pPr>
        <w:pStyle w:val="1"/>
        <w:numPr>
          <w:ilvl w:val="1"/>
          <w:numId w:val="5"/>
        </w:numPr>
        <w:spacing w:after="300" w:line="264" w:lineRule="auto"/>
        <w:ind w:hanging="567"/>
      </w:pPr>
      <w:r w:rsidRPr="00686C13">
        <w:rPr>
          <w:b/>
          <w:bCs/>
        </w:rPr>
        <w:t xml:space="preserve">Целевые ориентиры результатов воспитания </w:t>
      </w:r>
    </w:p>
    <w:p w:rsidR="00531A88" w:rsidRDefault="00C75DE9" w:rsidP="00775C62">
      <w:pPr>
        <w:pStyle w:val="1"/>
        <w:spacing w:after="300" w:line="264" w:lineRule="auto"/>
        <w:ind w:firstLine="0"/>
      </w:pPr>
      <w:r>
        <w:rPr>
          <w:b/>
          <w:bCs/>
        </w:rPr>
        <w:t>Н</w:t>
      </w:r>
      <w:r w:rsidR="000E6726" w:rsidRPr="00686C13">
        <w:rPr>
          <w:b/>
          <w:bCs/>
        </w:rPr>
        <w:t>а уровне</w:t>
      </w:r>
      <w:r w:rsidR="00686C13" w:rsidRPr="00686C13">
        <w:rPr>
          <w:b/>
          <w:bCs/>
        </w:rPr>
        <w:t xml:space="preserve"> </w:t>
      </w:r>
      <w:r w:rsidR="000E6726" w:rsidRPr="00686C13">
        <w:rPr>
          <w:b/>
          <w:bCs/>
          <w:u w:val="single"/>
        </w:rPr>
        <w:t>начального общего образования</w:t>
      </w:r>
      <w:r>
        <w:rPr>
          <w:b/>
          <w:bCs/>
          <w:u w:val="single"/>
        </w:rPr>
        <w:t>:</w:t>
      </w:r>
    </w:p>
    <w:p w:rsidR="002F0AB6" w:rsidRPr="00531A88" w:rsidRDefault="000E6726" w:rsidP="00775C62">
      <w:pPr>
        <w:pStyle w:val="1"/>
        <w:ind w:firstLine="709"/>
        <w:jc w:val="center"/>
      </w:pPr>
      <w:r w:rsidRPr="00531A88">
        <w:rPr>
          <w:b/>
          <w:bCs/>
        </w:rPr>
        <w:t>Гражданско-патриотическое воспитание</w:t>
      </w:r>
    </w:p>
    <w:p w:rsidR="002F0AB6" w:rsidRDefault="000E6726" w:rsidP="00775C62">
      <w:pPr>
        <w:pStyle w:val="1"/>
        <w:pBdr>
          <w:top w:val="single" w:sz="4" w:space="0" w:color="auto"/>
          <w:left w:val="single" w:sz="4" w:space="4" w:color="auto"/>
          <w:bottom w:val="single" w:sz="4" w:space="1" w:color="auto"/>
          <w:right w:val="single" w:sz="4" w:space="4" w:color="auto"/>
          <w:between w:val="single" w:sz="4" w:space="1" w:color="auto"/>
          <w:bar w:val="single" w:sz="4" w:color="auto"/>
        </w:pBdr>
        <w:ind w:firstLine="709"/>
        <w:jc w:val="both"/>
      </w:pPr>
      <w:r>
        <w:t>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sidR="00775C62">
        <w:t xml:space="preserve"> </w:t>
      </w:r>
      <w:r>
        <w:t>Основан</w:t>
      </w:r>
      <w:r w:rsidR="00AC0B75">
        <w:t>ы</w:t>
      </w:r>
      <w:r>
        <w:t xml:space="preserve">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531A88" w:rsidRDefault="000E6726" w:rsidP="00775C62">
      <w:pPr>
        <w:pStyle w:val="1"/>
        <w:ind w:firstLine="709"/>
        <w:jc w:val="center"/>
        <w:rPr>
          <w:b/>
          <w:bCs/>
        </w:rPr>
      </w:pPr>
      <w:r>
        <w:rPr>
          <w:b/>
          <w:bCs/>
        </w:rPr>
        <w:t>Духовно-нравственное воспитание</w:t>
      </w:r>
    </w:p>
    <w:p w:rsidR="00531A88" w:rsidRDefault="000E6726" w:rsidP="00775C62">
      <w:pPr>
        <w:pStyle w:val="1"/>
        <w:pBdr>
          <w:top w:val="single" w:sz="4" w:space="0" w:color="auto"/>
          <w:left w:val="single" w:sz="4" w:space="4" w:color="auto"/>
          <w:bottom w:val="single" w:sz="4" w:space="1" w:color="auto"/>
          <w:right w:val="single" w:sz="4" w:space="4" w:color="auto"/>
          <w:between w:val="single" w:sz="4" w:space="1" w:color="auto"/>
          <w:bar w:val="single" w:sz="4" w:color="auto"/>
        </w:pBdr>
        <w:ind w:firstLine="709"/>
        <w:jc w:val="both"/>
      </w:pPr>
      <w:r>
        <w:t>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r w:rsidR="00531A88">
        <w:t xml:space="preserve"> </w:t>
      </w:r>
    </w:p>
    <w:p w:rsidR="00531A88" w:rsidRDefault="000E6726" w:rsidP="00775C62">
      <w:pPr>
        <w:pStyle w:val="1"/>
        <w:ind w:firstLine="709"/>
        <w:jc w:val="center"/>
        <w:rPr>
          <w:b/>
          <w:bCs/>
        </w:rPr>
      </w:pPr>
      <w:r>
        <w:rPr>
          <w:b/>
          <w:bCs/>
        </w:rPr>
        <w:t>Эстетическое воспитание</w:t>
      </w:r>
    </w:p>
    <w:p w:rsidR="00531A88" w:rsidRDefault="000E6726" w:rsidP="00775C62">
      <w:pPr>
        <w:pStyle w:val="1"/>
        <w:pBdr>
          <w:top w:val="single" w:sz="4" w:space="0" w:color="auto"/>
          <w:left w:val="single" w:sz="4" w:space="4" w:color="auto"/>
          <w:bottom w:val="single" w:sz="4" w:space="1" w:color="auto"/>
          <w:right w:val="single" w:sz="4" w:space="4" w:color="auto"/>
          <w:between w:val="single" w:sz="4" w:space="1" w:color="auto"/>
          <w:bar w:val="single" w:sz="4" w:color="auto"/>
        </w:pBdr>
        <w:ind w:firstLine="709"/>
        <w:jc w:val="both"/>
      </w:pPr>
      <w:r>
        <w:t>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31A88" w:rsidRDefault="000E6726" w:rsidP="00775C62">
      <w:pPr>
        <w:pStyle w:val="1"/>
        <w:ind w:firstLine="709"/>
        <w:jc w:val="center"/>
        <w:rPr>
          <w:b/>
          <w:bCs/>
        </w:rPr>
      </w:pPr>
      <w:r>
        <w:rPr>
          <w:b/>
          <w:bCs/>
        </w:rPr>
        <w:t>Физическое воспитание</w:t>
      </w:r>
    </w:p>
    <w:p w:rsidR="00531A88" w:rsidRDefault="000E6726" w:rsidP="00775C62">
      <w:pPr>
        <w:pStyle w:val="1"/>
        <w:pBdr>
          <w:top w:val="single" w:sz="4" w:space="0" w:color="auto"/>
          <w:left w:val="single" w:sz="4" w:space="4" w:color="auto"/>
          <w:bottom w:val="single" w:sz="4" w:space="1" w:color="auto"/>
          <w:right w:val="single" w:sz="4" w:space="4" w:color="auto"/>
          <w:between w:val="single" w:sz="4" w:space="1" w:color="auto"/>
          <w:bar w:val="single" w:sz="4" w:color="auto"/>
        </w:pBdr>
        <w:ind w:firstLine="709"/>
        <w:jc w:val="both"/>
      </w:pPr>
      <w:r w:rsidRPr="00531A88">
        <w:t>Ориентированного на формирование культуры здорового образа жизни и</w:t>
      </w:r>
      <w:r>
        <w:rPr>
          <w:u w:val="single"/>
        </w:rPr>
        <w:t xml:space="preserve"> </w:t>
      </w:r>
      <w:r>
        <w:t xml:space="preserve">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w:t>
      </w:r>
      <w:r w:rsidRPr="00531A88">
        <w:t>социальной среде, чрезвычайных ситуациях.</w:t>
      </w:r>
    </w:p>
    <w:p w:rsidR="008944DE" w:rsidRDefault="000E6726" w:rsidP="00775C62">
      <w:pPr>
        <w:pStyle w:val="1"/>
        <w:ind w:firstLine="709"/>
        <w:jc w:val="center"/>
        <w:rPr>
          <w:b/>
          <w:bCs/>
        </w:rPr>
      </w:pPr>
      <w:r>
        <w:rPr>
          <w:b/>
          <w:bCs/>
        </w:rPr>
        <w:t>Трудовое воспитание</w:t>
      </w:r>
    </w:p>
    <w:p w:rsidR="008944DE" w:rsidRDefault="000E6726" w:rsidP="00775C62">
      <w:pPr>
        <w:pStyle w:val="1"/>
        <w:pBdr>
          <w:top w:val="single" w:sz="4" w:space="0" w:color="auto"/>
          <w:left w:val="single" w:sz="4" w:space="4" w:color="auto"/>
          <w:bottom w:val="single" w:sz="4" w:space="1" w:color="auto"/>
          <w:right w:val="single" w:sz="4" w:space="4" w:color="auto"/>
          <w:between w:val="single" w:sz="4" w:space="1" w:color="auto"/>
          <w:bar w:val="single" w:sz="4" w:color="auto"/>
        </w:pBdr>
        <w:ind w:firstLine="709"/>
        <w:jc w:val="both"/>
      </w:pPr>
      <w:r>
        <w:t>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8944DE" w:rsidRDefault="000E6726" w:rsidP="00775C62">
      <w:pPr>
        <w:pStyle w:val="1"/>
        <w:ind w:firstLine="709"/>
        <w:jc w:val="center"/>
        <w:rPr>
          <w:b/>
          <w:bCs/>
        </w:rPr>
      </w:pPr>
      <w:r>
        <w:rPr>
          <w:b/>
          <w:bCs/>
        </w:rPr>
        <w:t>Экологическое воспитание</w:t>
      </w:r>
    </w:p>
    <w:p w:rsidR="008944DE" w:rsidRDefault="000E6726" w:rsidP="00775C62">
      <w:pPr>
        <w:pStyle w:val="1"/>
        <w:pBdr>
          <w:top w:val="single" w:sz="4" w:space="0" w:color="auto"/>
          <w:left w:val="single" w:sz="4" w:space="4" w:color="auto"/>
          <w:bottom w:val="single" w:sz="4" w:space="1" w:color="auto"/>
          <w:right w:val="single" w:sz="4" w:space="4" w:color="auto"/>
          <w:between w:val="single" w:sz="4" w:space="1" w:color="auto"/>
          <w:bar w:val="single" w:sz="4" w:color="auto"/>
        </w:pBdr>
        <w:ind w:firstLine="709"/>
        <w:jc w:val="both"/>
      </w:pPr>
      <w:r>
        <w:t>Способствующей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8944DE" w:rsidRPr="008944DE" w:rsidRDefault="000E6726" w:rsidP="00775C62">
      <w:pPr>
        <w:pStyle w:val="1"/>
        <w:jc w:val="center"/>
        <w:rPr>
          <w:b/>
          <w:bCs/>
        </w:rPr>
      </w:pPr>
      <w:r w:rsidRPr="008944DE">
        <w:rPr>
          <w:b/>
          <w:bCs/>
        </w:rPr>
        <w:t>Ценности научного познания</w:t>
      </w:r>
    </w:p>
    <w:p w:rsidR="00303C05" w:rsidRDefault="000E6726" w:rsidP="00775C62">
      <w:pPr>
        <w:pStyle w:val="1"/>
        <w:pBdr>
          <w:top w:val="single" w:sz="4" w:space="0" w:color="auto"/>
          <w:left w:val="single" w:sz="4" w:space="4" w:color="auto"/>
          <w:bottom w:val="single" w:sz="4" w:space="1" w:color="auto"/>
          <w:right w:val="single" w:sz="4" w:space="4" w:color="auto"/>
          <w:between w:val="single" w:sz="4" w:space="1" w:color="auto"/>
          <w:bar w:val="single" w:sz="4" w:color="auto"/>
        </w:pBdr>
        <w:ind w:firstLine="709"/>
        <w:jc w:val="both"/>
      </w:pPr>
      <w:r>
        <w:t>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r w:rsidR="00303C05">
        <w:t xml:space="preserve"> </w:t>
      </w:r>
      <w:bookmarkStart w:id="3" w:name="bookmark5"/>
    </w:p>
    <w:p w:rsidR="00303C05" w:rsidRDefault="00303C05" w:rsidP="00775C62">
      <w:pPr>
        <w:pStyle w:val="1"/>
        <w:ind w:firstLine="709"/>
        <w:jc w:val="both"/>
      </w:pPr>
    </w:p>
    <w:p w:rsidR="00372210" w:rsidRDefault="00372210" w:rsidP="00775C62">
      <w:pPr>
        <w:pStyle w:val="1"/>
        <w:ind w:firstLine="709"/>
        <w:jc w:val="both"/>
      </w:pPr>
    </w:p>
    <w:bookmarkEnd w:id="3"/>
    <w:p w:rsidR="00303C05" w:rsidRPr="00B1784E" w:rsidRDefault="00303C05" w:rsidP="00AC0B75">
      <w:pPr>
        <w:pStyle w:val="1"/>
        <w:ind w:firstLine="709"/>
        <w:jc w:val="both"/>
      </w:pPr>
      <w:r w:rsidRPr="00B1784E">
        <w:rPr>
          <w:b/>
          <w:bCs/>
          <w:i/>
          <w:iCs/>
        </w:rPr>
        <w:lastRenderedPageBreak/>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sidRPr="00B1784E">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303C05" w:rsidRDefault="00303C05" w:rsidP="00AC0B75">
      <w:pPr>
        <w:pStyle w:val="1"/>
        <w:ind w:firstLine="709"/>
        <w:jc w:val="both"/>
      </w:pPr>
    </w:p>
    <w:p w:rsidR="008944DE" w:rsidRDefault="000E6726" w:rsidP="007E1B53">
      <w:pPr>
        <w:pStyle w:val="1"/>
        <w:ind w:left="-426" w:firstLine="284"/>
        <w:jc w:val="both"/>
        <w:rPr>
          <w:b/>
          <w:bCs/>
        </w:rPr>
      </w:pPr>
      <w:r>
        <w:rPr>
          <w:b/>
          <w:bCs/>
        </w:rPr>
        <w:t>Раздел II. Содержательный</w:t>
      </w:r>
      <w:bookmarkStart w:id="4" w:name="bookmark9"/>
    </w:p>
    <w:p w:rsidR="008944DE" w:rsidRDefault="008944DE" w:rsidP="00AC0B75">
      <w:pPr>
        <w:pStyle w:val="1"/>
        <w:ind w:firstLine="709"/>
        <w:jc w:val="both"/>
        <w:rPr>
          <w:b/>
          <w:bCs/>
        </w:rPr>
      </w:pPr>
    </w:p>
    <w:p w:rsidR="008944DE" w:rsidRDefault="00B1784E" w:rsidP="00AC0B75">
      <w:pPr>
        <w:pStyle w:val="1"/>
        <w:ind w:firstLine="709"/>
        <w:jc w:val="both"/>
      </w:pPr>
      <w:r w:rsidRPr="00B1784E">
        <w:t>Программа реализуется в единстве учебной и воспитательной деятельности школы в соответствии с ФГОС по направлениям воспитания:</w:t>
      </w:r>
    </w:p>
    <w:p w:rsidR="004A247B" w:rsidRDefault="00B1784E" w:rsidP="00AC0B75">
      <w:pPr>
        <w:pStyle w:val="1"/>
        <w:ind w:firstLine="709"/>
        <w:jc w:val="both"/>
      </w:pPr>
      <w:r w:rsidRPr="00B1784E">
        <w:rPr>
          <w:b/>
          <w:bCs/>
        </w:rPr>
        <w:t>гражданское воспитание</w:t>
      </w:r>
      <w:r w:rsidRPr="00B1784E">
        <w:t>, формирование российской гражданской</w:t>
      </w:r>
      <w:r w:rsidR="004A247B">
        <w:t xml:space="preserve"> </w:t>
      </w:r>
      <w:r w:rsidRPr="00B1784E">
        <w:t xml:space="preserve">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w:t>
      </w:r>
    </w:p>
    <w:p w:rsidR="004A247B" w:rsidRDefault="004A247B" w:rsidP="00AC0B75">
      <w:pPr>
        <w:pStyle w:val="1"/>
        <w:ind w:firstLine="709"/>
        <w:jc w:val="both"/>
        <w:rPr>
          <w:i/>
          <w:iCs/>
        </w:rPr>
      </w:pPr>
      <w:r w:rsidRPr="004A247B">
        <w:rPr>
          <w:b/>
        </w:rPr>
        <w:t>п</w:t>
      </w:r>
      <w:r w:rsidR="00B1784E" w:rsidRPr="00B1784E">
        <w:rPr>
          <w:b/>
          <w:bCs/>
        </w:rPr>
        <w:t xml:space="preserve">атриотическое воспитание </w:t>
      </w:r>
      <w:r w:rsidR="00B1784E" w:rsidRPr="00B1784E">
        <w:t xml:space="preserve">- воспитание любви к родному краю, Родине, своему народу, уважения к другим народам России, формирование общероссийской культурной идентичности </w:t>
      </w:r>
      <w:r w:rsidR="00B1784E" w:rsidRPr="00B1784E">
        <w:rPr>
          <w:i/>
          <w:iCs/>
        </w:rPr>
        <w:t>(проведение</w:t>
      </w:r>
      <w:r w:rsidR="00B1784E" w:rsidRPr="00B1784E">
        <w:rPr>
          <w:i/>
          <w:iCs/>
        </w:rPr>
        <w:tab/>
        <w:t>общешкольных ключевых дел к Дню</w:t>
      </w:r>
      <w:r>
        <w:rPr>
          <w:i/>
          <w:iCs/>
        </w:rPr>
        <w:t xml:space="preserve"> </w:t>
      </w:r>
      <w:r w:rsidR="00B1784E" w:rsidRPr="00B1784E">
        <w:rPr>
          <w:i/>
          <w:iCs/>
        </w:rPr>
        <w:t>защитников Отчества, Дням воинской славы, Дню Победы, Дню освобождения от немецко - фашистских захватчиков и другие);</w:t>
      </w:r>
    </w:p>
    <w:p w:rsidR="004A247B" w:rsidRDefault="00B1784E" w:rsidP="00AC0B75">
      <w:pPr>
        <w:pStyle w:val="1"/>
        <w:ind w:firstLine="709"/>
        <w:jc w:val="both"/>
      </w:pPr>
      <w:r w:rsidRPr="00B1784E">
        <w:rPr>
          <w:b/>
          <w:bCs/>
        </w:rPr>
        <w:t xml:space="preserve">духовно-нравственное воспитание </w:t>
      </w:r>
      <w:r w:rsidRPr="00B1784E">
        <w:t>обучающихся на основе духовно</w:t>
      </w:r>
      <w:r w:rsidRPr="00B1784E">
        <w:softHyphen/>
        <w:t xml:space="preserve">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w:t>
      </w:r>
    </w:p>
    <w:p w:rsidR="004A247B" w:rsidRDefault="00B1784E" w:rsidP="00AC0B75">
      <w:pPr>
        <w:pStyle w:val="1"/>
        <w:ind w:firstLine="709"/>
        <w:jc w:val="both"/>
        <w:rPr>
          <w:i/>
          <w:iCs/>
        </w:rPr>
      </w:pPr>
      <w:r w:rsidRPr="00B1784E">
        <w:rPr>
          <w:b/>
          <w:bCs/>
        </w:rPr>
        <w:t>эстетическое воспитание</w:t>
      </w:r>
      <w:r w:rsidRPr="00B1784E">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r w:rsidRPr="00B1784E">
        <w:rPr>
          <w:i/>
          <w:iCs/>
        </w:rPr>
        <w:t xml:space="preserve">(посещение музеев и театров региона, экскурсионноые поездки по городам </w:t>
      </w:r>
      <w:r w:rsidR="00AC0B75">
        <w:rPr>
          <w:i/>
          <w:iCs/>
        </w:rPr>
        <w:t>области</w:t>
      </w:r>
      <w:r w:rsidRPr="00B1784E">
        <w:rPr>
          <w:i/>
          <w:iCs/>
        </w:rPr>
        <w:t>);</w:t>
      </w:r>
    </w:p>
    <w:p w:rsidR="004A247B" w:rsidRDefault="00B1784E" w:rsidP="00AC0B75">
      <w:pPr>
        <w:pStyle w:val="1"/>
        <w:ind w:firstLine="709"/>
        <w:jc w:val="both"/>
        <w:rPr>
          <w:i/>
          <w:iCs/>
        </w:rPr>
      </w:pPr>
      <w:r w:rsidRPr="00B1784E">
        <w:rPr>
          <w:b/>
          <w:bCs/>
        </w:rPr>
        <w:t>физическое воспитание</w:t>
      </w:r>
      <w:r w:rsidRPr="00B1784E">
        <w:t xml:space="preserve">: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w:t>
      </w:r>
      <w:r w:rsidRPr="00B1784E">
        <w:rPr>
          <w:i/>
          <w:iCs/>
        </w:rPr>
        <w:t>(работа Школьного спортивного клуба школы, участие в спортивных соревнованиях города и р</w:t>
      </w:r>
      <w:r w:rsidR="004A247B">
        <w:rPr>
          <w:i/>
          <w:iCs/>
        </w:rPr>
        <w:t>айо</w:t>
      </w:r>
      <w:r w:rsidRPr="00B1784E">
        <w:rPr>
          <w:i/>
          <w:iCs/>
        </w:rPr>
        <w:t>на);</w:t>
      </w:r>
    </w:p>
    <w:p w:rsidR="004A247B" w:rsidRDefault="00B1784E" w:rsidP="00AC0B75">
      <w:pPr>
        <w:pStyle w:val="1"/>
        <w:ind w:firstLine="709"/>
        <w:jc w:val="both"/>
        <w:rPr>
          <w:i/>
          <w:iCs/>
        </w:rPr>
      </w:pPr>
      <w:r w:rsidRPr="00B1784E">
        <w:rPr>
          <w:b/>
          <w:bCs/>
        </w:rPr>
        <w:t>трудовое воспитание</w:t>
      </w:r>
      <w:r w:rsidRPr="00B1784E">
        <w:t xml:space="preserve">: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r w:rsidRPr="00B1784E">
        <w:rPr>
          <w:i/>
          <w:iCs/>
        </w:rPr>
        <w:t>(организация дежурств в школе, в кабинетах ОО, школьных клумбах и субботники на территории школьного двора);</w:t>
      </w:r>
    </w:p>
    <w:p w:rsidR="004A247B" w:rsidRDefault="00B1784E" w:rsidP="00AC0B75">
      <w:pPr>
        <w:pStyle w:val="1"/>
        <w:ind w:firstLine="709"/>
        <w:jc w:val="both"/>
        <w:rPr>
          <w:i/>
          <w:iCs/>
        </w:rPr>
      </w:pPr>
      <w:r w:rsidRPr="00B1784E">
        <w:rPr>
          <w:b/>
          <w:bCs/>
        </w:rPr>
        <w:t xml:space="preserve">экологическое воспитание: </w:t>
      </w:r>
      <w:r w:rsidRPr="00B1784E">
        <w:t xml:space="preserve">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w:t>
      </w:r>
      <w:r w:rsidRPr="00B1784E">
        <w:rPr>
          <w:i/>
          <w:iCs/>
        </w:rPr>
        <w:t>(участие в экологических акциях «Бе</w:t>
      </w:r>
      <w:r w:rsidR="004A247B">
        <w:rPr>
          <w:i/>
          <w:iCs/>
        </w:rPr>
        <w:t>ре</w:t>
      </w:r>
      <w:r w:rsidRPr="00B1784E">
        <w:rPr>
          <w:i/>
          <w:iCs/>
        </w:rPr>
        <w:t xml:space="preserve">гите воду», «Эколята», </w:t>
      </w:r>
      <w:r w:rsidRPr="00B1784E">
        <w:rPr>
          <w:i/>
          <w:iCs/>
        </w:rPr>
        <w:lastRenderedPageBreak/>
        <w:t>«Бумаге - вторая жизнь и др.);</w:t>
      </w:r>
    </w:p>
    <w:p w:rsidR="00B1784E" w:rsidRDefault="00B1784E" w:rsidP="00775C62">
      <w:pPr>
        <w:pStyle w:val="1"/>
        <w:spacing w:line="204" w:lineRule="auto"/>
        <w:ind w:firstLine="709"/>
        <w:jc w:val="both"/>
        <w:rPr>
          <w:i/>
          <w:iCs/>
        </w:rPr>
      </w:pPr>
      <w:r w:rsidRPr="00B1784E">
        <w:rPr>
          <w:b/>
          <w:bCs/>
        </w:rPr>
        <w:t>познавательное направление воспитания</w:t>
      </w:r>
      <w:r w:rsidRPr="00B1784E">
        <w:t xml:space="preserve">: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w:t>
      </w:r>
      <w:r w:rsidRPr="00B1784E">
        <w:rPr>
          <w:i/>
          <w:iCs/>
        </w:rPr>
        <w:t>(участие в научнопрактических конференциях онлайн и офлайн, конкурсе чтецов, конкурсах и фестивалях науки и творчества).</w:t>
      </w:r>
    </w:p>
    <w:p w:rsidR="002F0AB6" w:rsidRDefault="000E6726" w:rsidP="007E1B53">
      <w:pPr>
        <w:pStyle w:val="11"/>
        <w:keepNext/>
        <w:keepLines/>
        <w:numPr>
          <w:ilvl w:val="1"/>
          <w:numId w:val="8"/>
        </w:numPr>
        <w:tabs>
          <w:tab w:val="left" w:pos="1358"/>
        </w:tabs>
        <w:spacing w:after="0" w:line="240" w:lineRule="auto"/>
        <w:ind w:left="-567" w:firstLine="425"/>
        <w:jc w:val="both"/>
      </w:pPr>
      <w:r>
        <w:t>Уклад школы</w:t>
      </w:r>
      <w:bookmarkEnd w:id="4"/>
    </w:p>
    <w:p w:rsidR="002850B5" w:rsidRDefault="00AC313E" w:rsidP="00AC0B75">
      <w:pPr>
        <w:pStyle w:val="1"/>
        <w:ind w:firstLine="709"/>
        <w:jc w:val="both"/>
      </w:pPr>
      <w:r w:rsidRPr="00AC313E">
        <w:t xml:space="preserve">МБОУ СОШ № 30 (далее – школа, образовательная организация) </w:t>
      </w:r>
      <w:r>
        <w:t xml:space="preserve">находится в сельской местности, относится к Режевскому району Свердловской области. </w:t>
      </w:r>
      <w:r w:rsidR="008118EC">
        <w:t>Образовательная организация</w:t>
      </w:r>
      <w:r w:rsidR="008118EC" w:rsidRPr="00AC313E">
        <w:t xml:space="preserve"> </w:t>
      </w:r>
      <w:r w:rsidRPr="00AC313E">
        <w:t>имеет сформировавшиеся принципы и традиции воспитательной работы. Контингент школы составляют дети из села Клевакинское и с</w:t>
      </w:r>
      <w:r w:rsidR="00775C62">
        <w:t>ела</w:t>
      </w:r>
      <w:r w:rsidRPr="00AC313E">
        <w:t xml:space="preserve"> Каменка. </w:t>
      </w:r>
      <w:r w:rsidR="008118EC">
        <w:t xml:space="preserve">Основная часть учащихся, поступающих в школу из МБДОУ №2 «Колосок», расположенного на территории села, переходят </w:t>
      </w:r>
      <w:r w:rsidR="00775C62">
        <w:t xml:space="preserve">целой </w:t>
      </w:r>
      <w:r w:rsidR="008118EC">
        <w:t xml:space="preserve">группой детского сада в один класс. </w:t>
      </w:r>
      <w:r w:rsidRPr="00AC313E">
        <w:t>Ученики знакомы с особенностями работы школы по рассказам своих родителей и старших братьев и сестер, которые также обучались в нашей образовательной организации. Все это помогает детям быстрее адаптироваться к школьным условиям.</w:t>
      </w:r>
      <w:r>
        <w:t xml:space="preserve"> </w:t>
      </w:r>
      <w:r w:rsidR="000E6726">
        <w:t xml:space="preserve">Ближайшая среда школы характеризуется присутствием </w:t>
      </w:r>
      <w:r w:rsidR="008118EC">
        <w:t>сельскохозяйственных</w:t>
      </w:r>
      <w:r w:rsidR="000E6726">
        <w:t xml:space="preserve"> </w:t>
      </w:r>
      <w:r w:rsidR="007E1B53">
        <w:t>производств</w:t>
      </w:r>
      <w:r w:rsidR="000E6726">
        <w:t xml:space="preserve"> и организаций. Из-за удаленности от города и малым количеством других образовательных учреждений особое место в школе отводится организации внеурочной деятельности через творческие объединения, к</w:t>
      </w:r>
      <w:r w:rsidR="008118EC">
        <w:t xml:space="preserve">ружки и спортивные секции. В 2019 году состоялось открытие центра «Точка роста», что позволило реализовывать программы с наиболее интересным содержанием </w:t>
      </w:r>
      <w:r w:rsidR="007E1B53">
        <w:t xml:space="preserve">и техническим уклоном </w:t>
      </w:r>
      <w:r w:rsidR="008118EC">
        <w:t>для детей. В 202</w:t>
      </w:r>
      <w:r w:rsidR="000E6726">
        <w:t>1 году создан спортивный клуб «</w:t>
      </w:r>
      <w:r w:rsidR="008118EC">
        <w:t>Быстрее! Выше! Сильнее!</w:t>
      </w:r>
      <w:r w:rsidR="000E6726">
        <w:t xml:space="preserve">», который является одним из основных направлений развития спортивно-оздоровительной деятельности во внеурочное время в школе в рамках реализации ФГОС и дополнительного образования. </w:t>
      </w:r>
      <w:r w:rsidR="008118EC">
        <w:t xml:space="preserve">Также </w:t>
      </w:r>
      <w:r w:rsidR="00315755">
        <w:t>на базе школы функционируют отряды «ЮИД» (юные инспектора движения), «ДЮП» (дружина юных пожарных), волонтёрский отряд «Взгляд в будущее», первичное отделение РДДМ (Российское движение детей и молодёжи «Движение первых!»).</w:t>
      </w:r>
    </w:p>
    <w:p w:rsidR="002850B5" w:rsidRDefault="000E6726" w:rsidP="00397166">
      <w:pPr>
        <w:pStyle w:val="1"/>
        <w:ind w:firstLine="709"/>
        <w:jc w:val="both"/>
      </w:pPr>
      <w:r>
        <w:t>Процесс воспитания в МБОУ СОШ</w:t>
      </w:r>
      <w:r w:rsidR="00315755">
        <w:t xml:space="preserve"> №30</w:t>
      </w:r>
      <w:r>
        <w:t xml:space="preserve">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w:t>
      </w:r>
      <w:r w:rsidR="007E1B53">
        <w:t xml:space="preserve"> (ДК «Клевакинский», спортивная база, сельская библиотека)</w:t>
      </w:r>
      <w:r>
        <w:t xml:space="preserve">. </w:t>
      </w:r>
      <w:r>
        <w:rPr>
          <w:sz w:val="24"/>
          <w:szCs w:val="24"/>
        </w:rPr>
        <w:t>С</w:t>
      </w:r>
      <w:r>
        <w:t>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2F0AB6" w:rsidRDefault="000E6726" w:rsidP="00397166">
      <w:pPr>
        <w:pStyle w:val="1"/>
        <w:ind w:firstLine="709"/>
        <w:jc w:val="both"/>
      </w:pPr>
      <w: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AC0B75" w:rsidRDefault="00AC0B75" w:rsidP="00397166">
      <w:pPr>
        <w:pStyle w:val="1"/>
        <w:ind w:firstLine="709"/>
        <w:jc w:val="both"/>
      </w:pPr>
    </w:p>
    <w:p w:rsidR="002F0AB6" w:rsidRDefault="00397166" w:rsidP="007E1B53">
      <w:pPr>
        <w:pStyle w:val="1"/>
        <w:numPr>
          <w:ilvl w:val="1"/>
          <w:numId w:val="8"/>
        </w:numPr>
        <w:tabs>
          <w:tab w:val="left" w:pos="543"/>
        </w:tabs>
        <w:ind w:hanging="426"/>
        <w:jc w:val="both"/>
      </w:pPr>
      <w:r>
        <w:rPr>
          <w:b/>
          <w:bCs/>
        </w:rPr>
        <w:t>Виды, формы и содержание деятельности</w:t>
      </w:r>
    </w:p>
    <w:p w:rsidR="002F0AB6" w:rsidRDefault="000E6726" w:rsidP="00AC0B75">
      <w:pPr>
        <w:pStyle w:val="1"/>
        <w:ind w:firstLine="580"/>
        <w:jc w:val="both"/>
      </w:pPr>
      <w:r>
        <w:t xml:space="preserve">Практическая реализация цели и задач воспитания осуществляется в рамках </w:t>
      </w:r>
      <w:r w:rsidR="00397166">
        <w:t>указанных</w:t>
      </w:r>
      <w:r>
        <w:t xml:space="preserve"> направлений воспитательной работы школы. Каждое из них представлено в </w:t>
      </w:r>
      <w:r>
        <w:lastRenderedPageBreak/>
        <w:t>соответствующем модуле.</w:t>
      </w:r>
    </w:p>
    <w:p w:rsidR="00AC0B75" w:rsidRDefault="00AC0B75" w:rsidP="00AC0B75">
      <w:pPr>
        <w:pStyle w:val="1"/>
        <w:ind w:firstLine="580"/>
        <w:jc w:val="both"/>
      </w:pPr>
    </w:p>
    <w:p w:rsidR="007E1B53" w:rsidRDefault="007E1B53" w:rsidP="00AC0B75">
      <w:pPr>
        <w:pStyle w:val="1"/>
        <w:ind w:firstLine="580"/>
        <w:jc w:val="both"/>
      </w:pPr>
    </w:p>
    <w:p w:rsidR="002F0AB6" w:rsidRDefault="000E6726" w:rsidP="00372210">
      <w:pPr>
        <w:pStyle w:val="1"/>
        <w:tabs>
          <w:tab w:val="left" w:pos="538"/>
        </w:tabs>
        <w:ind w:firstLine="0"/>
        <w:jc w:val="center"/>
      </w:pPr>
      <w:r>
        <w:rPr>
          <w:b/>
          <w:bCs/>
        </w:rPr>
        <w:t>Модуль «Школьный урок»</w:t>
      </w:r>
    </w:p>
    <w:p w:rsidR="002850B5" w:rsidRDefault="000E6726" w:rsidP="00397166">
      <w:pPr>
        <w:pStyle w:val="1"/>
        <w:ind w:firstLine="709"/>
        <w:jc w:val="both"/>
        <w:rPr>
          <w:i/>
          <w:iCs/>
        </w:rPr>
      </w:pPr>
      <w:r>
        <w:t>Реализация школьными педагогами воспитательного потенциала урока предполагает следующее</w:t>
      </w:r>
      <w:r>
        <w:rPr>
          <w:i/>
          <w:iCs/>
        </w:rPr>
        <w:t>:</w:t>
      </w:r>
    </w:p>
    <w:p w:rsidR="002850B5" w:rsidRDefault="002850B5" w:rsidP="00397166">
      <w:pPr>
        <w:pStyle w:val="1"/>
        <w:ind w:firstLine="709"/>
        <w:jc w:val="both"/>
      </w:pPr>
      <w:r>
        <w:rPr>
          <w:i/>
          <w:iCs/>
        </w:rPr>
        <w:t xml:space="preserve">- </w:t>
      </w:r>
      <w:r w:rsidR="000E6726">
        <w:t>организацию работы с детьми как в офлайн, так и онлайн формате;</w:t>
      </w:r>
    </w:p>
    <w:p w:rsidR="002850B5" w:rsidRDefault="002850B5" w:rsidP="00397166">
      <w:pPr>
        <w:pStyle w:val="1"/>
        <w:ind w:firstLine="709"/>
        <w:jc w:val="both"/>
      </w:pPr>
      <w:r>
        <w:t xml:space="preserve">- </w:t>
      </w:r>
      <w:r w:rsidR="000E6726">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2850B5" w:rsidRDefault="002850B5" w:rsidP="00397166">
      <w:pPr>
        <w:pStyle w:val="1"/>
        <w:ind w:firstLine="709"/>
        <w:jc w:val="both"/>
      </w:pPr>
      <w:r>
        <w:t xml:space="preserve">- </w:t>
      </w:r>
      <w:r w:rsidR="000E6726">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w:t>
      </w:r>
    </w:p>
    <w:p w:rsidR="002850B5" w:rsidRDefault="002850B5" w:rsidP="00397166">
      <w:pPr>
        <w:pStyle w:val="1"/>
        <w:ind w:firstLine="709"/>
        <w:jc w:val="both"/>
      </w:pPr>
      <w:r>
        <w:t>-</w:t>
      </w:r>
      <w:r w:rsidR="000E6726">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2850B5" w:rsidRDefault="002850B5" w:rsidP="00397166">
      <w:pPr>
        <w:pStyle w:val="1"/>
        <w:ind w:firstLine="709"/>
        <w:jc w:val="both"/>
      </w:pPr>
      <w:r>
        <w:t>-</w:t>
      </w:r>
      <w:r w:rsidR="000E6726">
        <w:t>применение на уроке интерактивных форм работы учащихся: интеллектуальных игр «Умники и умницы»,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2850B5" w:rsidRDefault="002850B5" w:rsidP="00397166">
      <w:pPr>
        <w:pStyle w:val="1"/>
        <w:ind w:firstLine="709"/>
        <w:jc w:val="both"/>
      </w:pPr>
      <w:r>
        <w:t>- о</w:t>
      </w:r>
      <w:r w:rsidR="000E6726">
        <w:t>лимпиады, занимательные уроки и пятиминутки, урок - деловая игра, урок - путешествие, урок мастер-класс, урок-исследование и др. Учебноразвлекательные мероприятия (конкурс- игра «Предметный кроссворд», турнир «Своя игра», викторины, литературная композиция, конкурс газет и рисунков, экскурсия и др.);</w:t>
      </w:r>
    </w:p>
    <w:p w:rsidR="002850B5" w:rsidRDefault="002850B5" w:rsidP="00397166">
      <w:pPr>
        <w:pStyle w:val="1"/>
        <w:ind w:firstLine="709"/>
        <w:jc w:val="both"/>
      </w:pPr>
      <w:r>
        <w:t xml:space="preserve">- </w:t>
      </w:r>
      <w:r w:rsidR="000E6726">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w:t>
      </w:r>
      <w:r w:rsidR="00315755">
        <w:t>авательную мотивацию школьников</w:t>
      </w:r>
      <w:r w:rsidR="000E6726">
        <w:t>;</w:t>
      </w:r>
    </w:p>
    <w:p w:rsidR="002850B5" w:rsidRDefault="002850B5" w:rsidP="00397166">
      <w:pPr>
        <w:pStyle w:val="1"/>
        <w:ind w:firstLine="709"/>
        <w:jc w:val="both"/>
      </w:pPr>
      <w:r>
        <w:t xml:space="preserve">- </w:t>
      </w:r>
      <w:r w:rsidR="000E6726">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2F0AB6" w:rsidRDefault="002850B5" w:rsidP="00397166">
      <w:pPr>
        <w:pStyle w:val="1"/>
        <w:ind w:firstLine="709"/>
        <w:jc w:val="both"/>
      </w:pPr>
      <w:r>
        <w:t xml:space="preserve">- </w:t>
      </w:r>
      <w:r w:rsidR="000E6726">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2850B5" w:rsidRDefault="000E6726" w:rsidP="00397166">
      <w:pPr>
        <w:pStyle w:val="1"/>
        <w:ind w:firstLine="709"/>
        <w:jc w:val="both"/>
      </w:pPr>
      <w:r>
        <w:t xml:space="preserve">- создание гибкой и открытой среды обучения и воспитания с использованием гаджетов, открытых образовательных ресурсов, систем управления позволяет создать условия для реализации провозглашенных ЮНЕСКО ведущих принципов образования </w:t>
      </w:r>
      <w:r>
        <w:lastRenderedPageBreak/>
        <w:t>XXI века: «образование для всех», «образование через всю жизнь», образование «всегда, везде и в любое время».</w:t>
      </w:r>
    </w:p>
    <w:p w:rsidR="00315755" w:rsidRDefault="000E6726" w:rsidP="00397166">
      <w:pPr>
        <w:pStyle w:val="1"/>
        <w:ind w:firstLine="709"/>
        <w:jc w:val="both"/>
      </w:pPr>
      <w:r>
        <w:t>У обучающихся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r w:rsidR="00315755">
        <w:t>.</w:t>
      </w:r>
    </w:p>
    <w:p w:rsidR="007E1B53" w:rsidRDefault="007E1B53" w:rsidP="00397166">
      <w:pPr>
        <w:pStyle w:val="1"/>
        <w:ind w:firstLine="709"/>
        <w:jc w:val="both"/>
      </w:pPr>
    </w:p>
    <w:p w:rsidR="00315755" w:rsidRDefault="000E6726" w:rsidP="00372210">
      <w:pPr>
        <w:pStyle w:val="1"/>
        <w:ind w:firstLine="0"/>
        <w:jc w:val="center"/>
      </w:pPr>
      <w:r w:rsidRPr="00315755">
        <w:rPr>
          <w:b/>
          <w:bCs/>
        </w:rPr>
        <w:t>Модуль «Классное руководство»</w:t>
      </w:r>
    </w:p>
    <w:p w:rsidR="002F0AB6" w:rsidRDefault="000E6726" w:rsidP="007E1B53">
      <w:pPr>
        <w:pStyle w:val="1"/>
        <w:ind w:firstLine="709"/>
        <w:jc w:val="both"/>
      </w:pPr>
      <w: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2F0AB6" w:rsidRDefault="000E6726" w:rsidP="007E1B53">
      <w:pPr>
        <w:pStyle w:val="1"/>
        <w:ind w:firstLine="709"/>
        <w:jc w:val="both"/>
      </w:pPr>
      <w:r>
        <w:t>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w:t>
      </w:r>
    </w:p>
    <w:p w:rsidR="002F0AB6" w:rsidRDefault="000E6726" w:rsidP="007E1B53">
      <w:pPr>
        <w:pStyle w:val="1"/>
        <w:ind w:firstLine="709"/>
        <w:jc w:val="both"/>
      </w:pPr>
      <w:r>
        <w:t>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w:t>
      </w:r>
    </w:p>
    <w:p w:rsidR="002F0AB6" w:rsidRDefault="000E6726" w:rsidP="007E1B53">
      <w:pPr>
        <w:pStyle w:val="1"/>
        <w:ind w:firstLine="709"/>
        <w:jc w:val="both"/>
      </w:pPr>
      <w:r>
        <w:t>Формированию и сплочению коллектива класса способствуют следующие дела, акции, события, проекты, занятия:</w:t>
      </w:r>
    </w:p>
    <w:p w:rsidR="002F0AB6" w:rsidRDefault="007E1B53" w:rsidP="007E1B53">
      <w:pPr>
        <w:pStyle w:val="1"/>
        <w:tabs>
          <w:tab w:val="left" w:pos="864"/>
          <w:tab w:val="left" w:pos="893"/>
        </w:tabs>
        <w:ind w:firstLine="709"/>
        <w:jc w:val="both"/>
      </w:pPr>
      <w:r>
        <w:t xml:space="preserve">- </w:t>
      </w:r>
      <w:r w:rsidR="000E6726">
        <w:t>классные часы: тематические (согласно плану классного руководителя),</w:t>
      </w:r>
      <w:r>
        <w:t xml:space="preserve"> </w:t>
      </w:r>
      <w:r w:rsidR="000E6726">
        <w:t xml:space="preserve">посвященные юбилейным датам, Дням воинской славы, событию в классе, в </w:t>
      </w:r>
      <w:r w:rsidR="00315755">
        <w:t>сел</w:t>
      </w:r>
      <w:r w:rsidR="000E6726">
        <w:t>е, стране, способствующие расширению кругозора детей, формированию эстетического вкуса, позволяющие лучше узнать и полюбить свою Родину;</w:t>
      </w:r>
    </w:p>
    <w:p w:rsidR="002F0AB6" w:rsidRDefault="007E1B53" w:rsidP="007E1B53">
      <w:pPr>
        <w:pStyle w:val="1"/>
        <w:tabs>
          <w:tab w:val="left" w:pos="864"/>
          <w:tab w:val="left" w:pos="893"/>
        </w:tabs>
        <w:ind w:firstLine="709"/>
        <w:jc w:val="both"/>
      </w:pPr>
      <w:r>
        <w:t xml:space="preserve">- </w:t>
      </w:r>
      <w:r w:rsidR="000E6726">
        <w:t>игровые, способствующие сплочению коллектива, поднятию настроения,</w:t>
      </w:r>
      <w:r>
        <w:t xml:space="preserve"> </w:t>
      </w:r>
      <w:r w:rsidR="000E6726">
        <w:t xml:space="preserve">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w:t>
      </w:r>
      <w:r w:rsidR="00397166">
        <w:t>с</w:t>
      </w:r>
      <w:r w:rsidR="000E6726">
        <w:t xml:space="preserve">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w:t>
      </w:r>
    </w:p>
    <w:p w:rsidR="00E442CD" w:rsidRDefault="000E6726" w:rsidP="007E1B53">
      <w:pPr>
        <w:pStyle w:val="1"/>
        <w:ind w:firstLine="709"/>
        <w:jc w:val="both"/>
      </w:pPr>
      <w:r>
        <w:t>Немаловажное значение имеет:</w:t>
      </w:r>
    </w:p>
    <w:p w:rsidR="002F0AB6" w:rsidRDefault="00E442CD" w:rsidP="007E1B53">
      <w:pPr>
        <w:pStyle w:val="1"/>
        <w:ind w:firstLine="709"/>
        <w:jc w:val="both"/>
      </w:pPr>
      <w:r>
        <w:t xml:space="preserve">- </w:t>
      </w:r>
      <w:r w:rsidR="000E6726">
        <w:t>формирование традиций в классном коллективе: «День именинника», концерты для мам, бабушек, пап и т.п.;</w:t>
      </w:r>
    </w:p>
    <w:p w:rsidR="002F0AB6" w:rsidRDefault="00E442CD" w:rsidP="007E1B53">
      <w:pPr>
        <w:pStyle w:val="1"/>
        <w:tabs>
          <w:tab w:val="left" w:pos="1838"/>
        </w:tabs>
        <w:ind w:firstLine="709"/>
        <w:jc w:val="both"/>
      </w:pPr>
      <w:r>
        <w:t xml:space="preserve">- </w:t>
      </w:r>
      <w:r w:rsidR="000E6726">
        <w:t>становление позитивных отношений с другими классными</w:t>
      </w:r>
      <w:r>
        <w:t xml:space="preserve"> </w:t>
      </w:r>
      <w:r w:rsidR="000E6726">
        <w:t>коллективами (через подготовку и проведение ключевого общешкольного дела по параллелям);</w:t>
      </w:r>
    </w:p>
    <w:p w:rsidR="002F0AB6" w:rsidRDefault="00E442CD" w:rsidP="007E1B53">
      <w:pPr>
        <w:pStyle w:val="1"/>
        <w:tabs>
          <w:tab w:val="left" w:pos="1318"/>
        </w:tabs>
        <w:ind w:firstLine="709"/>
        <w:jc w:val="both"/>
      </w:pPr>
      <w:r>
        <w:t xml:space="preserve">- </w:t>
      </w:r>
      <w:r w:rsidR="000E6726">
        <w:t>сбор информации об увлечениях и интересах обучающихся и их родителей, чтобы найти вдохновителей для организации интересных и полезных дел;</w:t>
      </w:r>
    </w:p>
    <w:p w:rsidR="002F0AB6" w:rsidRDefault="000E6726" w:rsidP="007E1B53">
      <w:pPr>
        <w:pStyle w:val="1"/>
        <w:tabs>
          <w:tab w:val="left" w:pos="1838"/>
        </w:tabs>
        <w:ind w:firstLine="709"/>
        <w:jc w:val="both"/>
      </w:pPr>
      <w:r>
        <w:t>создание ситуации выбора и успеха.</w:t>
      </w:r>
    </w:p>
    <w:p w:rsidR="002F0AB6" w:rsidRDefault="000E6726" w:rsidP="007E1B53">
      <w:pPr>
        <w:pStyle w:val="1"/>
        <w:ind w:firstLine="709"/>
        <w:jc w:val="both"/>
      </w:pPr>
      <w:r>
        <w:t>Формированию и развитию коллектива класса способствуют:</w:t>
      </w:r>
    </w:p>
    <w:p w:rsidR="002F0AB6" w:rsidRDefault="00C34396" w:rsidP="007E1B53">
      <w:pPr>
        <w:pStyle w:val="1"/>
        <w:tabs>
          <w:tab w:val="left" w:pos="1838"/>
        </w:tabs>
        <w:ind w:firstLine="709"/>
        <w:jc w:val="both"/>
      </w:pPr>
      <w:r>
        <w:t xml:space="preserve">- </w:t>
      </w:r>
      <w:r w:rsidR="000E6726">
        <w:t>составление социального паспорта класса</w:t>
      </w:r>
      <w:r>
        <w:t>;</w:t>
      </w:r>
    </w:p>
    <w:p w:rsidR="002F0AB6" w:rsidRDefault="00C34396" w:rsidP="007E1B53">
      <w:pPr>
        <w:pStyle w:val="1"/>
        <w:tabs>
          <w:tab w:val="left" w:pos="1318"/>
        </w:tabs>
        <w:ind w:firstLine="709"/>
        <w:jc w:val="both"/>
      </w:pPr>
      <w:r>
        <w:t xml:space="preserve">- </w:t>
      </w:r>
      <w:r w:rsidR="000E6726">
        <w:t>изучение учащихся класса (потребности, интересы, склонности и другие личностные характеристи</w:t>
      </w:r>
      <w:r>
        <w:t>ки членов классного коллектива);</w:t>
      </w:r>
    </w:p>
    <w:p w:rsidR="002F0AB6" w:rsidRDefault="00C34396" w:rsidP="007E1B53">
      <w:pPr>
        <w:pStyle w:val="1"/>
        <w:tabs>
          <w:tab w:val="left" w:pos="1838"/>
        </w:tabs>
        <w:ind w:firstLine="709"/>
        <w:jc w:val="both"/>
      </w:pPr>
      <w:r>
        <w:lastRenderedPageBreak/>
        <w:t xml:space="preserve">- </w:t>
      </w:r>
      <w:r w:rsidR="000E6726">
        <w:t>составление карты интересов и увлечений обучающихся;</w:t>
      </w:r>
    </w:p>
    <w:p w:rsidR="002F0AB6" w:rsidRDefault="00C34396" w:rsidP="007E1B53">
      <w:pPr>
        <w:pStyle w:val="1"/>
        <w:tabs>
          <w:tab w:val="left" w:pos="1318"/>
        </w:tabs>
        <w:ind w:firstLine="709"/>
        <w:jc w:val="both"/>
      </w:pPr>
      <w:r>
        <w:t xml:space="preserve">- </w:t>
      </w:r>
      <w:r w:rsidR="000E6726">
        <w:t>деловая игра «Выборы актива класса</w:t>
      </w:r>
      <w:r w:rsidR="00315755">
        <w:t>» на этапе коллективного планир</w:t>
      </w:r>
      <w:r>
        <w:t>о</w:t>
      </w:r>
      <w:r w:rsidR="000E6726">
        <w:t>вания;</w:t>
      </w:r>
    </w:p>
    <w:p w:rsidR="002F0AB6" w:rsidRDefault="00C34396" w:rsidP="007E1B53">
      <w:pPr>
        <w:pStyle w:val="1"/>
        <w:tabs>
          <w:tab w:val="left" w:pos="1838"/>
        </w:tabs>
        <w:ind w:firstLine="709"/>
        <w:jc w:val="both"/>
      </w:pPr>
      <w:r>
        <w:t xml:space="preserve">- </w:t>
      </w:r>
      <w:r w:rsidR="000E6726">
        <w:t>проектирование целей, перспектив и образа жизнедеятельности</w:t>
      </w:r>
      <w:r>
        <w:t xml:space="preserve"> </w:t>
      </w:r>
      <w:r w:rsidR="000E6726">
        <w:t>классного коллектива с помощью организационно-деятельностной игры, классного часа «Класс, в котором я хотел бы учиться», конкурса «Устав класса», «Герб класса», «Мой класс сегодня и завтра».</w:t>
      </w:r>
    </w:p>
    <w:p w:rsidR="002F0AB6" w:rsidRDefault="000E6726" w:rsidP="007E1B53">
      <w:pPr>
        <w:pStyle w:val="1"/>
        <w:ind w:firstLine="709"/>
        <w:jc w:val="both"/>
      </w:pPr>
      <w:r>
        <w:t>Классное руководство подразумевает и индивидуальную работу с обучающимися класса:</w:t>
      </w:r>
    </w:p>
    <w:p w:rsidR="002F0AB6" w:rsidRDefault="00C34396" w:rsidP="007E1B53">
      <w:pPr>
        <w:pStyle w:val="1"/>
        <w:tabs>
          <w:tab w:val="left" w:pos="1404"/>
        </w:tabs>
        <w:ind w:firstLine="709"/>
        <w:jc w:val="both"/>
      </w:pPr>
      <w:r>
        <w:t xml:space="preserve">- </w:t>
      </w:r>
      <w:r w:rsidR="000E6726">
        <w:t>со слабоуспевающими детьми и учащимися, испытывающими трудности по отдельным предметам направлена на контроль за успеваемостью обучающихся класса;</w:t>
      </w:r>
    </w:p>
    <w:p w:rsidR="002F0AB6" w:rsidRDefault="00C34396" w:rsidP="007E1B53">
      <w:pPr>
        <w:pStyle w:val="1"/>
        <w:tabs>
          <w:tab w:val="left" w:pos="1838"/>
        </w:tabs>
        <w:ind w:firstLine="709"/>
        <w:jc w:val="both"/>
      </w:pPr>
      <w:r>
        <w:t xml:space="preserve">- </w:t>
      </w:r>
      <w:r w:rsidR="000E6726">
        <w:t>с учащимися, находящимися в состоянии стресса и дискомфорта;</w:t>
      </w:r>
    </w:p>
    <w:p w:rsidR="002F0AB6" w:rsidRDefault="00C34396" w:rsidP="007E1B53">
      <w:pPr>
        <w:pStyle w:val="1"/>
        <w:tabs>
          <w:tab w:val="left" w:pos="1404"/>
        </w:tabs>
        <w:ind w:firstLine="709"/>
        <w:jc w:val="both"/>
      </w:pPr>
      <w:r>
        <w:t xml:space="preserve">- </w:t>
      </w:r>
      <w:r w:rsidR="000E6726">
        <w:t>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w:t>
      </w:r>
    </w:p>
    <w:p w:rsidR="002F0AB6" w:rsidRPr="008052C6" w:rsidRDefault="00C34396" w:rsidP="007E1B53">
      <w:pPr>
        <w:pStyle w:val="1"/>
        <w:tabs>
          <w:tab w:val="left" w:pos="1078"/>
        </w:tabs>
        <w:ind w:firstLine="709"/>
        <w:jc w:val="both"/>
      </w:pPr>
      <w:r w:rsidRPr="008052C6">
        <w:t xml:space="preserve">- </w:t>
      </w:r>
      <w:r w:rsidR="000E6726" w:rsidRPr="008052C6">
        <w:t>заполнение с учащимися «портфолио» с занесением «личных достижений» учащихся класса;</w:t>
      </w:r>
    </w:p>
    <w:p w:rsidR="002F0AB6" w:rsidRDefault="00C34396" w:rsidP="007E1B53">
      <w:pPr>
        <w:pStyle w:val="1"/>
        <w:tabs>
          <w:tab w:val="left" w:pos="1838"/>
        </w:tabs>
        <w:ind w:firstLine="709"/>
        <w:jc w:val="both"/>
      </w:pPr>
      <w:r w:rsidRPr="008052C6">
        <w:t xml:space="preserve">- </w:t>
      </w:r>
      <w:r w:rsidR="000E6726" w:rsidRPr="008052C6">
        <w:t>участие в общешкольных конкурсах «Ученик года» и «Класс года»;</w:t>
      </w:r>
    </w:p>
    <w:p w:rsidR="002F0AB6" w:rsidRDefault="00C34396" w:rsidP="007E1B53">
      <w:pPr>
        <w:pStyle w:val="1"/>
        <w:tabs>
          <w:tab w:val="left" w:pos="1838"/>
        </w:tabs>
        <w:ind w:firstLine="709"/>
        <w:jc w:val="both"/>
      </w:pPr>
      <w:r>
        <w:t xml:space="preserve">- </w:t>
      </w:r>
      <w:r w:rsidR="000E6726">
        <w:t>предложение (делегирование) ответственности за то или иное поручение</w:t>
      </w:r>
      <w:r>
        <w:t>;</w:t>
      </w:r>
    </w:p>
    <w:p w:rsidR="00C34396" w:rsidRDefault="000E6726" w:rsidP="007E1B53">
      <w:pPr>
        <w:pStyle w:val="1"/>
        <w:tabs>
          <w:tab w:val="left" w:pos="1838"/>
        </w:tabs>
        <w:ind w:firstLine="709"/>
        <w:jc w:val="both"/>
      </w:pPr>
      <w:r>
        <w:t>вовлечение учащихся в социально значимую деятельность в классе.</w:t>
      </w:r>
      <w:r w:rsidR="00C34396">
        <w:t xml:space="preserve"> </w:t>
      </w:r>
    </w:p>
    <w:p w:rsidR="002F0AB6" w:rsidRDefault="000E6726" w:rsidP="007E1B53">
      <w:pPr>
        <w:pStyle w:val="1"/>
        <w:tabs>
          <w:tab w:val="left" w:pos="1838"/>
        </w:tabs>
        <w:ind w:firstLine="709"/>
        <w:jc w:val="both"/>
      </w:pPr>
      <w:r>
        <w:t>Классный руководитель работает в тесном сотрудничестве с учителями предметниками.</w:t>
      </w:r>
    </w:p>
    <w:p w:rsidR="007E1B53" w:rsidRDefault="007E1B53" w:rsidP="007E1B53">
      <w:pPr>
        <w:pStyle w:val="1"/>
        <w:tabs>
          <w:tab w:val="left" w:pos="1838"/>
        </w:tabs>
        <w:ind w:firstLine="709"/>
        <w:jc w:val="both"/>
      </w:pPr>
    </w:p>
    <w:p w:rsidR="002F0AB6" w:rsidRDefault="000E6726" w:rsidP="00372210">
      <w:pPr>
        <w:pStyle w:val="1"/>
        <w:tabs>
          <w:tab w:val="left" w:pos="598"/>
        </w:tabs>
        <w:ind w:firstLine="0"/>
        <w:jc w:val="center"/>
      </w:pPr>
      <w:r>
        <w:rPr>
          <w:b/>
          <w:bCs/>
        </w:rPr>
        <w:t>Модуль «Работа с родителями или их законными представителями»</w:t>
      </w:r>
    </w:p>
    <w:p w:rsidR="002F0AB6" w:rsidRDefault="000E6726" w:rsidP="00397166">
      <w:pPr>
        <w:pStyle w:val="1"/>
        <w:ind w:firstLine="709"/>
        <w:jc w:val="both"/>
      </w:pPr>
      <w: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2F0AB6" w:rsidRDefault="00E442CD" w:rsidP="00397166">
      <w:pPr>
        <w:pStyle w:val="1"/>
        <w:ind w:firstLine="709"/>
        <w:jc w:val="both"/>
      </w:pPr>
      <w:r>
        <w:t>О</w:t>
      </w:r>
      <w:r w:rsidR="000E6726">
        <w:t>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2F0AB6" w:rsidRDefault="00E442CD" w:rsidP="00397166">
      <w:pPr>
        <w:pStyle w:val="1"/>
        <w:tabs>
          <w:tab w:val="left" w:pos="938"/>
        </w:tabs>
        <w:ind w:firstLine="709"/>
        <w:jc w:val="both"/>
      </w:pPr>
      <w:r>
        <w:t xml:space="preserve">- </w:t>
      </w:r>
      <w:r w:rsidR="000E6726">
        <w:t>выявление семей группы риска при обследовании материально-бытовых условий проживания обучающихся школы;</w:t>
      </w:r>
    </w:p>
    <w:p w:rsidR="002F0AB6" w:rsidRDefault="00E442CD" w:rsidP="00397166">
      <w:pPr>
        <w:pStyle w:val="1"/>
        <w:tabs>
          <w:tab w:val="left" w:pos="1404"/>
        </w:tabs>
        <w:ind w:firstLine="709"/>
        <w:jc w:val="both"/>
      </w:pPr>
      <w:r>
        <w:t xml:space="preserve">- </w:t>
      </w:r>
      <w:r w:rsidR="000E6726">
        <w:t>формирование банка данных семей;</w:t>
      </w:r>
    </w:p>
    <w:p w:rsidR="002F0AB6" w:rsidRDefault="00E442CD" w:rsidP="00397166">
      <w:pPr>
        <w:pStyle w:val="1"/>
        <w:tabs>
          <w:tab w:val="left" w:pos="1404"/>
        </w:tabs>
        <w:ind w:firstLine="709"/>
        <w:jc w:val="both"/>
      </w:pPr>
      <w:r>
        <w:t xml:space="preserve">- </w:t>
      </w:r>
      <w:r w:rsidR="000E6726">
        <w:t>индивидуальные беседы;</w:t>
      </w:r>
    </w:p>
    <w:p w:rsidR="002F0AB6" w:rsidRDefault="00E442CD" w:rsidP="00397166">
      <w:pPr>
        <w:pStyle w:val="1"/>
        <w:tabs>
          <w:tab w:val="left" w:pos="1404"/>
        </w:tabs>
        <w:ind w:firstLine="709"/>
        <w:jc w:val="both"/>
      </w:pPr>
      <w:r>
        <w:t xml:space="preserve">- </w:t>
      </w:r>
      <w:r w:rsidR="000E6726">
        <w:t>заседания Совета профилактики;</w:t>
      </w:r>
    </w:p>
    <w:p w:rsidR="002F0AB6" w:rsidRDefault="00E442CD" w:rsidP="00397166">
      <w:pPr>
        <w:pStyle w:val="1"/>
        <w:tabs>
          <w:tab w:val="left" w:pos="1404"/>
        </w:tabs>
        <w:ind w:firstLine="709"/>
        <w:jc w:val="both"/>
      </w:pPr>
      <w:r>
        <w:t xml:space="preserve">- </w:t>
      </w:r>
      <w:r w:rsidR="000E6726">
        <w:t>совещания при директоре;</w:t>
      </w:r>
    </w:p>
    <w:p w:rsidR="002F0AB6" w:rsidRDefault="00E442CD" w:rsidP="00397166">
      <w:pPr>
        <w:pStyle w:val="1"/>
        <w:tabs>
          <w:tab w:val="left" w:pos="1404"/>
        </w:tabs>
        <w:ind w:firstLine="709"/>
        <w:jc w:val="both"/>
      </w:pPr>
      <w:r>
        <w:t xml:space="preserve">- </w:t>
      </w:r>
      <w:r w:rsidR="000E6726">
        <w:t xml:space="preserve">совместные мероприятия с </w:t>
      </w:r>
      <w:r>
        <w:t>Т</w:t>
      </w:r>
      <w:r w:rsidR="000E6726">
        <w:t>КДН</w:t>
      </w:r>
      <w:r>
        <w:t xml:space="preserve"> и ЗП</w:t>
      </w:r>
      <w:r w:rsidR="000E6726">
        <w:t xml:space="preserve"> и </w:t>
      </w:r>
      <w:r>
        <w:t>О</w:t>
      </w:r>
      <w:r w:rsidR="000E6726">
        <w:t>ПДН</w:t>
      </w:r>
      <w:r>
        <w:t xml:space="preserve"> ОМВД</w:t>
      </w:r>
      <w:r w:rsidR="000E6726">
        <w:t>;</w:t>
      </w:r>
    </w:p>
    <w:p w:rsidR="002F0AB6" w:rsidRDefault="000E6726" w:rsidP="007E1B53">
      <w:pPr>
        <w:pStyle w:val="1"/>
        <w:tabs>
          <w:tab w:val="left" w:pos="3202"/>
          <w:tab w:val="left" w:pos="5918"/>
        </w:tabs>
        <w:ind w:firstLine="709"/>
        <w:jc w:val="both"/>
      </w:pPr>
      <w:r>
        <w:t>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День семьи,</w:t>
      </w:r>
      <w:r w:rsidR="007E1B53">
        <w:t xml:space="preserve"> </w:t>
      </w:r>
      <w:r>
        <w:t>День матери, мероприятия по</w:t>
      </w:r>
      <w:r w:rsidR="007E1B53">
        <w:t xml:space="preserve"> </w:t>
      </w:r>
      <w:r>
        <w:t>профилактике вредных привычек, родительские лектории и т.д.</w:t>
      </w:r>
    </w:p>
    <w:p w:rsidR="002F0AB6" w:rsidRDefault="000E6726" w:rsidP="00397166">
      <w:pPr>
        <w:pStyle w:val="1"/>
        <w:ind w:firstLine="709"/>
        <w:jc w:val="both"/>
      </w:pPr>
      <w:r>
        <w:t xml:space="preserve">Кроме работы по просвещению и профилактике в школе проводится активная работа для детей и их семей по создание ситуации успеха, поддержки и развития </w:t>
      </w:r>
      <w:r>
        <w:lastRenderedPageBreak/>
        <w:t>творческого потенциала.</w:t>
      </w:r>
    </w:p>
    <w:p w:rsidR="002F0AB6" w:rsidRDefault="000E6726" w:rsidP="00397166">
      <w:pPr>
        <w:pStyle w:val="1"/>
        <w:ind w:firstLine="709"/>
        <w:jc w:val="both"/>
      </w:pPr>
      <w:r>
        <w:t>Работа с родителями или законными представителями школьников осуществляется в рамках следующих видов и форм деятельности:</w:t>
      </w:r>
    </w:p>
    <w:p w:rsidR="002F0AB6" w:rsidRDefault="000E6726" w:rsidP="00397166">
      <w:pPr>
        <w:pStyle w:val="1"/>
        <w:ind w:firstLine="709"/>
        <w:jc w:val="both"/>
      </w:pPr>
      <w:r>
        <w:rPr>
          <w:b/>
          <w:bCs/>
          <w:i/>
          <w:iCs/>
        </w:rPr>
        <w:t>На групповом уровне:</w:t>
      </w:r>
    </w:p>
    <w:p w:rsidR="002F0AB6" w:rsidRDefault="00397166" w:rsidP="00397166">
      <w:pPr>
        <w:pStyle w:val="1"/>
        <w:tabs>
          <w:tab w:val="left" w:pos="1130"/>
        </w:tabs>
        <w:ind w:firstLine="709"/>
        <w:jc w:val="both"/>
      </w:pPr>
      <w:r>
        <w:t>- о</w:t>
      </w:r>
      <w:r w:rsidR="000E6726">
        <w:t>бщешкольный родительский комитет, участвующий в управлении школой и решении вопросов воспитания и социализации их детей;</w:t>
      </w:r>
    </w:p>
    <w:p w:rsidR="002F0AB6" w:rsidRDefault="00397166" w:rsidP="00397166">
      <w:pPr>
        <w:pStyle w:val="1"/>
        <w:tabs>
          <w:tab w:val="left" w:pos="1126"/>
        </w:tabs>
        <w:ind w:firstLine="709"/>
        <w:jc w:val="both"/>
      </w:pPr>
      <w:r>
        <w:t xml:space="preserve">- </w:t>
      </w:r>
      <w:r w:rsidR="000E6726">
        <w:t>общешкольные родительские собрания, происходящие в режиме обсуждения наиболее острых проблем обучения и воспитания школьников;</w:t>
      </w:r>
    </w:p>
    <w:p w:rsidR="002F0AB6" w:rsidRDefault="00397166" w:rsidP="00397166">
      <w:pPr>
        <w:pStyle w:val="1"/>
        <w:tabs>
          <w:tab w:val="left" w:pos="1105"/>
        </w:tabs>
        <w:ind w:firstLine="709"/>
        <w:jc w:val="both"/>
      </w:pPr>
      <w:r>
        <w:t xml:space="preserve">- </w:t>
      </w:r>
      <w:r w:rsidR="000E6726">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здоровьясбережения детей и подростков;</w:t>
      </w:r>
    </w:p>
    <w:p w:rsidR="002F0AB6" w:rsidRDefault="00397166" w:rsidP="00397166">
      <w:pPr>
        <w:pStyle w:val="1"/>
        <w:tabs>
          <w:tab w:val="left" w:pos="1004"/>
        </w:tabs>
        <w:ind w:firstLine="709"/>
        <w:jc w:val="both"/>
      </w:pPr>
      <w:r>
        <w:t xml:space="preserve">- </w:t>
      </w:r>
      <w:r w:rsidR="000E6726">
        <w:t>взаимодействие с родителями посредством школьного сайта: размещается информация, предусматривающая ознакомление родителей, школьные новости.</w:t>
      </w:r>
    </w:p>
    <w:p w:rsidR="002F0AB6" w:rsidRDefault="000E6726" w:rsidP="00397166">
      <w:pPr>
        <w:pStyle w:val="1"/>
        <w:ind w:firstLine="709"/>
        <w:jc w:val="both"/>
      </w:pPr>
      <w:r>
        <w:rPr>
          <w:b/>
          <w:bCs/>
          <w:i/>
          <w:iCs/>
        </w:rPr>
        <w:t>На индивидуальном уровне:</w:t>
      </w:r>
    </w:p>
    <w:p w:rsidR="002F0AB6" w:rsidRDefault="00397166" w:rsidP="00397166">
      <w:pPr>
        <w:pStyle w:val="1"/>
        <w:tabs>
          <w:tab w:val="left" w:pos="1114"/>
        </w:tabs>
        <w:ind w:firstLine="709"/>
        <w:jc w:val="both"/>
      </w:pPr>
      <w:r>
        <w:t xml:space="preserve">- </w:t>
      </w:r>
      <w:r w:rsidR="000E6726">
        <w:t>обращение к специалистам по запросу родителей для решения острых конфликтных ситуаций;</w:t>
      </w:r>
    </w:p>
    <w:p w:rsidR="002F0AB6" w:rsidRDefault="00397166" w:rsidP="00397166">
      <w:pPr>
        <w:pStyle w:val="1"/>
        <w:tabs>
          <w:tab w:val="left" w:pos="1114"/>
        </w:tabs>
        <w:ind w:firstLine="709"/>
        <w:jc w:val="both"/>
      </w:pPr>
      <w:r>
        <w:t xml:space="preserve">- </w:t>
      </w:r>
      <w:r w:rsidR="000E6726">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2F0AB6" w:rsidRDefault="00397166" w:rsidP="00397166">
      <w:pPr>
        <w:pStyle w:val="1"/>
        <w:tabs>
          <w:tab w:val="left" w:pos="1114"/>
        </w:tabs>
        <w:ind w:firstLine="709"/>
        <w:jc w:val="both"/>
      </w:pPr>
      <w:r>
        <w:t xml:space="preserve">- </w:t>
      </w:r>
      <w:r w:rsidR="000E6726">
        <w:t>помощь со стороны родителей в подготовке и проведении общешкольных и внутриклассных мероприятий воспитательной направленности;</w:t>
      </w:r>
    </w:p>
    <w:p w:rsidR="002F0AB6" w:rsidRDefault="00397166" w:rsidP="00397166">
      <w:pPr>
        <w:pStyle w:val="1"/>
        <w:tabs>
          <w:tab w:val="left" w:pos="1119"/>
        </w:tabs>
        <w:ind w:firstLine="709"/>
        <w:jc w:val="both"/>
      </w:pPr>
      <w:r>
        <w:t xml:space="preserve">- </w:t>
      </w:r>
      <w:r w:rsidR="000E6726">
        <w:t xml:space="preserve">индивидуальное консультирование </w:t>
      </w:r>
      <w:r w:rsidR="000E6726">
        <w:rPr>
          <w:lang w:val="en-US" w:eastAsia="en-US" w:bidi="en-US"/>
        </w:rPr>
        <w:t>c</w:t>
      </w:r>
      <w:r w:rsidR="000E6726" w:rsidRPr="000E6726">
        <w:rPr>
          <w:lang w:eastAsia="en-US" w:bidi="en-US"/>
        </w:rPr>
        <w:t xml:space="preserve"> </w:t>
      </w:r>
      <w:r w:rsidR="000E6726">
        <w:t>целью координации воспитательных усилий педагогов и родителей.</w:t>
      </w:r>
    </w:p>
    <w:p w:rsidR="007E1B53" w:rsidRDefault="007E1B53" w:rsidP="00397166">
      <w:pPr>
        <w:pStyle w:val="1"/>
        <w:tabs>
          <w:tab w:val="left" w:pos="1119"/>
        </w:tabs>
        <w:ind w:firstLine="709"/>
        <w:jc w:val="both"/>
      </w:pPr>
    </w:p>
    <w:p w:rsidR="002F0AB6" w:rsidRDefault="000E6726" w:rsidP="00372210">
      <w:pPr>
        <w:pStyle w:val="1"/>
        <w:tabs>
          <w:tab w:val="left" w:pos="640"/>
        </w:tabs>
        <w:ind w:left="-284" w:firstLine="0"/>
        <w:jc w:val="center"/>
      </w:pPr>
      <w:r>
        <w:rPr>
          <w:b/>
          <w:bCs/>
        </w:rPr>
        <w:t>Модуль « Внеурочная деятельность и дополнительное образование»</w:t>
      </w:r>
    </w:p>
    <w:p w:rsidR="002F0AB6" w:rsidRDefault="00397166" w:rsidP="00397166">
      <w:pPr>
        <w:pStyle w:val="1"/>
        <w:tabs>
          <w:tab w:val="left" w:pos="2970"/>
          <w:tab w:val="left" w:pos="5778"/>
          <w:tab w:val="left" w:pos="6854"/>
        </w:tabs>
        <w:ind w:firstLine="709"/>
        <w:jc w:val="both"/>
      </w:pPr>
      <w:r>
        <w:t xml:space="preserve">Воспитание на </w:t>
      </w:r>
      <w:r w:rsidR="000E6726">
        <w:t>занятиях школьных</w:t>
      </w:r>
      <w:r>
        <w:t xml:space="preserve"> </w:t>
      </w:r>
      <w:r w:rsidR="000E6726">
        <w:t>курсов</w:t>
      </w:r>
      <w:r>
        <w:t xml:space="preserve"> </w:t>
      </w:r>
      <w:r w:rsidR="000E6726">
        <w:t>внеурочной деятельности</w:t>
      </w:r>
      <w:r>
        <w:t xml:space="preserve"> </w:t>
      </w:r>
      <w:r w:rsidR="000E6726">
        <w:t>осуществляется преимущественно через:</w:t>
      </w:r>
    </w:p>
    <w:p w:rsidR="002F0AB6" w:rsidRDefault="000E6726" w:rsidP="00397166">
      <w:pPr>
        <w:pStyle w:val="1"/>
        <w:numPr>
          <w:ilvl w:val="0"/>
          <w:numId w:val="15"/>
        </w:numPr>
        <w:tabs>
          <w:tab w:val="left" w:pos="831"/>
        </w:tabs>
        <w:ind w:firstLine="709"/>
        <w:jc w:val="both"/>
      </w:pPr>
      <w:r>
        <w:t>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2F0AB6" w:rsidRDefault="000E6726" w:rsidP="00397166">
      <w:pPr>
        <w:pStyle w:val="1"/>
        <w:numPr>
          <w:ilvl w:val="0"/>
          <w:numId w:val="15"/>
        </w:numPr>
        <w:tabs>
          <w:tab w:val="left" w:pos="826"/>
        </w:tabs>
        <w:ind w:firstLine="709"/>
        <w:jc w:val="both"/>
      </w:pPr>
      <w: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2F0AB6" w:rsidRDefault="00397166" w:rsidP="00397166">
      <w:pPr>
        <w:pStyle w:val="1"/>
        <w:tabs>
          <w:tab w:val="left" w:pos="1028"/>
        </w:tabs>
        <w:ind w:firstLine="709"/>
        <w:jc w:val="both"/>
      </w:pPr>
      <w:r>
        <w:t xml:space="preserve">- </w:t>
      </w:r>
      <w:r w:rsidR="000E6726">
        <w:t>поощрение педагогическими работниками детских инициатив, проектов, самостоятельности, самоорганизации в соответствии с их интересами;</w:t>
      </w:r>
    </w:p>
    <w:p w:rsidR="002F0AB6" w:rsidRDefault="00397166" w:rsidP="00397166">
      <w:pPr>
        <w:pStyle w:val="1"/>
        <w:tabs>
          <w:tab w:val="left" w:pos="822"/>
        </w:tabs>
        <w:ind w:firstLine="709"/>
        <w:jc w:val="both"/>
      </w:pPr>
      <w:r>
        <w:t xml:space="preserve">- </w:t>
      </w:r>
      <w:r w:rsidR="000E6726">
        <w:t>создание в детских объединениях традиций, задающих их членам определенные социально значимые формы поведения;</w:t>
      </w:r>
    </w:p>
    <w:p w:rsidR="002F0AB6" w:rsidRDefault="00397166" w:rsidP="00397166">
      <w:pPr>
        <w:pStyle w:val="1"/>
        <w:tabs>
          <w:tab w:val="left" w:pos="831"/>
        </w:tabs>
        <w:ind w:firstLine="709"/>
        <w:jc w:val="both"/>
      </w:pPr>
      <w:r>
        <w:t xml:space="preserve">- </w:t>
      </w:r>
      <w:r w:rsidR="000E6726">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2F0AB6" w:rsidRDefault="000E6726" w:rsidP="00397166">
      <w:pPr>
        <w:pStyle w:val="1"/>
        <w:ind w:firstLine="709"/>
        <w:jc w:val="both"/>
      </w:pPr>
      <w: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2F0AB6" w:rsidRDefault="00397166" w:rsidP="00397166">
      <w:pPr>
        <w:pStyle w:val="1"/>
        <w:tabs>
          <w:tab w:val="left" w:pos="1033"/>
        </w:tabs>
        <w:ind w:firstLine="709"/>
        <w:jc w:val="both"/>
      </w:pPr>
      <w:r>
        <w:t xml:space="preserve">- </w:t>
      </w:r>
      <w:r w:rsidR="000E6726">
        <w:t>патриотической, гражданско-патриотической, военно-патриотической, краеведческой, историко-культурной направленности;</w:t>
      </w:r>
    </w:p>
    <w:p w:rsidR="002F0AB6" w:rsidRDefault="00397166" w:rsidP="00397166">
      <w:pPr>
        <w:pStyle w:val="1"/>
        <w:tabs>
          <w:tab w:val="left" w:pos="1033"/>
        </w:tabs>
        <w:ind w:firstLine="709"/>
        <w:jc w:val="both"/>
      </w:pPr>
      <w:r>
        <w:lastRenderedPageBreak/>
        <w:t xml:space="preserve">- </w:t>
      </w:r>
      <w:r w:rsidR="000E6726">
        <w:t>духовно-нравственной направленности, занятий по традиционным религиозным культурам народов России, духовно-историческому краеведению;</w:t>
      </w:r>
    </w:p>
    <w:p w:rsidR="002F0AB6" w:rsidRDefault="00397166" w:rsidP="00397166">
      <w:pPr>
        <w:pStyle w:val="1"/>
        <w:tabs>
          <w:tab w:val="left" w:pos="677"/>
        </w:tabs>
        <w:ind w:firstLine="709"/>
        <w:jc w:val="both"/>
      </w:pPr>
      <w:r>
        <w:t xml:space="preserve">- </w:t>
      </w:r>
      <w:r w:rsidR="000E6726">
        <w:t>интеллектуальной, научной, исследовательской, просветительской направленности;</w:t>
      </w:r>
    </w:p>
    <w:p w:rsidR="002F0AB6" w:rsidRDefault="00397166" w:rsidP="00397166">
      <w:pPr>
        <w:pStyle w:val="1"/>
        <w:tabs>
          <w:tab w:val="left" w:pos="1417"/>
        </w:tabs>
        <w:ind w:firstLine="709"/>
        <w:jc w:val="both"/>
      </w:pPr>
      <w:r>
        <w:t xml:space="preserve">- </w:t>
      </w:r>
      <w:r w:rsidR="000E6726">
        <w:t>экологической, природоохранной направленности;</w:t>
      </w:r>
    </w:p>
    <w:p w:rsidR="002F0AB6" w:rsidRDefault="00397166" w:rsidP="00397166">
      <w:pPr>
        <w:pStyle w:val="1"/>
        <w:tabs>
          <w:tab w:val="left" w:pos="1003"/>
        </w:tabs>
        <w:ind w:firstLine="709"/>
        <w:jc w:val="both"/>
      </w:pPr>
      <w:r>
        <w:t xml:space="preserve">- </w:t>
      </w:r>
      <w:r w:rsidR="000E6726">
        <w:t>художественной, эстетической направленности в области искусств, художественного творчества разных видов и жанров;</w:t>
      </w:r>
    </w:p>
    <w:p w:rsidR="002F0AB6" w:rsidRDefault="00397166" w:rsidP="00397166">
      <w:pPr>
        <w:pStyle w:val="1"/>
        <w:tabs>
          <w:tab w:val="left" w:pos="1417"/>
        </w:tabs>
        <w:ind w:firstLine="709"/>
        <w:jc w:val="both"/>
      </w:pPr>
      <w:r>
        <w:t xml:space="preserve">- </w:t>
      </w:r>
      <w:r w:rsidR="000E6726">
        <w:t>туристско-краеведческой направленности;</w:t>
      </w:r>
    </w:p>
    <w:p w:rsidR="002F0AB6" w:rsidRDefault="00397166" w:rsidP="00397166">
      <w:pPr>
        <w:pStyle w:val="1"/>
        <w:tabs>
          <w:tab w:val="left" w:pos="1417"/>
        </w:tabs>
        <w:ind w:firstLine="709"/>
        <w:jc w:val="both"/>
      </w:pPr>
      <w:r>
        <w:t xml:space="preserve">- </w:t>
      </w:r>
      <w:r w:rsidR="000E6726">
        <w:t>оздоровительной и спортивной направленности.</w:t>
      </w:r>
    </w:p>
    <w:p w:rsidR="002F0AB6" w:rsidRPr="00937192" w:rsidRDefault="000E6726" w:rsidP="00397166">
      <w:pPr>
        <w:pStyle w:val="1"/>
        <w:ind w:firstLine="709"/>
        <w:jc w:val="both"/>
      </w:pPr>
      <w:r w:rsidRPr="00937192">
        <w:t>Реализуются такие мероприятия, как изучение национальной культуры, истории и природы, проведение экскурсий.</w:t>
      </w:r>
    </w:p>
    <w:p w:rsidR="002F0AB6" w:rsidRDefault="000E6726" w:rsidP="00397166">
      <w:pPr>
        <w:pStyle w:val="1"/>
        <w:ind w:firstLine="709"/>
        <w:jc w:val="both"/>
      </w:pPr>
      <w:r w:rsidRPr="00937192">
        <w:t xml:space="preserve">Дополнительное образование в МБОУ </w:t>
      </w:r>
      <w:r w:rsidR="00133F91" w:rsidRPr="00937192">
        <w:t>СОШ №30</w:t>
      </w:r>
      <w:r w:rsidRPr="00937192">
        <w:t xml:space="preserve"> организовано через работу объединений дополнительного образования в рамках кружков и школьного спортивного клуба «</w:t>
      </w:r>
      <w:r w:rsidR="00133F91" w:rsidRPr="00937192">
        <w:t>Быстрее! Выше! Сильнее!</w:t>
      </w:r>
      <w:r w:rsidRPr="00937192">
        <w:t>».</w:t>
      </w:r>
    </w:p>
    <w:p w:rsidR="00937192" w:rsidRDefault="00937192">
      <w:pPr>
        <w:rPr>
          <w:rFonts w:ascii="Times New Roman" w:eastAsia="Times New Roman" w:hAnsi="Times New Roman" w:cs="Times New Roman"/>
          <w:b/>
          <w:bCs/>
          <w:sz w:val="28"/>
          <w:szCs w:val="28"/>
        </w:rPr>
      </w:pPr>
      <w:r>
        <w:rPr>
          <w:b/>
          <w:bCs/>
        </w:rPr>
        <w:br w:type="page"/>
      </w:r>
    </w:p>
    <w:p w:rsidR="002F0AB6" w:rsidRDefault="000E6726" w:rsidP="00397166">
      <w:pPr>
        <w:pStyle w:val="1"/>
        <w:ind w:firstLine="709"/>
        <w:jc w:val="both"/>
      </w:pPr>
      <w:r>
        <w:rPr>
          <w:b/>
          <w:bCs/>
        </w:rPr>
        <w:lastRenderedPageBreak/>
        <w:t>Внешкольные мероприятия</w:t>
      </w:r>
    </w:p>
    <w:p w:rsidR="002F0AB6" w:rsidRDefault="000E6726" w:rsidP="00397166">
      <w:pPr>
        <w:pStyle w:val="1"/>
        <w:ind w:firstLine="709"/>
        <w:jc w:val="both"/>
      </w:pPr>
      <w:r>
        <w:t>Реализация воспитательного потенциала внешкольных мероприятий предусматривает:</w:t>
      </w:r>
    </w:p>
    <w:p w:rsidR="002F0AB6" w:rsidRDefault="00397166" w:rsidP="00397166">
      <w:pPr>
        <w:pStyle w:val="1"/>
        <w:tabs>
          <w:tab w:val="left" w:pos="998"/>
        </w:tabs>
        <w:ind w:firstLine="709"/>
        <w:jc w:val="both"/>
      </w:pPr>
      <w:r>
        <w:t xml:space="preserve">- </w:t>
      </w:r>
      <w:r w:rsidR="000E6726">
        <w:t xml:space="preserve">внешкольные тематические мероприятия воспитательной направленности, организуемые педагогами, по изучаемым в школе учебным предметам, курсам, модулям </w:t>
      </w:r>
      <w:r w:rsidR="000E6726">
        <w:rPr>
          <w:i/>
          <w:iCs/>
        </w:rPr>
        <w:t>(конференции, фестивали, творческие конкурсы);</w:t>
      </w:r>
    </w:p>
    <w:p w:rsidR="002F0AB6" w:rsidRDefault="00397166" w:rsidP="00397166">
      <w:pPr>
        <w:pStyle w:val="1"/>
        <w:tabs>
          <w:tab w:val="left" w:pos="998"/>
        </w:tabs>
        <w:ind w:firstLine="709"/>
        <w:jc w:val="both"/>
      </w:pPr>
      <w:r>
        <w:t xml:space="preserve">- </w:t>
      </w:r>
      <w:r w:rsidR="000E6726">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2F0AB6" w:rsidRDefault="00397166" w:rsidP="00397166">
      <w:pPr>
        <w:pStyle w:val="1"/>
        <w:tabs>
          <w:tab w:val="left" w:pos="1003"/>
        </w:tabs>
        <w:ind w:firstLine="709"/>
        <w:jc w:val="both"/>
      </w:pPr>
      <w:r>
        <w:t xml:space="preserve">- </w:t>
      </w:r>
      <w:r w:rsidR="000E6726">
        <w:t>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w:t>
      </w:r>
      <w:r w:rsidR="000E6726">
        <w:softHyphen/>
        <w:t>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2F0AB6" w:rsidRDefault="00397166" w:rsidP="00397166">
      <w:pPr>
        <w:pStyle w:val="1"/>
        <w:tabs>
          <w:tab w:val="left" w:pos="1003"/>
        </w:tabs>
        <w:ind w:firstLine="709"/>
        <w:jc w:val="both"/>
      </w:pPr>
      <w:r>
        <w:t xml:space="preserve">- </w:t>
      </w:r>
      <w:r w:rsidR="000E6726">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F0AB6" w:rsidRDefault="00397166" w:rsidP="00397166">
      <w:pPr>
        <w:pStyle w:val="1"/>
        <w:tabs>
          <w:tab w:val="left" w:pos="985"/>
        </w:tabs>
        <w:ind w:firstLine="709"/>
        <w:jc w:val="both"/>
      </w:pPr>
      <w:r>
        <w:t xml:space="preserve">- </w:t>
      </w:r>
      <w:r w:rsidR="000E6726">
        <w:t>внешкольные мероприятия, в том числе организуемые совместно с социальными партнерами школы.</w:t>
      </w:r>
    </w:p>
    <w:p w:rsidR="007E1B53" w:rsidRDefault="007E1B53" w:rsidP="00397166">
      <w:pPr>
        <w:pStyle w:val="1"/>
        <w:tabs>
          <w:tab w:val="left" w:pos="985"/>
        </w:tabs>
        <w:ind w:firstLine="709"/>
        <w:jc w:val="both"/>
      </w:pPr>
    </w:p>
    <w:p w:rsidR="007E1B53" w:rsidRPr="007E1B53" w:rsidRDefault="000E6726" w:rsidP="00372210">
      <w:pPr>
        <w:pStyle w:val="1"/>
        <w:tabs>
          <w:tab w:val="left" w:pos="538"/>
        </w:tabs>
        <w:ind w:left="709" w:firstLine="0"/>
        <w:jc w:val="center"/>
      </w:pPr>
      <w:r w:rsidRPr="007E1B53">
        <w:rPr>
          <w:b/>
          <w:bCs/>
        </w:rPr>
        <w:t>Модуль «Самоуправление.</w:t>
      </w:r>
    </w:p>
    <w:p w:rsidR="002F0AB6" w:rsidRDefault="000E6726" w:rsidP="007E1B53">
      <w:pPr>
        <w:pStyle w:val="1"/>
        <w:tabs>
          <w:tab w:val="left" w:pos="538"/>
        </w:tabs>
        <w:ind w:firstLine="709"/>
        <w:jc w:val="both"/>
      </w:pPr>
      <w:r>
        <w:t xml:space="preserve">Основная цель модуля «Ученическое самоуправление» в МБОУ </w:t>
      </w:r>
      <w:r w:rsidR="00397166">
        <w:t>СОШ №30</w:t>
      </w:r>
      <w:r>
        <w:t xml:space="preserve">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w:t>
      </w:r>
    </w:p>
    <w:p w:rsidR="002F0AB6" w:rsidRDefault="000E6726" w:rsidP="007E1B53">
      <w:pPr>
        <w:pStyle w:val="1"/>
        <w:ind w:firstLine="709"/>
        <w:jc w:val="both"/>
      </w:pPr>
      <w:r>
        <w:t>Детское самоуправление в школе осуществляется:</w:t>
      </w:r>
    </w:p>
    <w:p w:rsidR="002F0AB6" w:rsidRDefault="007E1B53" w:rsidP="007E1B53">
      <w:pPr>
        <w:pStyle w:val="1"/>
        <w:tabs>
          <w:tab w:val="left" w:pos="976"/>
        </w:tabs>
        <w:ind w:firstLine="709"/>
        <w:jc w:val="both"/>
      </w:pPr>
      <w:r>
        <w:rPr>
          <w:b/>
          <w:bCs/>
        </w:rPr>
        <w:t xml:space="preserve">- </w:t>
      </w:r>
      <w:r w:rsidR="000E6726">
        <w:rPr>
          <w:b/>
          <w:bCs/>
        </w:rPr>
        <w:t xml:space="preserve">через деятельность выборного Совета </w:t>
      </w:r>
      <w:r w:rsidR="008E1184">
        <w:rPr>
          <w:b/>
          <w:bCs/>
        </w:rPr>
        <w:t>обучающихся</w:t>
      </w:r>
      <w:r>
        <w:rPr>
          <w:b/>
          <w:bCs/>
        </w:rPr>
        <w:t xml:space="preserve"> </w:t>
      </w:r>
      <w:r w:rsidR="000E6726">
        <w:t xml:space="preserve"> для информирования учащихся и получения обратной связи от классных коллективов;</w:t>
      </w:r>
    </w:p>
    <w:p w:rsidR="002F0AB6" w:rsidRDefault="007E1B53" w:rsidP="007E1B53">
      <w:pPr>
        <w:pStyle w:val="1"/>
        <w:tabs>
          <w:tab w:val="left" w:pos="976"/>
        </w:tabs>
        <w:ind w:firstLine="709"/>
        <w:jc w:val="both"/>
      </w:pPr>
      <w:r>
        <w:rPr>
          <w:b/>
          <w:bCs/>
        </w:rPr>
        <w:t xml:space="preserve">- </w:t>
      </w:r>
      <w:r w:rsidR="000E6726">
        <w:rPr>
          <w:b/>
          <w:bCs/>
        </w:rPr>
        <w:t>через деятельность временных творческих советов дела</w:t>
      </w:r>
      <w:r w:rsidR="000E6726">
        <w:t>, отвечающих за проведение мероприятий, праздников, вечеров, акций, в том числе традиционных: ко Дню знаний, к Дню Учителя, посвящение в «первоклассники», к Дню матери, «Папа, мама, я - спортивная семья», «Безопасный маршрут в школу», Дня самоуправления в рамках профориентационной работы.</w:t>
      </w:r>
    </w:p>
    <w:p w:rsidR="00561F5A" w:rsidRDefault="00561F5A" w:rsidP="007E1B53">
      <w:pPr>
        <w:pStyle w:val="1"/>
        <w:tabs>
          <w:tab w:val="left" w:pos="976"/>
        </w:tabs>
        <w:ind w:firstLine="709"/>
        <w:jc w:val="both"/>
      </w:pPr>
    </w:p>
    <w:p w:rsidR="00970659" w:rsidRDefault="00970659" w:rsidP="00372210">
      <w:pPr>
        <w:pStyle w:val="1"/>
        <w:tabs>
          <w:tab w:val="left" w:pos="284"/>
        </w:tabs>
        <w:ind w:left="284" w:firstLine="0"/>
        <w:jc w:val="center"/>
        <w:rPr>
          <w:b/>
          <w:bCs/>
        </w:rPr>
      </w:pPr>
    </w:p>
    <w:p w:rsidR="002F0AB6" w:rsidRDefault="000E6726" w:rsidP="00372210">
      <w:pPr>
        <w:pStyle w:val="1"/>
        <w:tabs>
          <w:tab w:val="left" w:pos="284"/>
        </w:tabs>
        <w:ind w:left="284" w:firstLine="0"/>
        <w:jc w:val="center"/>
      </w:pPr>
      <w:r>
        <w:rPr>
          <w:b/>
          <w:bCs/>
        </w:rPr>
        <w:lastRenderedPageBreak/>
        <w:t>Модуль «Профориентация»</w:t>
      </w:r>
    </w:p>
    <w:p w:rsidR="002F0AB6" w:rsidRDefault="000E6726" w:rsidP="00100F77">
      <w:pPr>
        <w:pStyle w:val="1"/>
        <w:ind w:firstLine="709"/>
        <w:jc w:val="both"/>
      </w:pPr>
      <w: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w:t>
      </w:r>
      <w:r w:rsidR="00561F5A">
        <w:t>составляющие такой деятельности.</w:t>
      </w:r>
    </w:p>
    <w:p w:rsidR="00850C9C" w:rsidRDefault="000E6726" w:rsidP="00100F77">
      <w:pPr>
        <w:pStyle w:val="1"/>
        <w:ind w:firstLine="709"/>
        <w:jc w:val="both"/>
      </w:pPr>
      <w:r>
        <w:t xml:space="preserve">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sidR="00850C9C">
        <w:t>Освоение школьниками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850C9C" w:rsidRDefault="00850C9C" w:rsidP="00100F77">
      <w:pPr>
        <w:pStyle w:val="1"/>
        <w:ind w:firstLine="709"/>
        <w:jc w:val="both"/>
      </w:pPr>
    </w:p>
    <w:p w:rsidR="002F0AB6" w:rsidRDefault="000E6726" w:rsidP="00372210">
      <w:pPr>
        <w:pStyle w:val="1"/>
        <w:tabs>
          <w:tab w:val="left" w:pos="543"/>
        </w:tabs>
        <w:ind w:left="709" w:firstLine="0"/>
        <w:jc w:val="center"/>
      </w:pPr>
      <w:r>
        <w:rPr>
          <w:b/>
          <w:bCs/>
        </w:rPr>
        <w:t>Модуль «Ключевые школьные дела»</w:t>
      </w:r>
    </w:p>
    <w:p w:rsidR="002F0AB6" w:rsidRDefault="000E6726" w:rsidP="00100F77">
      <w:pPr>
        <w:pStyle w:val="1"/>
        <w:ind w:firstLine="709"/>
        <w:jc w:val="both"/>
      </w:pPr>
      <w: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В воспитательной системе нашей школы выделяются тематические периоды традиционных дел. Главные дела являются понятными, личностно значимыми, главное, в празднике - своеобразная форма духовного самовыражения и обогащения ребенка.</w:t>
      </w:r>
    </w:p>
    <w:p w:rsidR="002F0AB6" w:rsidRDefault="000E6726" w:rsidP="00100F77">
      <w:pPr>
        <w:pStyle w:val="1"/>
        <w:ind w:firstLine="709"/>
        <w:jc w:val="both"/>
      </w:pPr>
      <w:r>
        <w:rPr>
          <w:b/>
          <w:bCs/>
          <w:i/>
          <w:iCs/>
        </w:rPr>
        <w:t>На внешкольном уровне:</w:t>
      </w:r>
    </w:p>
    <w:p w:rsidR="002F0AB6" w:rsidRDefault="000E6726" w:rsidP="00100F77">
      <w:pPr>
        <w:pStyle w:val="1"/>
        <w:ind w:firstLine="709"/>
        <w:jc w:val="both"/>
      </w:pPr>
      <w:r>
        <w:rPr>
          <w:b/>
          <w:bCs/>
        </w:rPr>
        <w:t xml:space="preserve">социальные проекты </w:t>
      </w:r>
      <w:r>
        <w:t xml:space="preserve">-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w:t>
      </w:r>
      <w:r w:rsidRPr="008052C6">
        <w:t>«Безопасная дорога», акции «</w:t>
      </w:r>
      <w:r w:rsidR="008052C6" w:rsidRPr="008052C6">
        <w:t>Окга победы</w:t>
      </w:r>
      <w:r w:rsidRPr="008052C6">
        <w:t>», «</w:t>
      </w:r>
      <w:r w:rsidR="00E61ECF" w:rsidRPr="008052C6">
        <w:t>Масленица</w:t>
      </w:r>
      <w:r w:rsidRPr="008052C6">
        <w:t>», «Бессмертный полк»:</w:t>
      </w:r>
      <w:r w:rsidR="00E61ECF">
        <w:t xml:space="preserve"> </w:t>
      </w:r>
      <w:r>
        <w:t xml:space="preserve">проводимые для жителей села и организуемые </w:t>
      </w:r>
      <w:r>
        <w:rPr>
          <w:u w:val="single"/>
        </w:rPr>
        <w:t>совместно</w:t>
      </w:r>
      <w:r>
        <w:t xml:space="preserve"> с адм</w:t>
      </w:r>
      <w:r w:rsidR="00E61ECF">
        <w:t>инистрацией сельского поселения</w:t>
      </w:r>
      <w:r>
        <w:t>, семьями учащихся</w:t>
      </w:r>
      <w:r w:rsidR="00E61ECF">
        <w:t>.</w:t>
      </w:r>
      <w:r>
        <w:t xml:space="preserve"> </w:t>
      </w:r>
      <w:r w:rsidR="00E61ECF">
        <w:t>С</w:t>
      </w:r>
      <w:r>
        <w:t>портивные состязания, праздники, которые открывают возможности для творческой самореализации школьников и включают их в деятельную заботу об окружающих: спортивный праздник «Папа, мама, я - спортивная семья», флешмобы посвященные ко «Дню Народного Единства», ко «Дню матери», ко «Дню учителя», «Ко дню космонавтики», «1 мая» и «Дню Победы»</w:t>
      </w:r>
      <w:r w:rsidR="00E61ECF">
        <w:t>.</w:t>
      </w:r>
    </w:p>
    <w:p w:rsidR="002F0AB6" w:rsidRDefault="000E6726" w:rsidP="00100F77">
      <w:pPr>
        <w:pStyle w:val="1"/>
        <w:ind w:firstLine="709"/>
        <w:jc w:val="both"/>
      </w:pPr>
      <w:r>
        <w:rPr>
          <w:b/>
          <w:bCs/>
          <w:i/>
          <w:iCs/>
        </w:rPr>
        <w:t>На школьном уровне:</w:t>
      </w:r>
    </w:p>
    <w:p w:rsidR="002F0AB6" w:rsidRDefault="000E6726" w:rsidP="00100F77">
      <w:pPr>
        <w:pStyle w:val="1"/>
        <w:ind w:firstLine="709"/>
        <w:jc w:val="both"/>
      </w:pPr>
      <w:r>
        <w:rPr>
          <w:b/>
          <w:bCs/>
        </w:rPr>
        <w:t xml:space="preserve">общешкольные праздники </w:t>
      </w:r>
      <w:r>
        <w:t xml:space="preserve">-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w:t>
      </w:r>
      <w:r>
        <w:lastRenderedPageBreak/>
        <w:t>школы:</w:t>
      </w:r>
    </w:p>
    <w:p w:rsidR="002F0AB6" w:rsidRDefault="00E61ECF" w:rsidP="00100F77">
      <w:pPr>
        <w:pStyle w:val="1"/>
        <w:tabs>
          <w:tab w:val="left" w:pos="719"/>
          <w:tab w:val="left" w:pos="854"/>
        </w:tabs>
        <w:ind w:firstLine="709"/>
        <w:jc w:val="both"/>
      </w:pPr>
      <w:r>
        <w:rPr>
          <w:b/>
          <w:bCs/>
        </w:rPr>
        <w:t xml:space="preserve">- </w:t>
      </w:r>
      <w:r w:rsidR="000E6726">
        <w:rPr>
          <w:b/>
          <w:bCs/>
        </w:rPr>
        <w:t>День Знаний</w:t>
      </w:r>
      <w:r w:rsidR="000E6726">
        <w:t>, как творческое открытие нового учебного года, где</w:t>
      </w:r>
      <w:r>
        <w:t xml:space="preserve"> </w:t>
      </w:r>
      <w:r w:rsidR="000E6726">
        <w:t>происходит знакомство первоклассников и ребят, прибывших в новом учебном году в школу, с образовательной организацией.</w:t>
      </w:r>
    </w:p>
    <w:p w:rsidR="002F0AB6" w:rsidRDefault="00E61ECF" w:rsidP="00100F77">
      <w:pPr>
        <w:pStyle w:val="1"/>
        <w:tabs>
          <w:tab w:val="left" w:pos="715"/>
          <w:tab w:val="left" w:pos="719"/>
        </w:tabs>
        <w:ind w:firstLine="709"/>
        <w:jc w:val="both"/>
      </w:pPr>
      <w:r>
        <w:rPr>
          <w:b/>
          <w:bCs/>
        </w:rPr>
        <w:t xml:space="preserve">- </w:t>
      </w:r>
      <w:r w:rsidR="000E6726">
        <w:rPr>
          <w:b/>
          <w:bCs/>
        </w:rPr>
        <w:t xml:space="preserve">Последний звонок. </w:t>
      </w:r>
      <w:r w:rsidR="000E6726">
        <w:t>Каждый год - это неповторимое событие, которое</w:t>
      </w:r>
      <w:r>
        <w:t xml:space="preserve"> </w:t>
      </w:r>
      <w:r w:rsidR="000E6726">
        <w:t>позволяет всем участникам образовательного процесса осознать важность преемственности «поколений» не только учащимися выпускных классов, но и младшими школьниками. Последние звонки в нашей школе всегда неповторимы, в полной мере демонстрируют все таланты наших выпускников, так как целиком и полностью весь сюжет праздника придумывается самими ребятами и ими же реализуется.</w:t>
      </w:r>
    </w:p>
    <w:p w:rsidR="002F0AB6" w:rsidRDefault="00E61ECF" w:rsidP="00100F77">
      <w:pPr>
        <w:pStyle w:val="1"/>
        <w:tabs>
          <w:tab w:val="left" w:pos="715"/>
          <w:tab w:val="left" w:pos="719"/>
        </w:tabs>
        <w:ind w:firstLine="709"/>
        <w:jc w:val="both"/>
      </w:pPr>
      <w:r>
        <w:rPr>
          <w:b/>
          <w:bCs/>
        </w:rPr>
        <w:t xml:space="preserve">- </w:t>
      </w:r>
      <w:r w:rsidR="000E6726">
        <w:rPr>
          <w:b/>
          <w:bCs/>
        </w:rPr>
        <w:t xml:space="preserve">День учителя. </w:t>
      </w:r>
      <w:r w:rsidR="000E6726">
        <w:t>Ежегодно обучающиеся демонстрируют уважительное</w:t>
      </w:r>
      <w:r>
        <w:t xml:space="preserve"> </w:t>
      </w:r>
      <w:r w:rsidR="000E6726">
        <w:t>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учащихся.</w:t>
      </w:r>
    </w:p>
    <w:p w:rsidR="002F0AB6" w:rsidRDefault="00E61ECF" w:rsidP="00100F77">
      <w:pPr>
        <w:pStyle w:val="1"/>
        <w:tabs>
          <w:tab w:val="left" w:pos="719"/>
          <w:tab w:val="left" w:pos="782"/>
        </w:tabs>
        <w:ind w:firstLine="709"/>
        <w:jc w:val="both"/>
      </w:pPr>
      <w:r>
        <w:rPr>
          <w:b/>
          <w:bCs/>
        </w:rPr>
        <w:t xml:space="preserve">- </w:t>
      </w:r>
      <w:r w:rsidR="000E6726">
        <w:rPr>
          <w:b/>
          <w:bCs/>
        </w:rPr>
        <w:t xml:space="preserve">Праздник «8 Марта». </w:t>
      </w:r>
      <w:r w:rsidR="000E6726">
        <w:t>Традиционно обучающиеся совместно с педагогами</w:t>
      </w:r>
      <w:r>
        <w:t xml:space="preserve"> </w:t>
      </w:r>
      <w:r w:rsidR="000E6726">
        <w:t>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2F0AB6" w:rsidRDefault="00E61ECF" w:rsidP="00100F77">
      <w:pPr>
        <w:pStyle w:val="1"/>
        <w:tabs>
          <w:tab w:val="left" w:pos="715"/>
          <w:tab w:val="left" w:pos="719"/>
        </w:tabs>
        <w:ind w:firstLine="709"/>
        <w:jc w:val="both"/>
      </w:pPr>
      <w:r>
        <w:rPr>
          <w:b/>
          <w:bCs/>
        </w:rPr>
        <w:t xml:space="preserve">- </w:t>
      </w:r>
      <w:r w:rsidR="000E6726">
        <w:rPr>
          <w:b/>
          <w:bCs/>
        </w:rPr>
        <w:t xml:space="preserve">Празднование Дня Победы </w:t>
      </w:r>
      <w:r w:rsidR="000E6726">
        <w:t>в школе организуется в разных формах: участие в</w:t>
      </w:r>
      <w:r>
        <w:t xml:space="preserve"> городском </w:t>
      </w:r>
      <w:r w:rsidR="000E6726">
        <w:t xml:space="preserve">митинге, в торжественном параде, </w:t>
      </w:r>
      <w:r>
        <w:t>акции «Окна победы»</w:t>
      </w:r>
      <w:r w:rsidR="000E6726">
        <w:t>. Совместно с родителями школьники являются участниками всероссийского шествия «</w:t>
      </w:r>
      <w:r>
        <w:t>Бессмертный полк</w:t>
      </w:r>
      <w:r w:rsidR="000E6726">
        <w:t>».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2F0AB6" w:rsidRDefault="00E61ECF" w:rsidP="00100F77">
      <w:pPr>
        <w:pStyle w:val="1"/>
        <w:ind w:firstLine="709"/>
        <w:jc w:val="both"/>
      </w:pPr>
      <w:r>
        <w:rPr>
          <w:b/>
          <w:bCs/>
        </w:rPr>
        <w:t xml:space="preserve">- </w:t>
      </w:r>
      <w:r w:rsidR="000E6726">
        <w:rPr>
          <w:b/>
          <w:bCs/>
        </w:rPr>
        <w:t xml:space="preserve">торжественные ритуалы </w:t>
      </w:r>
      <w:r w:rsidR="000E6726">
        <w:t>-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r>
        <w:t xml:space="preserve"> </w:t>
      </w:r>
      <w:r w:rsidR="000E6726">
        <w:t>«Посвящение в первоклассники», «Прощай начальная школа», «Посвящение в пятиклассники», вступление в ряды первичного отделения РДДМ, церемония вручения аттестат</w:t>
      </w:r>
      <w:r w:rsidR="00100F77">
        <w:t>ов, открытие спортивного сезона.</w:t>
      </w:r>
    </w:p>
    <w:p w:rsidR="002F0AB6" w:rsidRPr="00100F77" w:rsidRDefault="00100F77" w:rsidP="00100F77">
      <w:pPr>
        <w:pStyle w:val="1"/>
        <w:tabs>
          <w:tab w:val="left" w:pos="719"/>
        </w:tabs>
        <w:ind w:firstLine="709"/>
        <w:jc w:val="both"/>
        <w:rPr>
          <w:b/>
          <w:bCs/>
        </w:rPr>
      </w:pPr>
      <w:r>
        <w:rPr>
          <w:b/>
          <w:bCs/>
        </w:rPr>
        <w:t xml:space="preserve">- </w:t>
      </w:r>
      <w:r w:rsidR="00E61ECF" w:rsidRPr="00E61ECF">
        <w:rPr>
          <w:b/>
          <w:bCs/>
        </w:rPr>
        <w:t xml:space="preserve">День чести школы </w:t>
      </w:r>
      <w:r w:rsidR="00E61ECF" w:rsidRPr="00100F77">
        <w:rPr>
          <w:bCs/>
        </w:rPr>
        <w:t xml:space="preserve">- </w:t>
      </w:r>
      <w:r w:rsidR="000E6726" w:rsidRPr="00100F77">
        <w:rPr>
          <w:bCs/>
        </w:rPr>
        <w:t>церемони</w:t>
      </w:r>
      <w:r w:rsidR="00E61ECF" w:rsidRPr="00100F77">
        <w:rPr>
          <w:bCs/>
        </w:rPr>
        <w:t>я</w:t>
      </w:r>
      <w:r w:rsidR="000E6726" w:rsidRPr="00100F77">
        <w:rPr>
          <w:bCs/>
        </w:rPr>
        <w:t xml:space="preserve"> награждения (по итогам года) школьников и педагогов за</w:t>
      </w:r>
      <w:r w:rsidR="00E61ECF" w:rsidRPr="00100F77">
        <w:rPr>
          <w:bCs/>
        </w:rPr>
        <w:t xml:space="preserve"> </w:t>
      </w:r>
      <w:r w:rsidR="000E6726" w:rsidRPr="00100F77">
        <w:rPr>
          <w:bCs/>
        </w:rPr>
        <w:t>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r w:rsidR="00E61ECF" w:rsidRPr="00100F77">
        <w:rPr>
          <w:bCs/>
        </w:rPr>
        <w:t>.</w:t>
      </w:r>
    </w:p>
    <w:p w:rsidR="002F0AB6" w:rsidRDefault="000E6726" w:rsidP="00100F77">
      <w:pPr>
        <w:pStyle w:val="1"/>
        <w:ind w:firstLine="709"/>
        <w:jc w:val="both"/>
      </w:pPr>
      <w:r>
        <w:rPr>
          <w:b/>
          <w:bCs/>
          <w:i/>
          <w:iCs/>
        </w:rPr>
        <w:t>На уровне классов:</w:t>
      </w:r>
    </w:p>
    <w:p w:rsidR="002F0AB6" w:rsidRDefault="00E61ECF" w:rsidP="00100F77">
      <w:pPr>
        <w:pStyle w:val="1"/>
        <w:tabs>
          <w:tab w:val="left" w:pos="715"/>
          <w:tab w:val="left" w:pos="719"/>
        </w:tabs>
        <w:ind w:firstLine="709"/>
        <w:jc w:val="both"/>
      </w:pPr>
      <w:r>
        <w:rPr>
          <w:b/>
          <w:bCs/>
        </w:rPr>
        <w:t xml:space="preserve">- </w:t>
      </w:r>
      <w:r w:rsidR="000E6726">
        <w:rPr>
          <w:b/>
          <w:bCs/>
        </w:rPr>
        <w:t xml:space="preserve">выбор и делегирование </w:t>
      </w:r>
      <w:r w:rsidR="000E6726">
        <w:t>представителей классов в общешкольный Совет</w:t>
      </w:r>
      <w:r w:rsidR="00100F77">
        <w:t xml:space="preserve"> </w:t>
      </w:r>
      <w:r w:rsidR="000E6726">
        <w:t>обучающихся, ответственных за подготовку общешкольных ключевых дел;</w:t>
      </w:r>
    </w:p>
    <w:p w:rsidR="002F0AB6" w:rsidRDefault="00E61ECF" w:rsidP="00100F77">
      <w:pPr>
        <w:pStyle w:val="1"/>
        <w:tabs>
          <w:tab w:val="left" w:pos="715"/>
          <w:tab w:val="left" w:pos="719"/>
        </w:tabs>
        <w:ind w:firstLine="709"/>
        <w:jc w:val="both"/>
      </w:pPr>
      <w:r>
        <w:rPr>
          <w:b/>
          <w:bCs/>
        </w:rPr>
        <w:t xml:space="preserve">- </w:t>
      </w:r>
      <w:r w:rsidR="000E6726">
        <w:rPr>
          <w:b/>
          <w:bCs/>
        </w:rPr>
        <w:t xml:space="preserve">участие </w:t>
      </w:r>
      <w:r w:rsidR="000E6726">
        <w:t>школьных классов в реализации общешкольных ключевых дел;</w:t>
      </w:r>
    </w:p>
    <w:p w:rsidR="002F0AB6" w:rsidRDefault="00E61ECF" w:rsidP="00100F77">
      <w:pPr>
        <w:pStyle w:val="1"/>
        <w:tabs>
          <w:tab w:val="left" w:pos="715"/>
          <w:tab w:val="left" w:pos="719"/>
        </w:tabs>
        <w:ind w:firstLine="709"/>
        <w:jc w:val="both"/>
      </w:pPr>
      <w:r>
        <w:rPr>
          <w:b/>
          <w:bCs/>
        </w:rPr>
        <w:t xml:space="preserve">- </w:t>
      </w:r>
      <w:r w:rsidR="000E6726" w:rsidRPr="00E61ECF">
        <w:rPr>
          <w:b/>
          <w:bCs/>
        </w:rPr>
        <w:t xml:space="preserve">проведение </w:t>
      </w:r>
      <w:r w:rsidR="000E6726">
        <w:t>в рамках класса итогового анализа детьми общешкольных</w:t>
      </w:r>
      <w:r>
        <w:t xml:space="preserve"> </w:t>
      </w:r>
      <w:r w:rsidR="000E6726">
        <w:t>ключевых дел, участие представителей классов в итоговом анализе проведенных дел на уровне общешкольных советов дела.</w:t>
      </w:r>
    </w:p>
    <w:p w:rsidR="002F0AB6" w:rsidRDefault="000E6726" w:rsidP="00100F77">
      <w:pPr>
        <w:pStyle w:val="1"/>
        <w:ind w:firstLine="709"/>
        <w:jc w:val="both"/>
      </w:pPr>
      <w:r>
        <w:rPr>
          <w:b/>
          <w:bCs/>
          <w:i/>
          <w:iCs/>
        </w:rPr>
        <w:lastRenderedPageBreak/>
        <w:t>На индивидуальном уровне:</w:t>
      </w:r>
    </w:p>
    <w:p w:rsidR="002F0AB6" w:rsidRDefault="00E61ECF" w:rsidP="00100F77">
      <w:pPr>
        <w:pStyle w:val="1"/>
        <w:tabs>
          <w:tab w:val="left" w:pos="715"/>
          <w:tab w:val="left" w:pos="719"/>
        </w:tabs>
        <w:ind w:firstLine="709"/>
        <w:jc w:val="both"/>
      </w:pPr>
      <w:r>
        <w:rPr>
          <w:b/>
          <w:bCs/>
        </w:rPr>
        <w:t xml:space="preserve">- </w:t>
      </w:r>
      <w:r w:rsidR="000E6726" w:rsidRPr="00E61ECF">
        <w:rPr>
          <w:b/>
          <w:bCs/>
        </w:rPr>
        <w:t xml:space="preserve">вовлечение по возможности </w:t>
      </w:r>
      <w:r w:rsidR="000E6726">
        <w:t>каждого ребенка в ключевые дела школы в</w:t>
      </w:r>
      <w:r>
        <w:t xml:space="preserve"> </w:t>
      </w:r>
      <w:r w:rsidR="000E6726">
        <w:t>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w:t>
      </w:r>
      <w:r>
        <w:t>лашение и встречу гостей и т.п.</w:t>
      </w:r>
      <w:r w:rsidR="000E6726">
        <w:t>;</w:t>
      </w:r>
    </w:p>
    <w:p w:rsidR="002F0AB6" w:rsidRDefault="00E61ECF" w:rsidP="00100F77">
      <w:pPr>
        <w:pStyle w:val="1"/>
        <w:tabs>
          <w:tab w:val="left" w:pos="715"/>
          <w:tab w:val="left" w:pos="719"/>
        </w:tabs>
        <w:ind w:firstLine="709"/>
        <w:jc w:val="both"/>
      </w:pPr>
      <w:r>
        <w:rPr>
          <w:b/>
          <w:bCs/>
        </w:rPr>
        <w:t xml:space="preserve">- </w:t>
      </w:r>
      <w:r w:rsidR="000E6726" w:rsidRPr="00E61ECF">
        <w:rPr>
          <w:b/>
          <w:bCs/>
        </w:rPr>
        <w:t xml:space="preserve">индивидуальная помощь ребенку </w:t>
      </w:r>
      <w:r w:rsidR="000E6726">
        <w:t>(при необходимости) в освоении</w:t>
      </w:r>
      <w:r>
        <w:t xml:space="preserve"> </w:t>
      </w:r>
      <w:r w:rsidR="000E6726">
        <w:t>навыков подготовки, проведения и анализа ключевых дел;</w:t>
      </w:r>
    </w:p>
    <w:p w:rsidR="002F0AB6" w:rsidRDefault="00E61ECF" w:rsidP="00100F77">
      <w:pPr>
        <w:pStyle w:val="1"/>
        <w:tabs>
          <w:tab w:val="left" w:pos="715"/>
          <w:tab w:val="left" w:pos="719"/>
        </w:tabs>
        <w:ind w:firstLine="709"/>
        <w:jc w:val="both"/>
      </w:pPr>
      <w:r>
        <w:rPr>
          <w:b/>
          <w:bCs/>
        </w:rPr>
        <w:t xml:space="preserve">- </w:t>
      </w:r>
      <w:r w:rsidR="000E6726" w:rsidRPr="00E61ECF">
        <w:rPr>
          <w:b/>
          <w:bCs/>
        </w:rPr>
        <w:t xml:space="preserve">наблюдение за поведением ребенка </w:t>
      </w:r>
      <w:r w:rsidR="000E6726">
        <w:t>в ситуациях подготовки, проведения и</w:t>
      </w:r>
      <w:r>
        <w:t xml:space="preserve"> </w:t>
      </w:r>
      <w:r w:rsidR="000E6726">
        <w:t>анализа ключевых дел, за его отношениями со сверстниками, старшими и младшими школьниками, с педагогами и другими взрослыми;</w:t>
      </w:r>
    </w:p>
    <w:p w:rsidR="002F0AB6" w:rsidRDefault="00E61ECF" w:rsidP="00100F77">
      <w:pPr>
        <w:pStyle w:val="1"/>
        <w:tabs>
          <w:tab w:val="left" w:pos="715"/>
          <w:tab w:val="left" w:pos="719"/>
        </w:tabs>
        <w:ind w:firstLine="709"/>
        <w:jc w:val="both"/>
      </w:pPr>
      <w:r>
        <w:t xml:space="preserve">- </w:t>
      </w:r>
      <w:r w:rsidR="000E6726">
        <w:t xml:space="preserve">при необходимости </w:t>
      </w:r>
      <w:r w:rsidR="000E6726">
        <w:rPr>
          <w:b/>
          <w:bCs/>
        </w:rPr>
        <w:t xml:space="preserve">коррекция поведения ребенка </w:t>
      </w:r>
      <w:r w:rsidR="000E6726">
        <w:t>через частные беседы с</w:t>
      </w:r>
      <w:r>
        <w:t xml:space="preserve"> </w:t>
      </w:r>
      <w:r w:rsidR="000E6726">
        <w:t>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E61ECF" w:rsidRDefault="00E61ECF" w:rsidP="00100F77">
      <w:pPr>
        <w:pStyle w:val="1"/>
        <w:tabs>
          <w:tab w:val="left" w:pos="715"/>
          <w:tab w:val="left" w:pos="719"/>
        </w:tabs>
        <w:ind w:firstLine="709"/>
        <w:jc w:val="both"/>
      </w:pPr>
    </w:p>
    <w:p w:rsidR="002F0AB6" w:rsidRDefault="000E6726" w:rsidP="00372210">
      <w:pPr>
        <w:pStyle w:val="1"/>
        <w:tabs>
          <w:tab w:val="left" w:pos="1338"/>
        </w:tabs>
        <w:ind w:left="709" w:firstLine="0"/>
        <w:jc w:val="center"/>
      </w:pPr>
      <w:r>
        <w:rPr>
          <w:b/>
          <w:bCs/>
        </w:rPr>
        <w:t>Модуль «Внешкольные мероприятия»</w:t>
      </w:r>
    </w:p>
    <w:p w:rsidR="002F0AB6" w:rsidRDefault="000E6726" w:rsidP="00100F77">
      <w:pPr>
        <w:pStyle w:val="1"/>
        <w:ind w:firstLine="709"/>
        <w:jc w:val="both"/>
      </w:pPr>
      <w:r>
        <w:t>Реализация воспитательного потенциала внешкольных мероприятий реализуются через:</w:t>
      </w:r>
    </w:p>
    <w:p w:rsidR="002F0AB6" w:rsidRDefault="00C934CA" w:rsidP="00C934CA">
      <w:pPr>
        <w:pStyle w:val="1"/>
        <w:tabs>
          <w:tab w:val="left" w:pos="1045"/>
        </w:tabs>
        <w:ind w:firstLine="709"/>
        <w:jc w:val="both"/>
      </w:pPr>
      <w:r>
        <w:t xml:space="preserve">- </w:t>
      </w:r>
      <w:r w:rsidR="000E6726">
        <w:t>общие внешкольные мероприятия, в том числе организуемые совместно с социальными партнёрами общеобразовательной организации;</w:t>
      </w:r>
    </w:p>
    <w:p w:rsidR="002F0AB6" w:rsidRDefault="00C934CA" w:rsidP="00C934CA">
      <w:pPr>
        <w:pStyle w:val="1"/>
        <w:tabs>
          <w:tab w:val="left" w:pos="994"/>
        </w:tabs>
        <w:ind w:firstLine="709"/>
        <w:jc w:val="both"/>
      </w:pPr>
      <w:r>
        <w:t xml:space="preserve">- </w:t>
      </w:r>
      <w:r w:rsidR="000E6726">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2F0AB6" w:rsidRDefault="00C934CA" w:rsidP="00C934CA">
      <w:pPr>
        <w:pStyle w:val="1"/>
        <w:tabs>
          <w:tab w:val="left" w:pos="1001"/>
        </w:tabs>
        <w:ind w:firstLine="709"/>
        <w:jc w:val="both"/>
      </w:pPr>
      <w:r>
        <w:t xml:space="preserve">- </w:t>
      </w:r>
      <w:r w:rsidR="000E6726">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2F0AB6" w:rsidRDefault="00C934CA" w:rsidP="00C934CA">
      <w:pPr>
        <w:pStyle w:val="1"/>
        <w:tabs>
          <w:tab w:val="left" w:pos="1001"/>
        </w:tabs>
        <w:ind w:firstLine="709"/>
        <w:jc w:val="both"/>
      </w:pPr>
      <w:r>
        <w:t xml:space="preserve">- </w:t>
      </w:r>
      <w:r w:rsidR="000E6726">
        <w:t>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w:t>
      </w:r>
      <w:r w:rsidR="000E6726">
        <w:softHyphen/>
        <w:t>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2F0AB6" w:rsidRDefault="00C934CA" w:rsidP="00C934CA">
      <w:pPr>
        <w:pStyle w:val="1"/>
        <w:ind w:firstLine="709"/>
        <w:jc w:val="both"/>
      </w:pPr>
      <w:r>
        <w:t xml:space="preserve">- </w:t>
      </w:r>
      <w:r w:rsidR="000E6726">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E61ECF" w:rsidRDefault="00E61ECF" w:rsidP="00100F77">
      <w:pPr>
        <w:pStyle w:val="1"/>
        <w:ind w:firstLine="709"/>
        <w:jc w:val="both"/>
      </w:pPr>
    </w:p>
    <w:p w:rsidR="002F0AB6" w:rsidRDefault="000E6726" w:rsidP="00372210">
      <w:pPr>
        <w:pStyle w:val="1"/>
        <w:tabs>
          <w:tab w:val="left" w:pos="543"/>
        </w:tabs>
        <w:ind w:left="709" w:firstLine="0"/>
        <w:jc w:val="center"/>
      </w:pPr>
      <w:r>
        <w:rPr>
          <w:b/>
          <w:bCs/>
        </w:rPr>
        <w:t>Модуль «Организация предметно-эстетической среды»</w:t>
      </w:r>
    </w:p>
    <w:p w:rsidR="002F0AB6" w:rsidRDefault="000E6726" w:rsidP="00100F77">
      <w:pPr>
        <w:pStyle w:val="1"/>
        <w:ind w:firstLine="709"/>
        <w:jc w:val="both"/>
      </w:pPr>
      <w:r>
        <w:t>Воспитывающее влияние на ребенка осуществляется через такие формы работы с предметно-эстетической средой школы как:</w:t>
      </w:r>
    </w:p>
    <w:p w:rsidR="002F0AB6" w:rsidRDefault="000E6726" w:rsidP="00100F77">
      <w:pPr>
        <w:pStyle w:val="1"/>
        <w:numPr>
          <w:ilvl w:val="0"/>
          <w:numId w:val="20"/>
        </w:numPr>
        <w:tabs>
          <w:tab w:val="left" w:pos="1001"/>
        </w:tabs>
        <w:ind w:firstLine="709"/>
        <w:jc w:val="both"/>
      </w:pPr>
      <w:r>
        <w:t>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2F0AB6" w:rsidRDefault="000E6726" w:rsidP="00100F77">
      <w:pPr>
        <w:pStyle w:val="1"/>
        <w:numPr>
          <w:ilvl w:val="0"/>
          <w:numId w:val="20"/>
        </w:numPr>
        <w:tabs>
          <w:tab w:val="left" w:pos="1001"/>
        </w:tabs>
        <w:ind w:firstLine="709"/>
        <w:jc w:val="both"/>
      </w:pPr>
      <w:r>
        <w:lastRenderedPageBreak/>
        <w:t>организацию и проведение церемоний поднятия (спуска) государственного флага Российской Федерации;</w:t>
      </w:r>
    </w:p>
    <w:p w:rsidR="002F0AB6" w:rsidRDefault="000E6726" w:rsidP="00100F77">
      <w:pPr>
        <w:pStyle w:val="1"/>
        <w:numPr>
          <w:ilvl w:val="0"/>
          <w:numId w:val="20"/>
        </w:numPr>
        <w:tabs>
          <w:tab w:val="left" w:pos="1001"/>
        </w:tabs>
        <w:ind w:firstLine="709"/>
        <w:jc w:val="both"/>
      </w:pPr>
      <w: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2F0AB6" w:rsidRDefault="000E6726" w:rsidP="00100F77">
      <w:pPr>
        <w:pStyle w:val="1"/>
        <w:numPr>
          <w:ilvl w:val="0"/>
          <w:numId w:val="20"/>
        </w:numPr>
        <w:tabs>
          <w:tab w:val="left" w:pos="1001"/>
        </w:tabs>
        <w:ind w:firstLine="709"/>
        <w:jc w:val="both"/>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2F0AB6" w:rsidRDefault="000E6726" w:rsidP="00100F77">
      <w:pPr>
        <w:pStyle w:val="1"/>
        <w:numPr>
          <w:ilvl w:val="0"/>
          <w:numId w:val="20"/>
        </w:numPr>
        <w:tabs>
          <w:tab w:val="left" w:pos="1001"/>
        </w:tabs>
        <w:ind w:firstLine="709"/>
        <w:jc w:val="both"/>
      </w:pPr>
      <w: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2F0AB6" w:rsidRDefault="000E6726" w:rsidP="00100F77">
      <w:pPr>
        <w:pStyle w:val="1"/>
        <w:numPr>
          <w:ilvl w:val="0"/>
          <w:numId w:val="20"/>
        </w:numPr>
        <w:tabs>
          <w:tab w:val="left" w:pos="1001"/>
        </w:tabs>
        <w:ind w:firstLine="709"/>
        <w:jc w:val="both"/>
      </w:pPr>
      <w: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2F0AB6" w:rsidRDefault="000E6726" w:rsidP="00100F77">
      <w:pPr>
        <w:pStyle w:val="1"/>
        <w:numPr>
          <w:ilvl w:val="0"/>
          <w:numId w:val="20"/>
        </w:numPr>
        <w:tabs>
          <w:tab w:val="left" w:pos="1016"/>
        </w:tabs>
        <w:ind w:firstLine="709"/>
        <w:jc w:val="both"/>
      </w:pPr>
      <w: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w:t>
      </w:r>
      <w:r>
        <w:softHyphen/>
        <w:t>нравственного содержания, фотоотчёты об интересных событиях, поздравления педагогов и обучающихся и т. п.;</w:t>
      </w:r>
    </w:p>
    <w:p w:rsidR="002F0AB6" w:rsidRDefault="000E6726" w:rsidP="00100F77">
      <w:pPr>
        <w:pStyle w:val="1"/>
        <w:numPr>
          <w:ilvl w:val="0"/>
          <w:numId w:val="20"/>
        </w:numPr>
        <w:tabs>
          <w:tab w:val="left" w:pos="1016"/>
        </w:tabs>
        <w:ind w:firstLine="709"/>
        <w:jc w:val="both"/>
      </w:pPr>
      <w:r>
        <w:t>разработку и популяризацию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w:t>
      </w:r>
    </w:p>
    <w:p w:rsidR="002F0AB6" w:rsidRDefault="000E6726" w:rsidP="00100F77">
      <w:pPr>
        <w:pStyle w:val="1"/>
        <w:numPr>
          <w:ilvl w:val="0"/>
          <w:numId w:val="20"/>
        </w:numPr>
        <w:tabs>
          <w:tab w:val="left" w:pos="1016"/>
        </w:tabs>
        <w:ind w:firstLine="709"/>
        <w:jc w:val="both"/>
      </w:pPr>
      <w: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2F0AB6" w:rsidRDefault="000E6726" w:rsidP="00100F77">
      <w:pPr>
        <w:pStyle w:val="1"/>
        <w:numPr>
          <w:ilvl w:val="0"/>
          <w:numId w:val="20"/>
        </w:numPr>
        <w:tabs>
          <w:tab w:val="left" w:pos="1016"/>
        </w:tabs>
        <w:ind w:firstLine="709"/>
        <w:jc w:val="both"/>
      </w:pPr>
      <w: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2F0AB6" w:rsidRDefault="000E6726" w:rsidP="00100F77">
      <w:pPr>
        <w:pStyle w:val="1"/>
        <w:numPr>
          <w:ilvl w:val="0"/>
          <w:numId w:val="20"/>
        </w:numPr>
        <w:tabs>
          <w:tab w:val="left" w:pos="1016"/>
        </w:tabs>
        <w:ind w:firstLine="709"/>
        <w:jc w:val="both"/>
      </w:pPr>
      <w:r>
        <w:t>разработку, оформление, поддержание и использование игровых пространств, спортивных и игровых площадок, зон активного и тихого отдыха;</w:t>
      </w:r>
    </w:p>
    <w:p w:rsidR="002F0AB6" w:rsidRDefault="000E6726" w:rsidP="00100F77">
      <w:pPr>
        <w:pStyle w:val="1"/>
        <w:numPr>
          <w:ilvl w:val="0"/>
          <w:numId w:val="20"/>
        </w:numPr>
        <w:tabs>
          <w:tab w:val="left" w:pos="1016"/>
        </w:tabs>
        <w:ind w:firstLine="709"/>
        <w:jc w:val="both"/>
      </w:pPr>
      <w: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2F0AB6" w:rsidRDefault="000E6726" w:rsidP="00100F77">
      <w:pPr>
        <w:pStyle w:val="1"/>
        <w:numPr>
          <w:ilvl w:val="0"/>
          <w:numId w:val="20"/>
        </w:numPr>
        <w:tabs>
          <w:tab w:val="left" w:pos="1016"/>
        </w:tabs>
        <w:ind w:firstLine="709"/>
        <w:jc w:val="both"/>
      </w:pPr>
      <w: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2F0AB6" w:rsidRDefault="000E6726" w:rsidP="00100F77">
      <w:pPr>
        <w:pStyle w:val="1"/>
        <w:numPr>
          <w:ilvl w:val="0"/>
          <w:numId w:val="20"/>
        </w:numPr>
        <w:tabs>
          <w:tab w:val="left" w:pos="1016"/>
        </w:tabs>
        <w:ind w:firstLine="709"/>
        <w:jc w:val="both"/>
      </w:pPr>
      <w:r>
        <w:lastRenderedPageBreak/>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2F0AB6" w:rsidRDefault="000E6726" w:rsidP="00100F77">
      <w:pPr>
        <w:pStyle w:val="1"/>
        <w:numPr>
          <w:ilvl w:val="0"/>
          <w:numId w:val="20"/>
        </w:numPr>
        <w:tabs>
          <w:tab w:val="left" w:pos="1016"/>
        </w:tabs>
        <w:ind w:firstLine="709"/>
        <w:jc w:val="both"/>
      </w:pPr>
      <w: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2F0AB6" w:rsidRDefault="000E6726" w:rsidP="00100F77">
      <w:pPr>
        <w:pStyle w:val="1"/>
        <w:ind w:firstLine="709"/>
        <w:jc w:val="both"/>
      </w:pPr>
      <w:r>
        <w:t>Предметно-пространственная среда строится как максимально доступная для обучающихся с особыми образовательными потребностями</w:t>
      </w:r>
      <w:r w:rsidR="00C934CA">
        <w:t>.</w:t>
      </w:r>
    </w:p>
    <w:p w:rsidR="00C934CA" w:rsidRDefault="00C934CA" w:rsidP="00100F77">
      <w:pPr>
        <w:pStyle w:val="1"/>
        <w:ind w:firstLine="709"/>
        <w:jc w:val="both"/>
      </w:pPr>
    </w:p>
    <w:p w:rsidR="002F0AB6" w:rsidRDefault="000E6726" w:rsidP="00372210">
      <w:pPr>
        <w:pStyle w:val="1"/>
        <w:tabs>
          <w:tab w:val="left" w:pos="773"/>
        </w:tabs>
        <w:ind w:left="709" w:firstLine="0"/>
        <w:jc w:val="center"/>
      </w:pPr>
      <w:r>
        <w:rPr>
          <w:b/>
          <w:bCs/>
        </w:rPr>
        <w:t>Модуль Социальное партнерство (сетевое взаимодействие)</w:t>
      </w:r>
    </w:p>
    <w:p w:rsidR="002F0AB6" w:rsidRDefault="000E6726" w:rsidP="00100F77">
      <w:pPr>
        <w:pStyle w:val="1"/>
        <w:ind w:firstLine="709"/>
        <w:jc w:val="both"/>
      </w:pPr>
      <w: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2F0AB6" w:rsidRDefault="00C934CA" w:rsidP="00372210">
      <w:pPr>
        <w:pStyle w:val="1"/>
        <w:tabs>
          <w:tab w:val="left" w:pos="1016"/>
        </w:tabs>
        <w:ind w:firstLine="709"/>
        <w:jc w:val="both"/>
      </w:pPr>
      <w:r>
        <w:t xml:space="preserve">- </w:t>
      </w:r>
      <w:r w:rsidR="000E6726">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2F0AB6" w:rsidRDefault="000E6726" w:rsidP="00100F77">
      <w:pPr>
        <w:pStyle w:val="1"/>
        <w:ind w:firstLine="709"/>
        <w:jc w:val="both"/>
      </w:pPr>
      <w:r>
        <w:t>Акцент новых образовательных стандартов сделан в первую очередь на развитие творческого потенциала детей и духовно-нравственное воспитание.</w:t>
      </w:r>
    </w:p>
    <w:p w:rsidR="002F0AB6" w:rsidRDefault="000E6726" w:rsidP="00100F77">
      <w:pPr>
        <w:pStyle w:val="1"/>
        <w:ind w:firstLine="709"/>
        <w:jc w:val="both"/>
      </w:pPr>
      <w:r>
        <w:t>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w:t>
      </w:r>
      <w:r>
        <w:softHyphen/>
        <w:t>нравственного развития обучающихся.</w:t>
      </w:r>
    </w:p>
    <w:p w:rsidR="002F0AB6" w:rsidRDefault="000E6726" w:rsidP="00100F77">
      <w:pPr>
        <w:pStyle w:val="1"/>
        <w:ind w:firstLine="709"/>
        <w:jc w:val="both"/>
      </w:pPr>
      <w:r>
        <w:t>Этому способствует:</w:t>
      </w:r>
    </w:p>
    <w:p w:rsidR="002F0AB6" w:rsidRDefault="00C934CA" w:rsidP="00C934CA">
      <w:pPr>
        <w:pStyle w:val="1"/>
        <w:tabs>
          <w:tab w:val="left" w:pos="1128"/>
        </w:tabs>
        <w:ind w:firstLine="709"/>
        <w:jc w:val="both"/>
      </w:pPr>
      <w:r>
        <w:t xml:space="preserve">- </w:t>
      </w:r>
      <w:r w:rsidR="000E6726">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2F0AB6" w:rsidRDefault="00C934CA" w:rsidP="00C934CA">
      <w:pPr>
        <w:pStyle w:val="1"/>
        <w:tabs>
          <w:tab w:val="left" w:pos="1128"/>
        </w:tabs>
        <w:ind w:firstLine="709"/>
        <w:jc w:val="both"/>
      </w:pPr>
      <w:r>
        <w:t xml:space="preserve">- </w:t>
      </w:r>
      <w:r w:rsidR="000E6726">
        <w:t>проведение на базе организаций-партнёров отдельных уроков, занятий, внешкольных мероприятий, акций воспитательной направленности;</w:t>
      </w:r>
    </w:p>
    <w:p w:rsidR="002F0AB6" w:rsidRDefault="00C934CA" w:rsidP="00C934CA">
      <w:pPr>
        <w:pStyle w:val="1"/>
        <w:tabs>
          <w:tab w:val="left" w:pos="1128"/>
        </w:tabs>
        <w:ind w:firstLine="709"/>
        <w:jc w:val="both"/>
      </w:pPr>
      <w:r>
        <w:t xml:space="preserve">- </w:t>
      </w:r>
      <w:r w:rsidR="000E6726">
        <w:t>проведение открытых дискуссионные площадки (детские, педагогические, родительские, совместные), куда приглашаются представители организаций- партнёров, на которых обсуждаются актуальные проблемы, касающиеся жизни школы, муниципального образования, региона, страны;</w:t>
      </w:r>
    </w:p>
    <w:p w:rsidR="002F0AB6" w:rsidRDefault="00C934CA" w:rsidP="00C934CA">
      <w:pPr>
        <w:pStyle w:val="1"/>
        <w:tabs>
          <w:tab w:val="left" w:pos="1128"/>
        </w:tabs>
        <w:ind w:firstLine="709"/>
        <w:jc w:val="both"/>
      </w:pPr>
      <w:r>
        <w:t xml:space="preserve">- </w:t>
      </w:r>
      <w:r w:rsidR="000E6726">
        <w:t>расширение сетевого взаимодействия и сотрудничества между педагогами города, как основных учебных заведений, так дополнительных и высших;</w:t>
      </w:r>
    </w:p>
    <w:p w:rsidR="002F0AB6" w:rsidRDefault="00C934CA" w:rsidP="00C934CA">
      <w:pPr>
        <w:pStyle w:val="1"/>
        <w:tabs>
          <w:tab w:val="left" w:pos="1128"/>
        </w:tabs>
        <w:ind w:firstLine="709"/>
        <w:jc w:val="both"/>
      </w:pPr>
      <w:r>
        <w:t xml:space="preserve">- </w:t>
      </w:r>
      <w:r w:rsidR="000E6726">
        <w:t>поиск новых форм работы, в том числе и информационно коммуникативных по сетевому взаимодействию школьников города.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w:t>
      </w:r>
    </w:p>
    <w:p w:rsidR="002F0AB6" w:rsidRDefault="000E6726" w:rsidP="00100F77">
      <w:pPr>
        <w:pStyle w:val="1"/>
        <w:ind w:firstLine="709"/>
        <w:jc w:val="both"/>
      </w:pPr>
      <w:r>
        <w:t xml:space="preserve">Одним из примеров </w:t>
      </w:r>
      <w:r w:rsidR="00C934CA">
        <w:t xml:space="preserve">традиционной формы </w:t>
      </w:r>
      <w:r>
        <w:t xml:space="preserve">сетевого взаимодействия школы и </w:t>
      </w:r>
      <w:r w:rsidR="00C934CA">
        <w:t>ДК «Клевакинский»</w:t>
      </w:r>
      <w:r>
        <w:t xml:space="preserve"> являются </w:t>
      </w:r>
      <w:r w:rsidR="00C934CA">
        <w:t xml:space="preserve">участие обучающихся школы в </w:t>
      </w:r>
      <w:r>
        <w:t>различны</w:t>
      </w:r>
      <w:r w:rsidR="00C934CA">
        <w:t>х конкурсах</w:t>
      </w:r>
      <w:r>
        <w:t>, интеллектуальны</w:t>
      </w:r>
      <w:r w:rsidR="00C934CA">
        <w:t>х</w:t>
      </w:r>
      <w:r>
        <w:t xml:space="preserve"> марафон</w:t>
      </w:r>
      <w:r w:rsidR="00C934CA">
        <w:t>ах</w:t>
      </w:r>
      <w:r>
        <w:t>, спортивны</w:t>
      </w:r>
      <w:r w:rsidR="00C934CA">
        <w:t>х мероприятий, проводимых на базе дома культуры</w:t>
      </w:r>
      <w:r>
        <w:t>. Участие во Всероссийских онлайн - конкурсах, флешмобах, творческих мероприятиях и сообществах.</w:t>
      </w:r>
    </w:p>
    <w:p w:rsidR="002F0AB6" w:rsidRDefault="000E6726" w:rsidP="00100F77">
      <w:pPr>
        <w:pStyle w:val="1"/>
        <w:ind w:firstLine="709"/>
        <w:jc w:val="both"/>
      </w:pPr>
      <w:r>
        <w:lastRenderedPageBreak/>
        <w:t>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C934CA" w:rsidRDefault="00C934CA" w:rsidP="00100F77">
      <w:pPr>
        <w:pStyle w:val="1"/>
        <w:ind w:firstLine="709"/>
        <w:jc w:val="both"/>
      </w:pPr>
    </w:p>
    <w:p w:rsidR="002F0AB6" w:rsidRDefault="000E6726" w:rsidP="00372210">
      <w:pPr>
        <w:pStyle w:val="1"/>
        <w:tabs>
          <w:tab w:val="left" w:pos="668"/>
        </w:tabs>
        <w:ind w:left="709" w:firstLine="0"/>
        <w:jc w:val="center"/>
      </w:pPr>
      <w:r>
        <w:rPr>
          <w:b/>
          <w:bCs/>
        </w:rPr>
        <w:t>Модуль «Профилактика и безопасность»</w:t>
      </w:r>
    </w:p>
    <w:p w:rsidR="002F0AB6" w:rsidRDefault="000E6726" w:rsidP="00100F77">
      <w:pPr>
        <w:pStyle w:val="1"/>
        <w:ind w:firstLine="709"/>
        <w:jc w:val="both"/>
      </w:pPr>
      <w:r>
        <w:t>Ухудшение здоровья детей школьного возраста в России стало не только медицинской, но и серьезной педагогической проблемой. 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2F0AB6" w:rsidRDefault="000E6726" w:rsidP="00100F77">
      <w:pPr>
        <w:pStyle w:val="1"/>
        <w:ind w:firstLine="709"/>
        <w:jc w:val="both"/>
      </w:pPr>
      <w:r>
        <w:t>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w:t>
      </w:r>
    </w:p>
    <w:p w:rsidR="002F0AB6" w:rsidRDefault="000E6726" w:rsidP="00100F77">
      <w:pPr>
        <w:pStyle w:val="1"/>
        <w:ind w:firstLine="709"/>
        <w:jc w:val="both"/>
      </w:pPr>
      <w:r>
        <w:t xml:space="preserve">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МБОУ </w:t>
      </w:r>
      <w:r w:rsidR="00C934CA">
        <w:t>СОШ №30</w:t>
      </w:r>
      <w:r>
        <w:t xml:space="preserve">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w:t>
      </w:r>
    </w:p>
    <w:p w:rsidR="000D3381" w:rsidRDefault="000E6726" w:rsidP="000D3381">
      <w:pPr>
        <w:pStyle w:val="1"/>
        <w:tabs>
          <w:tab w:val="left" w:pos="248"/>
        </w:tabs>
        <w:ind w:firstLine="709"/>
        <w:jc w:val="both"/>
      </w:pPr>
      <w:r>
        <w:t xml:space="preserve">Деятельность МБОУ </w:t>
      </w:r>
      <w:r w:rsidR="00C934CA">
        <w:t>СОШ №30</w:t>
      </w:r>
      <w:r>
        <w:t xml:space="preserve"> по формированию у обучающихся культуры </w:t>
      </w:r>
      <w:r w:rsidR="000D3381">
        <w:t>здорового и безопасного образа жизни, здоровья как физического, так и психологического, а также</w:t>
      </w:r>
      <w:r w:rsidR="000D3381" w:rsidRPr="000D3381">
        <w:t xml:space="preserve"> </w:t>
      </w:r>
      <w:r w:rsidR="000D3381">
        <w:t>гражданской обороны реализуется с учетом:</w:t>
      </w:r>
    </w:p>
    <w:p w:rsidR="000D3381" w:rsidRDefault="000D3381" w:rsidP="000D3381">
      <w:pPr>
        <w:pStyle w:val="1"/>
        <w:tabs>
          <w:tab w:val="left" w:pos="248"/>
        </w:tabs>
        <w:ind w:firstLine="709"/>
        <w:jc w:val="both"/>
      </w:pPr>
      <w:r w:rsidRPr="000D3381">
        <w:t xml:space="preserve"> </w:t>
      </w:r>
      <w:r>
        <w:t>- организации физкультурно-спортивной и оздоровительной работы, организации просветительской и методической работы, профилактической работы с участниками образовательного процесса;</w:t>
      </w:r>
    </w:p>
    <w:p w:rsidR="000D3381" w:rsidRDefault="000D3381" w:rsidP="000D3381">
      <w:pPr>
        <w:pStyle w:val="1"/>
        <w:tabs>
          <w:tab w:val="left" w:pos="248"/>
        </w:tabs>
        <w:ind w:firstLine="709"/>
        <w:jc w:val="both"/>
      </w:pPr>
      <w:r>
        <w:t>- разработки и осуществления комплекса мероприятий по профилактике правонарушений, алкоголизма, наркомании, токсикомании, осуществления систематической работы с обучающимися «группы риска»;</w:t>
      </w:r>
    </w:p>
    <w:p w:rsidR="000D3381" w:rsidRDefault="000D3381" w:rsidP="000D3381">
      <w:pPr>
        <w:pStyle w:val="1"/>
        <w:tabs>
          <w:tab w:val="left" w:pos="243"/>
        </w:tabs>
        <w:ind w:firstLine="709"/>
        <w:jc w:val="both"/>
      </w:pPr>
      <w:r>
        <w:t>- разработки и проведения мероприятий в рамках «Д</w:t>
      </w:r>
      <w:r w:rsidR="00985CE3">
        <w:t>ня</w:t>
      </w:r>
      <w:r>
        <w:t xml:space="preserve"> гражданской обороны».</w:t>
      </w:r>
    </w:p>
    <w:p w:rsidR="002F0AB6" w:rsidRDefault="00985CE3" w:rsidP="00100F77">
      <w:pPr>
        <w:pStyle w:val="1"/>
        <w:ind w:firstLine="0"/>
        <w:jc w:val="both"/>
      </w:pPr>
      <w:r>
        <w:t>Педагогами используются современные методики и технологии работы с детьми по безопасному поведению дома, на улице, в обществе. Вопросы</w:t>
      </w:r>
      <w:r w:rsidR="000D3381">
        <w:t xml:space="preserve"> обеспечения первичных мер по формированию личных убеждений, качеств и привычек, способствующих снижению риска здоровью в повседневной жизни, включа</w:t>
      </w:r>
      <w:r>
        <w:t>ю</w:t>
      </w:r>
      <w:r w:rsidR="000D3381">
        <w:t xml:space="preserve">т несколько направлений: информационная безопасность (в сети Интернет), безопасность на воде, на дороге, пожарная, личная, электробезопасность. Также в школе особое внимание уделяется бесконфликтному </w:t>
      </w:r>
      <w:r>
        <w:t>поведению</w:t>
      </w:r>
      <w:r w:rsidR="000D3381">
        <w:t xml:space="preserve"> всех участников образовательного процесса</w:t>
      </w:r>
      <w:r>
        <w:t>, на базе школы</w:t>
      </w:r>
      <w:r w:rsidR="000D3381">
        <w:t xml:space="preserve"> </w:t>
      </w:r>
      <w:r>
        <w:t>действует служба медиации, в рамках которой п</w:t>
      </w:r>
      <w:r w:rsidR="000D3381">
        <w:t xml:space="preserve">редусмотрены мероприятия по </w:t>
      </w:r>
      <w:r w:rsidR="000D3381">
        <w:lastRenderedPageBreak/>
        <w:t xml:space="preserve">антибуллинговой программе, профилактике суицидального поведения. </w:t>
      </w:r>
    </w:p>
    <w:p w:rsidR="002F0AB6" w:rsidRDefault="000E6726" w:rsidP="00C85045">
      <w:pPr>
        <w:pStyle w:val="1"/>
        <w:ind w:firstLine="0"/>
        <w:jc w:val="both"/>
      </w:pPr>
      <w:r>
        <w:rPr>
          <w:b/>
          <w:bCs/>
        </w:rPr>
        <w:t>На внешнем уровне:</w:t>
      </w:r>
    </w:p>
    <w:p w:rsidR="002F0AB6" w:rsidRPr="008052C6" w:rsidRDefault="00C85045" w:rsidP="00C85045">
      <w:pPr>
        <w:pStyle w:val="1"/>
        <w:tabs>
          <w:tab w:val="left" w:pos="248"/>
        </w:tabs>
        <w:ind w:firstLine="0"/>
        <w:jc w:val="both"/>
      </w:pPr>
      <w:r w:rsidRPr="008052C6">
        <w:t xml:space="preserve">- </w:t>
      </w:r>
      <w:r w:rsidR="000E6726" w:rsidRPr="008052C6">
        <w:t xml:space="preserve">встречи с представителями социально-правовой поддержки и профилактики </w:t>
      </w:r>
      <w:r w:rsidRPr="008052C6">
        <w:t>О</w:t>
      </w:r>
      <w:r w:rsidR="000E6726" w:rsidRPr="008052C6">
        <w:t>ПДН</w:t>
      </w:r>
      <w:r w:rsidRPr="008052C6">
        <w:t xml:space="preserve"> ОМВД по Режевскому району</w:t>
      </w:r>
      <w:r w:rsidR="000E6726" w:rsidRPr="008052C6">
        <w:t>, проведение профилактических бесед, тренингов;</w:t>
      </w:r>
    </w:p>
    <w:p w:rsidR="002F0AB6" w:rsidRDefault="00C85045" w:rsidP="00C85045">
      <w:pPr>
        <w:pStyle w:val="1"/>
        <w:tabs>
          <w:tab w:val="left" w:pos="243"/>
        </w:tabs>
        <w:ind w:firstLine="0"/>
        <w:jc w:val="both"/>
      </w:pPr>
      <w:r w:rsidRPr="008052C6">
        <w:t xml:space="preserve">- </w:t>
      </w:r>
      <w:r w:rsidR="000E6726" w:rsidRPr="008052C6">
        <w:t xml:space="preserve">беседы с </w:t>
      </w:r>
      <w:r w:rsidR="00372210" w:rsidRPr="008052C6">
        <w:t>сотрудниками ПЖ</w:t>
      </w:r>
      <w:r w:rsidR="008052C6" w:rsidRPr="008052C6">
        <w:t>Ч N16/10 МЧС России по Свердловской области</w:t>
      </w:r>
      <w:r w:rsidR="00372210" w:rsidRPr="008052C6">
        <w:t xml:space="preserve"> </w:t>
      </w:r>
      <w:r w:rsidR="008052C6">
        <w:t xml:space="preserve">села </w:t>
      </w:r>
      <w:r w:rsidR="00372210" w:rsidRPr="008052C6">
        <w:t>Клевакинск</w:t>
      </w:r>
      <w:r w:rsidR="008052C6">
        <w:t>е</w:t>
      </w:r>
      <w:r w:rsidR="00372210" w:rsidRPr="008052C6">
        <w:t xml:space="preserve">, </w:t>
      </w:r>
      <w:r w:rsidR="000E6726" w:rsidRPr="008052C6">
        <w:t>инспектор</w:t>
      </w:r>
      <w:r w:rsidR="00372210" w:rsidRPr="008052C6">
        <w:t>ами</w:t>
      </w:r>
      <w:r w:rsidR="000E6726" w:rsidRPr="008052C6">
        <w:t xml:space="preserve"> </w:t>
      </w:r>
      <w:r w:rsidR="007F0BE0" w:rsidRPr="008052C6">
        <w:t xml:space="preserve">ГИБДД </w:t>
      </w:r>
      <w:r w:rsidR="00372210" w:rsidRPr="008052C6">
        <w:t xml:space="preserve">ОМВД по Режевскому району </w:t>
      </w:r>
      <w:r w:rsidR="000E6726" w:rsidRPr="008052C6">
        <w:t>по вопросам профилактики</w:t>
      </w:r>
      <w:r w:rsidR="007F0BE0" w:rsidRPr="008052C6">
        <w:t xml:space="preserve"> и безопасности</w:t>
      </w:r>
      <w:r w:rsidR="000E6726" w:rsidRPr="008052C6">
        <w:t>;</w:t>
      </w:r>
    </w:p>
    <w:p w:rsidR="002F0AB6" w:rsidRDefault="00C85045" w:rsidP="00C85045">
      <w:pPr>
        <w:pStyle w:val="1"/>
        <w:tabs>
          <w:tab w:val="left" w:pos="253"/>
        </w:tabs>
        <w:ind w:firstLine="0"/>
        <w:jc w:val="both"/>
      </w:pPr>
      <w:r>
        <w:t>-</w:t>
      </w:r>
      <w:r w:rsidR="000E6726">
        <w:t>привлечение возможностей других учреждений организаций - спортивны</w:t>
      </w:r>
      <w:r>
        <w:t>х клубов, лечебных учреждений;</w:t>
      </w:r>
    </w:p>
    <w:p w:rsidR="002F0AB6" w:rsidRDefault="00C85045" w:rsidP="00C85045">
      <w:pPr>
        <w:pStyle w:val="1"/>
        <w:tabs>
          <w:tab w:val="left" w:pos="248"/>
        </w:tabs>
        <w:ind w:firstLine="0"/>
        <w:jc w:val="both"/>
      </w:pPr>
      <w:r>
        <w:t xml:space="preserve">- </w:t>
      </w:r>
      <w:r w:rsidR="000E6726">
        <w:t>участие в муниципальных соревнованиях: по правилам дорожного движения «</w:t>
      </w:r>
      <w:r>
        <w:t>Безопасное колесо</w:t>
      </w:r>
      <w:r w:rsidR="000E6726">
        <w:t>», по стрельбе из пневматической винтовки, посвященные Дню Защитника Отечества</w:t>
      </w:r>
      <w:r>
        <w:t>.</w:t>
      </w:r>
    </w:p>
    <w:p w:rsidR="002F0AB6" w:rsidRDefault="000E6726" w:rsidP="00C85045">
      <w:pPr>
        <w:pStyle w:val="1"/>
        <w:ind w:firstLine="0"/>
        <w:jc w:val="both"/>
      </w:pPr>
      <w:r>
        <w:rPr>
          <w:b/>
          <w:bCs/>
        </w:rPr>
        <w:t>На школьном уровне:</w:t>
      </w:r>
    </w:p>
    <w:p w:rsidR="002F0AB6" w:rsidRDefault="00C85045" w:rsidP="00C85045">
      <w:pPr>
        <w:pStyle w:val="1"/>
        <w:tabs>
          <w:tab w:val="left" w:pos="248"/>
        </w:tabs>
        <w:ind w:firstLine="0"/>
        <w:jc w:val="both"/>
      </w:pPr>
      <w:r>
        <w:t xml:space="preserve">- </w:t>
      </w:r>
      <w:r w:rsidR="000E6726">
        <w:t>разработка и проведение месячника оборонно-массовой работы в школе, «Уроки мужества»;</w:t>
      </w:r>
    </w:p>
    <w:p w:rsidR="002F0AB6" w:rsidRDefault="00C85045" w:rsidP="00C85045">
      <w:pPr>
        <w:pStyle w:val="1"/>
        <w:tabs>
          <w:tab w:val="left" w:pos="243"/>
        </w:tabs>
        <w:ind w:firstLine="0"/>
        <w:jc w:val="both"/>
      </w:pPr>
      <w:r>
        <w:t xml:space="preserve">- </w:t>
      </w:r>
      <w:r w:rsidR="000E6726">
        <w:t>участие в военн</w:t>
      </w:r>
      <w:r>
        <w:t>изированной игре-</w:t>
      </w:r>
      <w:r w:rsidR="000E6726">
        <w:t xml:space="preserve"> эстафете </w:t>
      </w:r>
      <w:r>
        <w:t>«Зарничка»</w:t>
      </w:r>
      <w:r w:rsidR="000E6726">
        <w:t>;</w:t>
      </w:r>
    </w:p>
    <w:p w:rsidR="002F0AB6" w:rsidRDefault="00C85045" w:rsidP="00C85045">
      <w:pPr>
        <w:pStyle w:val="1"/>
        <w:tabs>
          <w:tab w:val="left" w:pos="253"/>
        </w:tabs>
        <w:ind w:firstLine="0"/>
        <w:jc w:val="both"/>
      </w:pPr>
      <w:r>
        <w:t xml:space="preserve">- </w:t>
      </w:r>
      <w:r w:rsidR="000E6726">
        <w:t>тематические мероприятия, приуроченные к празднику «Всемирный день гражданской обороны»;</w:t>
      </w:r>
    </w:p>
    <w:p w:rsidR="002F0AB6" w:rsidRDefault="00C85045" w:rsidP="00C85045">
      <w:pPr>
        <w:pStyle w:val="1"/>
        <w:tabs>
          <w:tab w:val="left" w:pos="253"/>
        </w:tabs>
        <w:ind w:firstLine="0"/>
        <w:jc w:val="both"/>
      </w:pPr>
      <w:r>
        <w:t xml:space="preserve">- </w:t>
      </w:r>
      <w:r w:rsidR="000E6726">
        <w:t>тематические мероприятия, приуроченные к памятной дате «День памяти о россиянах, исполняющих служебный долг за пределами Отечества»;</w:t>
      </w:r>
    </w:p>
    <w:p w:rsidR="00970659" w:rsidRDefault="00C85045" w:rsidP="00970659">
      <w:pPr>
        <w:pStyle w:val="1"/>
        <w:tabs>
          <w:tab w:val="left" w:pos="253"/>
        </w:tabs>
        <w:ind w:firstLine="0"/>
        <w:jc w:val="both"/>
      </w:pPr>
      <w:r>
        <w:t xml:space="preserve">- </w:t>
      </w:r>
      <w:r w:rsidR="000E6726">
        <w:t>профилактические мероприятия по безопасности дорожного движения, пожарной безопасности (комплекс мероприятий)</w:t>
      </w:r>
      <w:r w:rsidR="00970659">
        <w:t>.</w:t>
      </w:r>
    </w:p>
    <w:p w:rsidR="002F0AB6" w:rsidRDefault="000E6726" w:rsidP="00C85045">
      <w:pPr>
        <w:pStyle w:val="1"/>
        <w:tabs>
          <w:tab w:val="left" w:pos="243"/>
        </w:tabs>
        <w:ind w:firstLine="0"/>
        <w:jc w:val="both"/>
      </w:pPr>
      <w:r>
        <w:t>.</w:t>
      </w:r>
    </w:p>
    <w:p w:rsidR="002F0AB6" w:rsidRDefault="000E6726" w:rsidP="00C85045">
      <w:pPr>
        <w:pStyle w:val="1"/>
        <w:ind w:firstLine="0"/>
        <w:jc w:val="both"/>
      </w:pPr>
      <w:r>
        <w:rPr>
          <w:b/>
          <w:bCs/>
        </w:rPr>
        <w:t>На индивидуальном уровне:</w:t>
      </w:r>
    </w:p>
    <w:p w:rsidR="00E61ECF" w:rsidRDefault="00C85045" w:rsidP="00C85045">
      <w:pPr>
        <w:pStyle w:val="1"/>
        <w:tabs>
          <w:tab w:val="left" w:pos="248"/>
        </w:tabs>
        <w:ind w:firstLine="0"/>
        <w:jc w:val="both"/>
      </w:pPr>
      <w:r>
        <w:t xml:space="preserve">- </w:t>
      </w:r>
      <w:r w:rsidR="000E6726">
        <w:t>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r w:rsidR="00E61ECF">
        <w:t xml:space="preserve"> </w:t>
      </w:r>
    </w:p>
    <w:p w:rsidR="00E61ECF" w:rsidRDefault="00E61ECF" w:rsidP="00100F77">
      <w:pPr>
        <w:pStyle w:val="1"/>
        <w:tabs>
          <w:tab w:val="left" w:pos="248"/>
        </w:tabs>
        <w:ind w:firstLine="0"/>
        <w:jc w:val="both"/>
      </w:pPr>
    </w:p>
    <w:p w:rsidR="002F0AB6" w:rsidRDefault="000E6726" w:rsidP="00100F77">
      <w:pPr>
        <w:pStyle w:val="1"/>
        <w:numPr>
          <w:ilvl w:val="1"/>
          <w:numId w:val="0"/>
        </w:numPr>
        <w:tabs>
          <w:tab w:val="left" w:pos="248"/>
        </w:tabs>
        <w:jc w:val="both"/>
      </w:pPr>
      <w:r w:rsidRPr="00E61ECF">
        <w:rPr>
          <w:b/>
          <w:bCs/>
        </w:rPr>
        <w:t>Модуль «Детские общественные объединения»</w:t>
      </w:r>
    </w:p>
    <w:p w:rsidR="00372210" w:rsidRDefault="000E6726" w:rsidP="00100F77">
      <w:pPr>
        <w:pStyle w:val="1"/>
        <w:ind w:firstLine="0"/>
        <w:jc w:val="both"/>
      </w:pPr>
      <w:r>
        <w:t xml:space="preserve">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w:t>
      </w:r>
    </w:p>
    <w:p w:rsidR="002F0AB6" w:rsidRDefault="000E6726" w:rsidP="00100F77">
      <w:pPr>
        <w:pStyle w:val="1"/>
        <w:ind w:firstLine="0"/>
        <w:jc w:val="both"/>
      </w:pPr>
      <w:r>
        <w:t>Воспитание в детском общественном объединении осуществляется через:</w:t>
      </w:r>
    </w:p>
    <w:p w:rsidR="002F0AB6" w:rsidRDefault="00985CE3" w:rsidP="00985CE3">
      <w:pPr>
        <w:pStyle w:val="1"/>
        <w:tabs>
          <w:tab w:val="left" w:pos="787"/>
          <w:tab w:val="left" w:pos="787"/>
        </w:tabs>
        <w:ind w:firstLine="0"/>
        <w:jc w:val="both"/>
      </w:pPr>
      <w:r>
        <w:t xml:space="preserve">- </w:t>
      </w:r>
      <w:r w:rsidR="000E6726">
        <w:t>утверждение и последовательную реализацию в детском общественном</w:t>
      </w:r>
      <w:r>
        <w:t xml:space="preserve"> </w:t>
      </w:r>
      <w:r w:rsidR="000E6726">
        <w:t>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2F0AB6" w:rsidRDefault="00985CE3" w:rsidP="00985CE3">
      <w:pPr>
        <w:pStyle w:val="1"/>
        <w:tabs>
          <w:tab w:val="left" w:pos="787"/>
          <w:tab w:val="left" w:pos="792"/>
        </w:tabs>
        <w:ind w:firstLine="0"/>
        <w:jc w:val="both"/>
      </w:pPr>
      <w:r>
        <w:t xml:space="preserve">- </w:t>
      </w:r>
      <w:r w:rsidR="000E6726">
        <w:t>организацию общественно полезных дел, дающих обучающимся возможность</w:t>
      </w:r>
      <w:r>
        <w:t xml:space="preserve"> </w:t>
      </w:r>
      <w:r w:rsidR="000E6726">
        <w:t xml:space="preserve">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w:t>
      </w:r>
      <w:r w:rsidR="000E6726">
        <w:lastRenderedPageBreak/>
        <w:t>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
    <w:p w:rsidR="002F0AB6" w:rsidRDefault="00985CE3" w:rsidP="00985CE3">
      <w:pPr>
        <w:pStyle w:val="1"/>
        <w:tabs>
          <w:tab w:val="left" w:pos="787"/>
          <w:tab w:val="left" w:pos="787"/>
          <w:tab w:val="left" w:pos="2698"/>
        </w:tabs>
        <w:ind w:firstLine="0"/>
        <w:jc w:val="both"/>
      </w:pPr>
      <w:r>
        <w:t xml:space="preserve">- рекламные </w:t>
      </w:r>
      <w:r w:rsidR="000E6726">
        <w:t>мероприятия в начальной школе, реализующие идею</w:t>
      </w:r>
      <w:r>
        <w:t xml:space="preserve"> </w:t>
      </w:r>
      <w:r w:rsidR="000E6726">
        <w:t xml:space="preserve">популяризации деятельности детского общественного объединения, привлечения в него новых участников (проводятся в форме игр, </w:t>
      </w:r>
      <w:r>
        <w:t>квестов, театрализаций и т. п.).</w:t>
      </w:r>
    </w:p>
    <w:p w:rsidR="002F0AB6" w:rsidRDefault="000E6726" w:rsidP="00100F77">
      <w:pPr>
        <w:pStyle w:val="1"/>
        <w:ind w:firstLine="0"/>
        <w:jc w:val="both"/>
      </w:pPr>
      <w:r>
        <w:t xml:space="preserve">Первичное отделение Общероссийской общественно-государственной детско- 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w:t>
      </w:r>
      <w:r>
        <w:rPr>
          <w:lang w:val="en-US" w:eastAsia="en-US" w:bidi="en-US"/>
        </w:rPr>
        <w:t>N</w:t>
      </w:r>
      <w:r w:rsidRPr="000E6726">
        <w:rPr>
          <w:lang w:eastAsia="en-US" w:bidi="en-US"/>
        </w:rPr>
        <w:t xml:space="preserve"> </w:t>
      </w:r>
      <w:r>
        <w:t>261-ФЗ. Ориентирован</w:t>
      </w:r>
      <w:r w:rsidR="00985CE3">
        <w:t>о</w:t>
      </w:r>
      <w:r>
        <w:t xml:space="preserve">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2F0AB6" w:rsidRDefault="000E6726" w:rsidP="00372210">
      <w:pPr>
        <w:pStyle w:val="1"/>
        <w:tabs>
          <w:tab w:val="left" w:pos="9197"/>
        </w:tabs>
        <w:ind w:firstLine="0"/>
        <w:jc w:val="both"/>
      </w:pPr>
      <w:r>
        <w:t>Одно из направлений РДДМ «Движение первых» -</w:t>
      </w:r>
      <w:r w:rsidR="007F0BE0">
        <w:t xml:space="preserve"> </w:t>
      </w:r>
      <w:r>
        <w:t>программа</w:t>
      </w:r>
      <w:r w:rsidR="00372210">
        <w:t xml:space="preserve"> </w:t>
      </w:r>
      <w:r>
        <w:t>«</w:t>
      </w:r>
      <w:r>
        <w:rPr>
          <w:b/>
          <w:bCs/>
        </w:rPr>
        <w:t>Орлята России</w:t>
      </w:r>
      <w: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Pr>
          <w:b/>
          <w:bCs/>
        </w:rPr>
        <w:t>Орлята России</w:t>
      </w:r>
      <w: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2F0AB6" w:rsidRDefault="000E6726" w:rsidP="00100F77">
      <w:pPr>
        <w:pStyle w:val="1"/>
        <w:ind w:firstLine="0"/>
        <w:jc w:val="both"/>
        <w:rPr>
          <w:i/>
          <w:iCs/>
        </w:rPr>
      </w:pPr>
      <w:r>
        <w:t xml:space="preserve">Обучающиеся принимают участие в мероприятиях и Всероссийских акциях «Дней единых действий» в таких как: </w:t>
      </w:r>
      <w:r>
        <w:rPr>
          <w:i/>
          <w:iCs/>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7F0BE0" w:rsidRDefault="007F0BE0">
      <w:pPr>
        <w:rPr>
          <w:rFonts w:ascii="Times New Roman" w:eastAsia="Times New Roman" w:hAnsi="Times New Roman" w:cs="Times New Roman"/>
          <w:sz w:val="28"/>
          <w:szCs w:val="28"/>
        </w:rPr>
      </w:pPr>
    </w:p>
    <w:p w:rsidR="002F0AB6" w:rsidRDefault="000E6726" w:rsidP="00100F77">
      <w:pPr>
        <w:pStyle w:val="1"/>
        <w:numPr>
          <w:ilvl w:val="1"/>
          <w:numId w:val="0"/>
        </w:numPr>
        <w:tabs>
          <w:tab w:val="left" w:pos="962"/>
        </w:tabs>
        <w:jc w:val="both"/>
      </w:pPr>
      <w:r>
        <w:rPr>
          <w:b/>
          <w:bCs/>
        </w:rPr>
        <w:t>Модуль «Школьное медиа»</w:t>
      </w:r>
    </w:p>
    <w:p w:rsidR="002F0AB6" w:rsidRDefault="000E6726" w:rsidP="00372210">
      <w:pPr>
        <w:pStyle w:val="1"/>
        <w:ind w:firstLine="0"/>
        <w:jc w:val="both"/>
      </w:pPr>
      <w:r>
        <w:t>Цель школьных медиа (совместно создаваемых разновозрастными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w:t>
      </w:r>
    </w:p>
    <w:p w:rsidR="002F0AB6" w:rsidRDefault="000E6726" w:rsidP="00372210">
      <w:pPr>
        <w:pStyle w:val="1"/>
        <w:ind w:firstLine="0"/>
        <w:jc w:val="both"/>
      </w:pPr>
      <w:r>
        <w:t>Воспитательный потенциал школьных медиа реализуется в рамках различных видов и форм деятельности:</w:t>
      </w:r>
    </w:p>
    <w:p w:rsidR="002F0AB6" w:rsidRDefault="00372210" w:rsidP="00372210">
      <w:pPr>
        <w:pStyle w:val="1"/>
        <w:tabs>
          <w:tab w:val="left" w:pos="278"/>
        </w:tabs>
        <w:ind w:firstLine="0"/>
        <w:jc w:val="both"/>
      </w:pPr>
      <w:r>
        <w:rPr>
          <w:b/>
          <w:bCs/>
        </w:rPr>
        <w:t xml:space="preserve">- </w:t>
      </w:r>
      <w:r w:rsidR="000E6726">
        <w:rPr>
          <w:b/>
          <w:bCs/>
        </w:rPr>
        <w:t xml:space="preserve">библиотечные уроки </w:t>
      </w:r>
      <w:r w:rsidR="000E6726">
        <w:t xml:space="preserve">- вид деятельности по формированию информационной </w:t>
      </w:r>
      <w:r w:rsidR="000E6726">
        <w:lastRenderedPageBreak/>
        <w:t xml:space="preserve">культуры личности учащегося, подготовке ребенка к продуктивной самостоятельной работе с источниками информации. Используемые формы: </w:t>
      </w:r>
      <w:r w:rsidR="000E6726">
        <w:rPr>
          <w:color w:val="333333"/>
        </w:rPr>
        <w:t xml:space="preserve">традиционные </w:t>
      </w:r>
      <w:r w:rsidR="000E6726">
        <w:t>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 информация, урок-размышление, урок - диспу</w:t>
      </w:r>
      <w:r>
        <w:t>т, урок-презентация, урок-видео</w:t>
      </w:r>
      <w:r w:rsidR="000E6726">
        <w:t>путешествие.</w:t>
      </w:r>
    </w:p>
    <w:p w:rsidR="002F0AB6" w:rsidRDefault="00372210" w:rsidP="00372210">
      <w:pPr>
        <w:pStyle w:val="1"/>
        <w:tabs>
          <w:tab w:val="left" w:pos="278"/>
        </w:tabs>
        <w:ind w:firstLine="0"/>
        <w:jc w:val="both"/>
      </w:pPr>
      <w:r>
        <w:rPr>
          <w:b/>
          <w:bCs/>
        </w:rPr>
        <w:t xml:space="preserve">- </w:t>
      </w:r>
      <w:r w:rsidR="000E6726">
        <w:rPr>
          <w:b/>
          <w:bCs/>
        </w:rPr>
        <w:t xml:space="preserve">школьный медиацентр </w:t>
      </w:r>
      <w:r w:rsidR="000E6726">
        <w:t xml:space="preserve">-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w:t>
      </w:r>
      <w:r>
        <w:t>Ц</w:t>
      </w:r>
      <w:r w:rsidR="000E6726">
        <w:t xml:space="preserve">елью </w:t>
      </w:r>
      <w:r>
        <w:t>медиацентра также</w:t>
      </w:r>
      <w:r w:rsidR="000E6726">
        <w:t xml:space="preserve"> является освещение (через школьн</w:t>
      </w:r>
      <w:r>
        <w:t>ый сайт, страницу во Вконтакте</w:t>
      </w:r>
      <w:r w:rsidR="000E6726">
        <w:t>)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r>
        <w:t>.</w:t>
      </w:r>
    </w:p>
    <w:p w:rsidR="00E61ECF" w:rsidRDefault="00E61ECF" w:rsidP="00100F77">
      <w:pPr>
        <w:pStyle w:val="1"/>
        <w:ind w:firstLine="0"/>
        <w:jc w:val="both"/>
      </w:pPr>
    </w:p>
    <w:p w:rsidR="002F0AB6" w:rsidRDefault="000E6726" w:rsidP="00100F77">
      <w:pPr>
        <w:pStyle w:val="1"/>
        <w:numPr>
          <w:ilvl w:val="1"/>
          <w:numId w:val="0"/>
        </w:numPr>
        <w:tabs>
          <w:tab w:val="left" w:pos="1635"/>
        </w:tabs>
        <w:jc w:val="both"/>
      </w:pPr>
      <w:r>
        <w:rPr>
          <w:b/>
          <w:bCs/>
        </w:rPr>
        <w:t>«Экскурсии, походы»</w:t>
      </w:r>
    </w:p>
    <w:p w:rsidR="002F0AB6" w:rsidRDefault="000E6726" w:rsidP="00100F77">
      <w:pPr>
        <w:pStyle w:val="1"/>
        <w:ind w:firstLine="0"/>
        <w:jc w:val="both"/>
      </w:pPr>
      <w:r>
        <w:t>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2F0AB6" w:rsidRDefault="00372210" w:rsidP="00372210">
      <w:pPr>
        <w:pStyle w:val="1"/>
        <w:tabs>
          <w:tab w:val="left" w:pos="820"/>
        </w:tabs>
        <w:ind w:firstLine="0"/>
        <w:jc w:val="both"/>
      </w:pPr>
      <w:r>
        <w:t xml:space="preserve">- </w:t>
      </w:r>
      <w:r w:rsidR="000E6726">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2F0AB6" w:rsidRDefault="00372210" w:rsidP="00372210">
      <w:pPr>
        <w:pStyle w:val="1"/>
        <w:tabs>
          <w:tab w:val="left" w:pos="820"/>
        </w:tabs>
        <w:ind w:firstLine="0"/>
        <w:jc w:val="both"/>
      </w:pPr>
      <w:r>
        <w:t xml:space="preserve">- </w:t>
      </w:r>
      <w:r w:rsidR="000E6726">
        <w:t>ежегодные походы на природу, экскурсионные поездки по туристическим маршрутам организуемые в классах их классными руководителями и родителями школьников, после окончания учебного года;</w:t>
      </w:r>
    </w:p>
    <w:p w:rsidR="002F0AB6" w:rsidRDefault="00372210" w:rsidP="00372210">
      <w:pPr>
        <w:pStyle w:val="1"/>
        <w:tabs>
          <w:tab w:val="left" w:pos="1242"/>
        </w:tabs>
        <w:ind w:firstLine="0"/>
        <w:jc w:val="both"/>
      </w:pPr>
      <w:r>
        <w:t xml:space="preserve">- </w:t>
      </w:r>
      <w:r w:rsidR="000E6726">
        <w:t>выездные экскурсии в музеи, на предприятия; на представления в кинотеатр, драмтеатр, цирк.</w:t>
      </w:r>
    </w:p>
    <w:p w:rsidR="00EF0B6C" w:rsidRDefault="00EF0B6C" w:rsidP="00372210">
      <w:pPr>
        <w:pStyle w:val="1"/>
        <w:tabs>
          <w:tab w:val="left" w:pos="1242"/>
        </w:tabs>
        <w:ind w:firstLine="0"/>
        <w:jc w:val="both"/>
      </w:pPr>
    </w:p>
    <w:p w:rsidR="00EF0B6C" w:rsidRPr="00EF0B6C" w:rsidRDefault="00EF0B6C" w:rsidP="00372210">
      <w:pPr>
        <w:pStyle w:val="1"/>
        <w:tabs>
          <w:tab w:val="left" w:pos="1242"/>
        </w:tabs>
        <w:ind w:firstLine="0"/>
        <w:jc w:val="both"/>
        <w:rPr>
          <w:b/>
        </w:rPr>
      </w:pPr>
      <w:r w:rsidRPr="00EF0B6C">
        <w:rPr>
          <w:b/>
        </w:rPr>
        <w:t>2.6. Модуль «Школьный театр»</w:t>
      </w:r>
    </w:p>
    <w:p w:rsidR="00EF0B6C" w:rsidRDefault="00EF0B6C" w:rsidP="00EF0B6C">
      <w:pPr>
        <w:pStyle w:val="1"/>
        <w:ind w:firstLine="0"/>
        <w:jc w:val="both"/>
      </w:pPr>
      <w:r>
        <w:t xml:space="preserve">На базе школы работает театральная студия «Аплодисменты». Школьный театр – это то место, где ребёнок может попробовать себя в разных ролях, что способствует его самоопределению и дальнейшей самореализации. Ученик овладевает минимально необходимыми для жизни в современном обществе навыками социальной активности и функциональной грамотности. Именно школьный театр может стать местом, где произойдет становление личностного самосознания, сформируется культура чувств, способность к общению, овладение собственным телом, голосом, пластической выразительностью движений, воспитается чувство меры и вкус, необходимые человеку для успеха в любой сфере деятельности. </w:t>
      </w:r>
    </w:p>
    <w:p w:rsidR="00EF0B6C" w:rsidRDefault="00EF0B6C" w:rsidP="00EF0B6C">
      <w:pPr>
        <w:pStyle w:val="1"/>
        <w:ind w:firstLine="0"/>
        <w:jc w:val="both"/>
      </w:pPr>
      <w:r>
        <w:t xml:space="preserve">Театрально-эстетическая деятельность, органично включенная в воспитательный </w:t>
      </w:r>
      <w:r>
        <w:lastRenderedPageBreak/>
        <w:t xml:space="preserve">процесс, — универсальное средство развития личностных способностей человека. </w:t>
      </w:r>
    </w:p>
    <w:p w:rsidR="00EF0B6C" w:rsidRDefault="00EF0B6C" w:rsidP="00EF0B6C">
      <w:pPr>
        <w:pStyle w:val="1"/>
        <w:ind w:firstLine="0"/>
        <w:jc w:val="both"/>
      </w:pPr>
      <w:r>
        <w:t xml:space="preserve">Основное направление деятельности – разработка сценарных материалов, знакомство с основами режиссёрской деятельности, подготовка оригинальных сценических решений, необходимых для звукового, музыкального, светового оформления спектакля, проведение уроков актёрского мастерства, репетиций, показ спектакля. </w:t>
      </w:r>
    </w:p>
    <w:p w:rsidR="00372210" w:rsidRDefault="00EF0B6C" w:rsidP="00EF0B6C">
      <w:pPr>
        <w:pStyle w:val="1"/>
        <w:ind w:firstLine="0"/>
        <w:jc w:val="both"/>
      </w:pPr>
      <w:r>
        <w:t>Участие в проекте предполагает самостоятельный выбор учащимися сферы творческой самореализации без ограничений. Участники проекта приобретают серьёзный опыт актёрской и режиссёрской деятельности, а также навыки работы над сценарием произведения. Конечный продукт – спектакль или мини-спектакль.</w:t>
      </w:r>
    </w:p>
    <w:p w:rsidR="00EF0B6C" w:rsidRDefault="00EF0B6C" w:rsidP="00EF0B6C">
      <w:pPr>
        <w:pStyle w:val="1"/>
        <w:ind w:firstLine="0"/>
        <w:rPr>
          <w:b/>
          <w:bCs/>
        </w:rPr>
      </w:pPr>
    </w:p>
    <w:p w:rsidR="00EF0B6C" w:rsidRPr="00EF0B6C" w:rsidRDefault="00EF0B6C" w:rsidP="00EF0B6C">
      <w:pPr>
        <w:pStyle w:val="1"/>
        <w:numPr>
          <w:ilvl w:val="1"/>
          <w:numId w:val="0"/>
        </w:numPr>
        <w:rPr>
          <w:b/>
          <w:bCs/>
        </w:rPr>
      </w:pPr>
      <w:r w:rsidRPr="00EF0B6C">
        <w:rPr>
          <w:b/>
          <w:bCs/>
        </w:rPr>
        <w:t>Модуль «Трудовая деятельность».</w:t>
      </w:r>
    </w:p>
    <w:p w:rsidR="00EF0B6C" w:rsidRPr="00EF0B6C" w:rsidRDefault="00EF0B6C" w:rsidP="00EF0B6C">
      <w:pPr>
        <w:pStyle w:val="1"/>
        <w:ind w:firstLine="0"/>
        <w:jc w:val="both"/>
      </w:pPr>
      <w:r w:rsidRPr="00EF0B6C">
        <w:t>Реализация воспитательного потенциала трудовой деятельности в Школе предусматривает:</w:t>
      </w:r>
    </w:p>
    <w:p w:rsidR="00EF0B6C" w:rsidRPr="00EF0B6C" w:rsidRDefault="00EF0B6C" w:rsidP="00EF0B6C">
      <w:pPr>
        <w:pStyle w:val="1"/>
        <w:numPr>
          <w:ilvl w:val="1"/>
          <w:numId w:val="0"/>
        </w:numPr>
        <w:jc w:val="both"/>
        <w:rPr>
          <w:lang w:val="x-none"/>
        </w:rPr>
      </w:pPr>
      <w:r w:rsidRPr="00EF0B6C">
        <w:rPr>
          <w:lang w:val="x-none"/>
        </w:rPr>
        <w:t>воспитание у детей уважения к труду и людям труда, трудовым достижениям;</w:t>
      </w:r>
    </w:p>
    <w:p w:rsidR="00EF0B6C" w:rsidRPr="00EF0B6C" w:rsidRDefault="00EF0B6C" w:rsidP="00EF0B6C">
      <w:pPr>
        <w:pStyle w:val="1"/>
        <w:numPr>
          <w:ilvl w:val="1"/>
          <w:numId w:val="0"/>
        </w:numPr>
        <w:jc w:val="both"/>
        <w:rPr>
          <w:lang w:val="x-none"/>
        </w:rPr>
      </w:pPr>
      <w:r w:rsidRPr="00EF0B6C">
        <w:rPr>
          <w:lang w:val="x-none"/>
        </w:rPr>
        <w:t>формирование у детей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rsidR="00EF0B6C" w:rsidRPr="00EF0B6C" w:rsidRDefault="00EF0B6C" w:rsidP="00EF0B6C">
      <w:pPr>
        <w:pStyle w:val="1"/>
        <w:numPr>
          <w:ilvl w:val="1"/>
          <w:numId w:val="0"/>
        </w:numPr>
        <w:jc w:val="both"/>
        <w:rPr>
          <w:lang w:val="x-none"/>
        </w:rPr>
      </w:pPr>
      <w:r w:rsidRPr="00EF0B6C">
        <w:rPr>
          <w:lang w:val="x-none"/>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p>
    <w:p w:rsidR="00EF0B6C" w:rsidRPr="00EF0B6C" w:rsidRDefault="00EF0B6C" w:rsidP="00EF0B6C">
      <w:pPr>
        <w:pStyle w:val="1"/>
        <w:numPr>
          <w:ilvl w:val="1"/>
          <w:numId w:val="0"/>
        </w:numPr>
        <w:jc w:val="both"/>
        <w:rPr>
          <w:lang w:val="x-none"/>
        </w:rPr>
      </w:pPr>
      <w:r w:rsidRPr="00EF0B6C">
        <w:rPr>
          <w:lang w:val="x-none"/>
        </w:rPr>
        <w:t>содействия профессиональному самоопределению, приобщения детей к социально-значимой деятельности для осмысленного выбора профессии.</w:t>
      </w:r>
    </w:p>
    <w:p w:rsidR="00EF0B6C" w:rsidRPr="00EF0B6C" w:rsidRDefault="00EF0B6C" w:rsidP="00EF0B6C">
      <w:pPr>
        <w:pStyle w:val="1"/>
        <w:ind w:firstLine="0"/>
        <w:jc w:val="both"/>
      </w:pPr>
      <w:r w:rsidRPr="00EF0B6C">
        <w:t>Трудовое воспитание в школе реализуется через следующие виды и формы воспитательной деятельности:</w:t>
      </w:r>
    </w:p>
    <w:p w:rsidR="00EF0B6C" w:rsidRPr="00EF0B6C" w:rsidRDefault="00EF0B6C" w:rsidP="00EF0B6C">
      <w:pPr>
        <w:pStyle w:val="1"/>
        <w:ind w:firstLine="0"/>
        <w:jc w:val="both"/>
      </w:pPr>
      <w:r w:rsidRPr="00EF0B6C">
        <w:rPr>
          <w:b/>
          <w:bCs/>
        </w:rPr>
        <w:t>Учебный труд:</w:t>
      </w:r>
    </w:p>
    <w:p w:rsidR="00EF0B6C" w:rsidRPr="00EF0B6C" w:rsidRDefault="00EF0B6C" w:rsidP="00EF0B6C">
      <w:pPr>
        <w:pStyle w:val="1"/>
        <w:ind w:firstLine="0"/>
        <w:jc w:val="both"/>
        <w:rPr>
          <w:lang w:val="x-none"/>
        </w:rPr>
      </w:pPr>
      <w:r w:rsidRPr="00EF0B6C">
        <w:rPr>
          <w:lang w:val="x-none"/>
        </w:rPr>
        <w:t>умственный труд на учебных занятиях по учебным предметам, курсам и модулям, занятиях внеурочной деятельности;</w:t>
      </w:r>
    </w:p>
    <w:p w:rsidR="00EF0B6C" w:rsidRPr="00EF0B6C" w:rsidRDefault="00EF0B6C" w:rsidP="00EF0B6C">
      <w:pPr>
        <w:pStyle w:val="1"/>
        <w:ind w:firstLine="0"/>
        <w:jc w:val="both"/>
        <w:rPr>
          <w:lang w:val="x-none"/>
        </w:rPr>
      </w:pPr>
      <w:r w:rsidRPr="00EF0B6C">
        <w:rPr>
          <w:lang w:val="x-none"/>
        </w:rPr>
        <w:t>физический труд на учебных занятиях по технологии.</w:t>
      </w:r>
    </w:p>
    <w:p w:rsidR="00EF0B6C" w:rsidRPr="00EF0B6C" w:rsidRDefault="00EF0B6C" w:rsidP="00EF0B6C">
      <w:pPr>
        <w:pStyle w:val="1"/>
        <w:ind w:firstLine="0"/>
        <w:jc w:val="both"/>
      </w:pPr>
      <w:r w:rsidRPr="00EF0B6C">
        <w:rPr>
          <w:b/>
          <w:bCs/>
        </w:rPr>
        <w:t>Общественно-полезный труд:</w:t>
      </w:r>
    </w:p>
    <w:p w:rsidR="00EF0B6C" w:rsidRPr="00EF0B6C" w:rsidRDefault="00EF0B6C" w:rsidP="00EF0B6C">
      <w:pPr>
        <w:pStyle w:val="1"/>
        <w:ind w:firstLine="0"/>
        <w:jc w:val="both"/>
        <w:rPr>
          <w:lang w:val="x-none"/>
        </w:rPr>
      </w:pPr>
      <w:r w:rsidRPr="00EF0B6C">
        <w:rPr>
          <w:lang w:val="x-none"/>
        </w:rPr>
        <w:t>шефство над младшими;</w:t>
      </w:r>
    </w:p>
    <w:p w:rsidR="00EF0B6C" w:rsidRPr="00EF0B6C" w:rsidRDefault="00EF0B6C" w:rsidP="00EF0B6C">
      <w:pPr>
        <w:pStyle w:val="1"/>
        <w:ind w:firstLine="0"/>
        <w:jc w:val="both"/>
        <w:rPr>
          <w:lang w:val="x-none"/>
        </w:rPr>
      </w:pPr>
      <w:r w:rsidRPr="00EF0B6C">
        <w:rPr>
          <w:lang w:val="x-none"/>
        </w:rPr>
        <w:t>шефство над ветеранами войны и труда, престарелыми людьми;</w:t>
      </w:r>
    </w:p>
    <w:p w:rsidR="00EF0B6C" w:rsidRPr="00EF0B6C" w:rsidRDefault="00EF0B6C" w:rsidP="00EF0B6C">
      <w:pPr>
        <w:pStyle w:val="1"/>
        <w:ind w:firstLine="0"/>
        <w:jc w:val="both"/>
        <w:rPr>
          <w:lang w:val="x-none"/>
        </w:rPr>
      </w:pPr>
      <w:r w:rsidRPr="00EF0B6C">
        <w:rPr>
          <w:lang w:val="x-none"/>
        </w:rPr>
        <w:t>благоустройство класса, школы, города;</w:t>
      </w:r>
    </w:p>
    <w:p w:rsidR="00EF0B6C" w:rsidRPr="00EF0B6C" w:rsidRDefault="00EF0B6C" w:rsidP="00EF0B6C">
      <w:pPr>
        <w:pStyle w:val="1"/>
        <w:ind w:firstLine="0"/>
        <w:jc w:val="both"/>
        <w:rPr>
          <w:lang w:val="x-none"/>
        </w:rPr>
      </w:pPr>
      <w:r w:rsidRPr="00EF0B6C">
        <w:rPr>
          <w:lang w:val="x-none"/>
        </w:rPr>
        <w:t>благоустройство пришкольной территории: посадка аллеи выпускников, акция «Сад памяти» и т.п.;</w:t>
      </w:r>
    </w:p>
    <w:p w:rsidR="00EF0B6C" w:rsidRPr="00EF0B6C" w:rsidRDefault="00EF0B6C" w:rsidP="00EF0B6C">
      <w:pPr>
        <w:pStyle w:val="1"/>
        <w:ind w:firstLine="0"/>
        <w:jc w:val="both"/>
        <w:rPr>
          <w:lang w:val="x-none"/>
        </w:rPr>
      </w:pPr>
      <w:r w:rsidRPr="00EF0B6C">
        <w:rPr>
          <w:lang w:val="x-none"/>
        </w:rPr>
        <w:t>шефство над историческими памятниками;</w:t>
      </w:r>
    </w:p>
    <w:p w:rsidR="00EF0B6C" w:rsidRPr="00EF0B6C" w:rsidRDefault="00EF0B6C" w:rsidP="00EF0B6C">
      <w:pPr>
        <w:pStyle w:val="1"/>
        <w:ind w:firstLine="0"/>
        <w:jc w:val="both"/>
        <w:rPr>
          <w:lang w:val="x-none"/>
        </w:rPr>
      </w:pPr>
      <w:r w:rsidRPr="00EF0B6C">
        <w:rPr>
          <w:lang w:val="x-none"/>
        </w:rPr>
        <w:t>экологические субботники, акции;</w:t>
      </w:r>
    </w:p>
    <w:p w:rsidR="00EF0B6C" w:rsidRPr="00EF0B6C" w:rsidRDefault="00EF0B6C" w:rsidP="00EF0B6C">
      <w:pPr>
        <w:pStyle w:val="1"/>
        <w:ind w:firstLine="0"/>
        <w:jc w:val="both"/>
        <w:rPr>
          <w:lang w:val="x-none"/>
        </w:rPr>
      </w:pPr>
      <w:r w:rsidRPr="00EF0B6C">
        <w:rPr>
          <w:lang w:val="x-none"/>
        </w:rPr>
        <w:t>акция «Чистая школа» (раз в четверть).</w:t>
      </w:r>
    </w:p>
    <w:p w:rsidR="00EF0B6C" w:rsidRPr="00EF0B6C" w:rsidRDefault="00EF0B6C" w:rsidP="00EF0B6C">
      <w:pPr>
        <w:pStyle w:val="1"/>
        <w:ind w:firstLine="0"/>
        <w:jc w:val="both"/>
      </w:pPr>
      <w:r w:rsidRPr="00EF0B6C">
        <w:rPr>
          <w:b/>
          <w:bCs/>
        </w:rPr>
        <w:t>Производительный труд:</w:t>
      </w:r>
    </w:p>
    <w:p w:rsidR="00EF0B6C" w:rsidRPr="00EF0B6C" w:rsidRDefault="00EF0B6C" w:rsidP="00EF0B6C">
      <w:pPr>
        <w:pStyle w:val="1"/>
        <w:ind w:firstLine="0"/>
        <w:jc w:val="both"/>
        <w:rPr>
          <w:lang w:val="x-none"/>
        </w:rPr>
      </w:pPr>
      <w:r w:rsidRPr="00EF0B6C">
        <w:rPr>
          <w:lang w:val="x-none"/>
        </w:rPr>
        <w:t xml:space="preserve">трудовые отряды в летний период: разбивка, прополка, полив клумб; помощь в уборке школы после ремонта; </w:t>
      </w:r>
    </w:p>
    <w:p w:rsidR="00EF0B6C" w:rsidRPr="00EF0B6C" w:rsidRDefault="00EF0B6C" w:rsidP="00EF0B6C">
      <w:pPr>
        <w:pStyle w:val="1"/>
        <w:ind w:firstLine="0"/>
        <w:jc w:val="both"/>
        <w:rPr>
          <w:lang w:val="x-none"/>
        </w:rPr>
      </w:pPr>
      <w:r w:rsidRPr="00EF0B6C">
        <w:rPr>
          <w:lang w:val="x-none"/>
        </w:rPr>
        <w:t>деятельность на пришкольном учебно-опытном участке, в школьной теплице;</w:t>
      </w:r>
    </w:p>
    <w:p w:rsidR="00EF0B6C" w:rsidRPr="00EF0B6C" w:rsidRDefault="00EF0B6C" w:rsidP="00EF0B6C">
      <w:pPr>
        <w:pStyle w:val="1"/>
        <w:ind w:firstLine="0"/>
        <w:jc w:val="both"/>
        <w:rPr>
          <w:lang w:val="x-none"/>
        </w:rPr>
      </w:pPr>
      <w:r w:rsidRPr="00EF0B6C">
        <w:rPr>
          <w:lang w:val="x-none"/>
        </w:rPr>
        <w:t>плетение маскировочных сетей для участников СВО;</w:t>
      </w:r>
    </w:p>
    <w:p w:rsidR="00EF0B6C" w:rsidRPr="00EF0B6C" w:rsidRDefault="00EF0B6C" w:rsidP="00EF0B6C">
      <w:pPr>
        <w:pStyle w:val="1"/>
        <w:ind w:firstLine="0"/>
        <w:jc w:val="both"/>
        <w:rPr>
          <w:lang w:val="x-none"/>
        </w:rPr>
      </w:pPr>
      <w:r w:rsidRPr="00EF0B6C">
        <w:rPr>
          <w:lang w:val="x-none"/>
        </w:rPr>
        <w:t>изготовление элементов для тематического оформления классных кабинетов, коридоров, рекреаций, окон к различным праздничным и памятным датам.</w:t>
      </w:r>
    </w:p>
    <w:p w:rsidR="00EF0B6C" w:rsidRPr="00EF0B6C" w:rsidRDefault="00EF0B6C" w:rsidP="00EF0B6C">
      <w:pPr>
        <w:pStyle w:val="1"/>
        <w:ind w:firstLine="0"/>
        <w:jc w:val="both"/>
      </w:pPr>
      <w:r w:rsidRPr="00EF0B6C">
        <w:rPr>
          <w:b/>
          <w:bCs/>
        </w:rPr>
        <w:t>Самообслуживающий труд:</w:t>
      </w:r>
    </w:p>
    <w:p w:rsidR="00EF0B6C" w:rsidRPr="00EF0B6C" w:rsidRDefault="00EF0B6C" w:rsidP="00EF0B6C">
      <w:pPr>
        <w:pStyle w:val="1"/>
        <w:ind w:firstLine="0"/>
        <w:jc w:val="both"/>
        <w:rPr>
          <w:lang w:val="x-none"/>
        </w:rPr>
      </w:pPr>
      <w:r w:rsidRPr="00EF0B6C">
        <w:rPr>
          <w:lang w:val="x-none"/>
        </w:rPr>
        <w:t>самообслуживание;</w:t>
      </w:r>
    </w:p>
    <w:p w:rsidR="00EF0B6C" w:rsidRPr="00EF0B6C" w:rsidRDefault="00EF0B6C" w:rsidP="00EF0B6C">
      <w:pPr>
        <w:pStyle w:val="1"/>
        <w:ind w:firstLine="0"/>
        <w:jc w:val="both"/>
        <w:rPr>
          <w:lang w:val="x-none"/>
        </w:rPr>
      </w:pPr>
      <w:r w:rsidRPr="00EF0B6C">
        <w:rPr>
          <w:lang w:val="x-none"/>
        </w:rPr>
        <w:t>подготовка рабочего места к уроку, уборка и поддержание порядка на рабочем месте;</w:t>
      </w:r>
    </w:p>
    <w:p w:rsidR="00EF0B6C" w:rsidRPr="00EF0B6C" w:rsidRDefault="00EF0B6C" w:rsidP="00EF0B6C">
      <w:pPr>
        <w:pStyle w:val="1"/>
        <w:ind w:firstLine="0"/>
        <w:jc w:val="both"/>
        <w:rPr>
          <w:lang w:val="x-none"/>
        </w:rPr>
      </w:pPr>
      <w:r w:rsidRPr="00EF0B6C">
        <w:rPr>
          <w:lang w:val="x-none"/>
        </w:rPr>
        <w:lastRenderedPageBreak/>
        <w:t>дежурство в классном (учебном) кабинете;</w:t>
      </w:r>
    </w:p>
    <w:p w:rsidR="00EF0B6C" w:rsidRPr="00EF0B6C" w:rsidRDefault="00EF0B6C" w:rsidP="00EF0B6C">
      <w:pPr>
        <w:pStyle w:val="1"/>
        <w:ind w:firstLine="0"/>
        <w:jc w:val="both"/>
        <w:rPr>
          <w:lang w:val="x-none"/>
        </w:rPr>
      </w:pPr>
      <w:r w:rsidRPr="00EF0B6C">
        <w:rPr>
          <w:lang w:val="x-none"/>
        </w:rPr>
        <w:t>дежурство по школе, по столовой.</w:t>
      </w:r>
    </w:p>
    <w:p w:rsidR="00EF0B6C" w:rsidRPr="00EF0B6C" w:rsidRDefault="00EF0B6C" w:rsidP="00EF0B6C">
      <w:pPr>
        <w:pStyle w:val="1"/>
        <w:ind w:firstLine="0"/>
        <w:jc w:val="both"/>
        <w:rPr>
          <w:lang w:val="x-none"/>
        </w:rPr>
      </w:pPr>
    </w:p>
    <w:p w:rsidR="00E61ECF" w:rsidRDefault="000E6726" w:rsidP="00100F77">
      <w:pPr>
        <w:pStyle w:val="11"/>
        <w:keepNext/>
        <w:keepLines/>
        <w:spacing w:after="0" w:line="240" w:lineRule="auto"/>
        <w:jc w:val="both"/>
        <w:outlineLvl w:val="9"/>
      </w:pPr>
      <w:bookmarkStart w:id="5" w:name="bookmark13"/>
      <w:r>
        <w:t>Раздел III. Организация воспитательной деятельности</w:t>
      </w:r>
      <w:bookmarkEnd w:id="5"/>
    </w:p>
    <w:p w:rsidR="00E61ECF" w:rsidRDefault="00E61ECF" w:rsidP="00100F77">
      <w:pPr>
        <w:pStyle w:val="11"/>
        <w:keepNext/>
        <w:keepLines/>
        <w:spacing w:after="0" w:line="240" w:lineRule="auto"/>
        <w:jc w:val="both"/>
        <w:outlineLvl w:val="9"/>
      </w:pPr>
    </w:p>
    <w:p w:rsidR="002F0AB6" w:rsidRDefault="000E6726" w:rsidP="007F0BE0">
      <w:pPr>
        <w:pStyle w:val="11"/>
        <w:keepNext/>
        <w:keepLines/>
        <w:spacing w:after="0" w:line="240" w:lineRule="auto"/>
        <w:jc w:val="both"/>
        <w:outlineLvl w:val="9"/>
      </w:pPr>
      <w:bookmarkStart w:id="6" w:name="bookmark15"/>
      <w:r w:rsidRPr="007F0BE0">
        <w:rPr>
          <w:bCs w:val="0"/>
        </w:rPr>
        <w:t>3</w:t>
      </w:r>
      <w:r w:rsidR="007F0BE0" w:rsidRPr="007F0BE0">
        <w:rPr>
          <w:bCs w:val="0"/>
        </w:rPr>
        <w:t>.1</w:t>
      </w:r>
      <w:r w:rsidRPr="007F0BE0">
        <w:rPr>
          <w:bCs w:val="0"/>
        </w:rPr>
        <w:t>.</w:t>
      </w:r>
      <w:r>
        <w:rPr>
          <w:b w:val="0"/>
          <w:bCs w:val="0"/>
        </w:rPr>
        <w:t xml:space="preserve"> </w:t>
      </w:r>
      <w:r>
        <w:t>Общие требования к условиям реализации Программы</w:t>
      </w:r>
      <w:bookmarkEnd w:id="6"/>
    </w:p>
    <w:p w:rsidR="002F0AB6" w:rsidRDefault="000E6726" w:rsidP="00100F77">
      <w:pPr>
        <w:pStyle w:val="1"/>
        <w:ind w:firstLine="0"/>
        <w:jc w:val="both"/>
      </w:pPr>
      <w: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неё воспитательно-значимые виды совместной деятельности.</w:t>
      </w:r>
    </w:p>
    <w:p w:rsidR="002F0AB6" w:rsidRDefault="000E6726" w:rsidP="00100F77">
      <w:pPr>
        <w:pStyle w:val="1"/>
        <w:ind w:firstLine="0"/>
        <w:jc w:val="both"/>
      </w:pPr>
      <w:r>
        <w:t>Уклад школы направлен на сохранение преемственности принципов воспитания на всех уровнях общего образования:</w:t>
      </w:r>
    </w:p>
    <w:p w:rsidR="002F0AB6" w:rsidRDefault="007F0BE0" w:rsidP="007F0BE0">
      <w:pPr>
        <w:pStyle w:val="1"/>
        <w:tabs>
          <w:tab w:val="left" w:pos="1598"/>
          <w:tab w:val="left" w:pos="1618"/>
        </w:tabs>
        <w:ind w:firstLine="0"/>
        <w:jc w:val="both"/>
      </w:pPr>
      <w:r>
        <w:t xml:space="preserve">- </w:t>
      </w:r>
      <w:r w:rsidR="000E6726">
        <w:t>обеспечение личностно развивающей предметно-пространственной</w:t>
      </w:r>
      <w:r>
        <w:t xml:space="preserve"> </w:t>
      </w:r>
      <w:r w:rsidR="000E6726">
        <w:t>среды, в том числе современное материально-техническое обеспечение, методические материалы и средства обучения;</w:t>
      </w:r>
    </w:p>
    <w:p w:rsidR="002F0AB6" w:rsidRDefault="007F0BE0" w:rsidP="007F0BE0">
      <w:pPr>
        <w:pStyle w:val="1"/>
        <w:tabs>
          <w:tab w:val="left" w:pos="1598"/>
          <w:tab w:val="left" w:pos="1618"/>
        </w:tabs>
        <w:ind w:firstLine="0"/>
        <w:jc w:val="both"/>
      </w:pPr>
      <w:r>
        <w:t xml:space="preserve">- </w:t>
      </w:r>
      <w:r w:rsidR="000E6726">
        <w:t>наличие профессиональных кадров и готовность педагогического</w:t>
      </w:r>
      <w:r>
        <w:t xml:space="preserve"> </w:t>
      </w:r>
      <w:r w:rsidR="000E6726">
        <w:t>коллектива к достижению целевых ориентиров Программы воспитания;</w:t>
      </w:r>
    </w:p>
    <w:p w:rsidR="002F0AB6" w:rsidRDefault="007F0BE0" w:rsidP="007F0BE0">
      <w:pPr>
        <w:pStyle w:val="1"/>
        <w:tabs>
          <w:tab w:val="left" w:pos="1598"/>
          <w:tab w:val="left" w:pos="1618"/>
        </w:tabs>
        <w:ind w:firstLine="0"/>
        <w:jc w:val="both"/>
      </w:pPr>
      <w:r>
        <w:t xml:space="preserve">- </w:t>
      </w:r>
      <w:r w:rsidR="000E6726">
        <w:t>взаимодействие с родителями (законными представителями) по</w:t>
      </w:r>
      <w:r>
        <w:t xml:space="preserve"> </w:t>
      </w:r>
      <w:r w:rsidR="000E6726">
        <w:t>вопросам воспитания;</w:t>
      </w:r>
    </w:p>
    <w:p w:rsidR="002F0AB6" w:rsidRDefault="007F0BE0" w:rsidP="007F0BE0">
      <w:pPr>
        <w:pStyle w:val="1"/>
        <w:tabs>
          <w:tab w:val="left" w:pos="1598"/>
          <w:tab w:val="left" w:pos="1618"/>
        </w:tabs>
        <w:ind w:firstLine="0"/>
        <w:jc w:val="both"/>
      </w:pPr>
      <w:r>
        <w:t xml:space="preserve">- </w:t>
      </w:r>
      <w:r w:rsidR="000E6726">
        <w:t>учет индивидуальных особенностей обучающихся, в интересах</w:t>
      </w:r>
      <w:r>
        <w:t xml:space="preserve"> </w:t>
      </w:r>
      <w:r w:rsidR="000E6726">
        <w:t>которых реализуется Программа (возрастных, физических, психологических, национальных и пр.).</w:t>
      </w:r>
    </w:p>
    <w:p w:rsidR="00E61ECF" w:rsidRDefault="00E61ECF" w:rsidP="00100F77">
      <w:pPr>
        <w:pStyle w:val="1"/>
        <w:ind w:firstLine="0"/>
        <w:jc w:val="both"/>
      </w:pPr>
    </w:p>
    <w:p w:rsidR="002F0AB6" w:rsidRDefault="000E6726" w:rsidP="007F0BE0">
      <w:pPr>
        <w:pStyle w:val="11"/>
        <w:keepNext/>
        <w:keepLines/>
        <w:numPr>
          <w:ilvl w:val="1"/>
          <w:numId w:val="0"/>
        </w:numPr>
        <w:tabs>
          <w:tab w:val="left" w:pos="284"/>
        </w:tabs>
        <w:spacing w:after="0" w:line="240" w:lineRule="auto"/>
        <w:jc w:val="both"/>
        <w:outlineLvl w:val="9"/>
      </w:pPr>
      <w:bookmarkStart w:id="7" w:name="bookmark17"/>
      <w:r>
        <w:t>Кадровое обеспечение воспитательного процесса</w:t>
      </w:r>
      <w:bookmarkEnd w:id="7"/>
    </w:p>
    <w:p w:rsidR="002F0AB6" w:rsidRDefault="000E6726" w:rsidP="00100F77">
      <w:pPr>
        <w:pStyle w:val="1"/>
        <w:ind w:firstLine="0"/>
        <w:jc w:val="both"/>
      </w:pPr>
      <w:r>
        <w:t>Педагог являет собой всегда главный для обучающихся пример нравственного и гражданского личностного поведения. В школе создано методическое объединение классных руководителей, которое помогает учителям</w:t>
      </w:r>
      <w:r w:rsidR="007F0BE0">
        <w:t xml:space="preserve"> </w:t>
      </w:r>
      <w:r>
        <w:t>школы разобраться в нормативно-правовой базе в потоке информации, обеспечивающей успешный воспитательный процесс</w:t>
      </w:r>
      <w:r w:rsidR="007F0BE0">
        <w:t>.</w:t>
      </w:r>
    </w:p>
    <w:p w:rsidR="007F0BE0" w:rsidRDefault="000E6726" w:rsidP="007F0BE0">
      <w:pPr>
        <w:pStyle w:val="1"/>
        <w:tabs>
          <w:tab w:val="left" w:pos="745"/>
        </w:tabs>
        <w:ind w:firstLine="0"/>
        <w:jc w:val="both"/>
      </w:pPr>
      <w:r>
        <w:t>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w:t>
      </w:r>
      <w:r w:rsidR="007F0BE0">
        <w:t>приятия по подготовке кадров:</w:t>
      </w:r>
    </w:p>
    <w:p w:rsidR="002F0AB6" w:rsidRDefault="007F0BE0" w:rsidP="007F0BE0">
      <w:pPr>
        <w:pStyle w:val="1"/>
        <w:tabs>
          <w:tab w:val="left" w:pos="745"/>
        </w:tabs>
        <w:ind w:firstLine="0"/>
        <w:jc w:val="both"/>
      </w:pPr>
      <w:r>
        <w:t xml:space="preserve"> -</w:t>
      </w:r>
      <w:r w:rsidR="000E6726">
        <w:t>сопровождение молодых педагогических работников, вновь поступивших на</w:t>
      </w:r>
      <w:r>
        <w:t xml:space="preserve"> </w:t>
      </w:r>
      <w:r w:rsidR="000E6726">
        <w:t>работу педагогических работников (работа школы наставничества);</w:t>
      </w:r>
    </w:p>
    <w:p w:rsidR="002F0AB6" w:rsidRDefault="007F0BE0" w:rsidP="007F0BE0">
      <w:pPr>
        <w:pStyle w:val="1"/>
        <w:tabs>
          <w:tab w:val="left" w:pos="715"/>
          <w:tab w:val="left" w:pos="745"/>
        </w:tabs>
        <w:ind w:firstLine="0"/>
        <w:jc w:val="both"/>
      </w:pPr>
      <w:r>
        <w:t xml:space="preserve">- </w:t>
      </w:r>
      <w:r w:rsidR="000E6726">
        <w:t>индивидуальная работа с педагогическими работниками по запросам (в том</w:t>
      </w:r>
    </w:p>
    <w:p w:rsidR="002F0AB6" w:rsidRDefault="000E6726" w:rsidP="007F0BE0">
      <w:pPr>
        <w:pStyle w:val="1"/>
        <w:ind w:firstLine="0"/>
        <w:jc w:val="both"/>
      </w:pPr>
      <w:r>
        <w:t>числе и по вопросам классного руководства);</w:t>
      </w:r>
    </w:p>
    <w:p w:rsidR="002F0AB6" w:rsidRDefault="007F0BE0" w:rsidP="007F0BE0">
      <w:pPr>
        <w:pStyle w:val="1"/>
        <w:tabs>
          <w:tab w:val="left" w:pos="745"/>
          <w:tab w:val="left" w:pos="782"/>
        </w:tabs>
        <w:ind w:firstLine="0"/>
        <w:jc w:val="both"/>
      </w:pPr>
      <w:r>
        <w:t xml:space="preserve">- </w:t>
      </w:r>
      <w:r w:rsidR="000E6726">
        <w:t>контроль оформления учебно-педагогической документации;</w:t>
      </w:r>
    </w:p>
    <w:p w:rsidR="002F0AB6" w:rsidRDefault="007F0BE0" w:rsidP="007F0BE0">
      <w:pPr>
        <w:pStyle w:val="1"/>
        <w:tabs>
          <w:tab w:val="left" w:pos="745"/>
        </w:tabs>
        <w:ind w:firstLine="0"/>
        <w:jc w:val="both"/>
      </w:pPr>
      <w:r>
        <w:t xml:space="preserve">- </w:t>
      </w:r>
      <w:r w:rsidR="000E6726">
        <w:t>проведение конференций, «круглых столов», семинаров по педагогическим и другим проблемам духовно-нравственного воспитания и просвещения обучающихся;</w:t>
      </w:r>
    </w:p>
    <w:p w:rsidR="002F0AB6" w:rsidRDefault="007F0BE0" w:rsidP="007F0BE0">
      <w:pPr>
        <w:pStyle w:val="1"/>
        <w:tabs>
          <w:tab w:val="left" w:pos="745"/>
          <w:tab w:val="left" w:pos="787"/>
        </w:tabs>
        <w:ind w:firstLine="0"/>
        <w:jc w:val="both"/>
      </w:pPr>
      <w:r>
        <w:t xml:space="preserve">- </w:t>
      </w:r>
      <w:r w:rsidR="000E6726">
        <w:t>участие в постоянно действующих учебных курсах, семинарах по вопросам</w:t>
      </w:r>
      <w:r>
        <w:t xml:space="preserve"> </w:t>
      </w:r>
      <w:r w:rsidR="000E6726">
        <w:t>воспитания;</w:t>
      </w:r>
    </w:p>
    <w:p w:rsidR="002F0AB6" w:rsidRDefault="007F0BE0" w:rsidP="007F0BE0">
      <w:pPr>
        <w:pStyle w:val="1"/>
        <w:tabs>
          <w:tab w:val="left" w:pos="745"/>
          <w:tab w:val="left" w:pos="787"/>
        </w:tabs>
        <w:ind w:firstLine="0"/>
        <w:jc w:val="both"/>
      </w:pPr>
      <w:r>
        <w:t xml:space="preserve">- </w:t>
      </w:r>
      <w:r w:rsidR="000E6726">
        <w:t>участ</w:t>
      </w:r>
      <w:r>
        <w:t xml:space="preserve">ие в работе </w:t>
      </w:r>
      <w:r w:rsidR="000E6726">
        <w:t>районных и региональных методических объединений</w:t>
      </w:r>
      <w:r>
        <w:t xml:space="preserve"> </w:t>
      </w:r>
      <w:r w:rsidR="000E6726">
        <w:t>представление опыта работы школы;</w:t>
      </w:r>
    </w:p>
    <w:p w:rsidR="002F0AB6" w:rsidRDefault="007F0BE0" w:rsidP="007F0BE0">
      <w:pPr>
        <w:pStyle w:val="1"/>
        <w:tabs>
          <w:tab w:val="left" w:pos="745"/>
          <w:tab w:val="left" w:pos="787"/>
        </w:tabs>
        <w:ind w:firstLine="0"/>
        <w:jc w:val="both"/>
      </w:pPr>
      <w:r w:rsidRPr="008052C6">
        <w:t xml:space="preserve">- </w:t>
      </w:r>
      <w:r w:rsidR="000E6726" w:rsidRPr="008052C6">
        <w:t xml:space="preserve">участие в работе постоянно действующего </w:t>
      </w:r>
      <w:r w:rsidRPr="008052C6">
        <w:t>штаба воспитательной работы</w:t>
      </w:r>
      <w:r w:rsidR="000E6726" w:rsidRPr="008052C6">
        <w:t>.</w:t>
      </w:r>
    </w:p>
    <w:p w:rsidR="002F0AB6" w:rsidRDefault="000E6726" w:rsidP="00100F77">
      <w:pPr>
        <w:pStyle w:val="1"/>
        <w:ind w:firstLine="0"/>
        <w:jc w:val="both"/>
      </w:pPr>
      <w:r>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2F0AB6" w:rsidRDefault="000E6726" w:rsidP="007F0BE0">
      <w:pPr>
        <w:pStyle w:val="11"/>
        <w:keepNext/>
        <w:keepLines/>
        <w:numPr>
          <w:ilvl w:val="1"/>
          <w:numId w:val="0"/>
        </w:numPr>
        <w:tabs>
          <w:tab w:val="left" w:pos="603"/>
        </w:tabs>
        <w:spacing w:after="0" w:line="240" w:lineRule="auto"/>
        <w:jc w:val="both"/>
        <w:outlineLvl w:val="9"/>
      </w:pPr>
      <w:bookmarkStart w:id="8" w:name="bookmark19"/>
      <w:r>
        <w:lastRenderedPageBreak/>
        <w:t>Нормативно-методическое обеспечение</w:t>
      </w:r>
      <w:bookmarkEnd w:id="8"/>
    </w:p>
    <w:p w:rsidR="002F0AB6" w:rsidRDefault="000E6726" w:rsidP="00100F77">
      <w:pPr>
        <w:pStyle w:val="1"/>
        <w:ind w:firstLine="0"/>
        <w:jc w:val="both"/>
      </w:pPr>
      <w:r>
        <w:t>Подготовка приказов и локальных актов школы по внедрению рабочей программы воспитания в образовательный процесс.</w:t>
      </w:r>
    </w:p>
    <w:p w:rsidR="002F0AB6" w:rsidRDefault="000E6726" w:rsidP="007F0BE0">
      <w:pPr>
        <w:pStyle w:val="1"/>
        <w:tabs>
          <w:tab w:val="left" w:pos="8674"/>
        </w:tabs>
        <w:ind w:firstLine="0"/>
        <w:jc w:val="both"/>
      </w:pPr>
      <w:r>
        <w:t>Обеспечение использования педагогами методических пособий, содержащих «методические шлейфы», видеоуроков и видеомероприятий</w:t>
      </w:r>
      <w:r w:rsidR="007F0BE0">
        <w:t xml:space="preserve"> по учебно-</w:t>
      </w:r>
      <w:r>
        <w:t>воспитательной работе</w:t>
      </w:r>
      <w:r w:rsidR="007F0BE0">
        <w:t>.</w:t>
      </w:r>
    </w:p>
    <w:p w:rsidR="002F0AB6" w:rsidRDefault="000E6726" w:rsidP="00100F77">
      <w:pPr>
        <w:pStyle w:val="1"/>
        <w:ind w:firstLine="0"/>
        <w:jc w:val="both"/>
      </w:pPr>
      <w:r>
        <w:t>Создание рабочей программы воспитания на 202</w:t>
      </w:r>
      <w:r w:rsidR="007F0BE0">
        <w:t>3</w:t>
      </w:r>
      <w:r>
        <w:t>-202</w:t>
      </w:r>
      <w:r w:rsidR="007F0BE0">
        <w:t>4</w:t>
      </w:r>
      <w:r>
        <w:t xml:space="preserve"> г. с приложением плана воспитательной работы школы на уров</w:t>
      </w:r>
      <w:r w:rsidR="00894A70">
        <w:t>ень</w:t>
      </w:r>
      <w:r>
        <w:t xml:space="preserve"> образования.</w:t>
      </w:r>
    </w:p>
    <w:p w:rsidR="002F0AB6" w:rsidRDefault="000E6726" w:rsidP="00100F77">
      <w:pPr>
        <w:pStyle w:val="1"/>
        <w:ind w:firstLine="0"/>
        <w:jc w:val="both"/>
      </w:pPr>
      <w:r>
        <w:t>Обновление содержания воспитательных программ в целях реализации новых направлений программ воспитания.</w:t>
      </w:r>
    </w:p>
    <w:p w:rsidR="002F0AB6" w:rsidRDefault="000E6726" w:rsidP="00100F77">
      <w:pPr>
        <w:pStyle w:val="1"/>
        <w:ind w:firstLine="0"/>
        <w:jc w:val="both"/>
        <w:rPr>
          <w:color w:val="0000FF"/>
          <w:u w:val="single"/>
          <w:lang w:eastAsia="en-US" w:bidi="en-US"/>
        </w:rPr>
      </w:pPr>
      <w:r>
        <w:t>Подготовка/корректировка дополнительных общеразвивающих программ ОО Сайт, на котором будут отражены реальные результаты программы воспитания</w:t>
      </w:r>
      <w:hyperlink r:id="rId10" w:history="1">
        <w:r>
          <w:t xml:space="preserve"> </w:t>
        </w:r>
        <w:r>
          <w:rPr>
            <w:color w:val="0000FF"/>
            <w:u w:val="single"/>
            <w:lang w:val="en-US" w:eastAsia="en-US" w:bidi="en-US"/>
          </w:rPr>
          <w:t>http</w:t>
        </w:r>
        <w:r>
          <w:rPr>
            <w:color w:val="0000FF"/>
            <w:u w:val="single"/>
          </w:rPr>
          <w:t xml:space="preserve">: </w:t>
        </w:r>
        <w:r w:rsidR="00937192" w:rsidRPr="00937192">
          <w:rPr>
            <w:color w:val="0000FF"/>
            <w:u w:val="single"/>
            <w:lang w:eastAsia="en-US" w:bidi="en-US"/>
          </w:rPr>
          <w:t>https://30rezh.uralschool.ru</w:t>
        </w:r>
      </w:hyperlink>
    </w:p>
    <w:p w:rsidR="00100F77" w:rsidRDefault="00100F77" w:rsidP="00100F77">
      <w:pPr>
        <w:pStyle w:val="1"/>
        <w:ind w:firstLine="0"/>
        <w:jc w:val="both"/>
      </w:pPr>
    </w:p>
    <w:p w:rsidR="002F0AB6" w:rsidRDefault="000E6726" w:rsidP="007F0BE0">
      <w:pPr>
        <w:pStyle w:val="11"/>
        <w:keepNext/>
        <w:keepLines/>
        <w:numPr>
          <w:ilvl w:val="1"/>
          <w:numId w:val="0"/>
        </w:numPr>
        <w:tabs>
          <w:tab w:val="left" w:pos="603"/>
        </w:tabs>
        <w:spacing w:after="0" w:line="240" w:lineRule="auto"/>
        <w:jc w:val="both"/>
        <w:outlineLvl w:val="9"/>
      </w:pPr>
      <w:bookmarkStart w:id="9" w:name="bookmark21"/>
      <w:r>
        <w:t>Требования к условиям работы с обучающимися с особыми образовательными потребностями.</w:t>
      </w:r>
      <w:bookmarkEnd w:id="9"/>
    </w:p>
    <w:p w:rsidR="002F0AB6" w:rsidRDefault="000E6726" w:rsidP="00100F77">
      <w:pPr>
        <w:pStyle w:val="1"/>
        <w:tabs>
          <w:tab w:val="left" w:pos="3341"/>
        </w:tabs>
        <w:ind w:firstLine="0"/>
        <w:jc w:val="both"/>
      </w:pPr>
      <w:r w:rsidRPr="00696F26">
        <w:t>В настоящее время в школе</w:t>
      </w:r>
      <w:r w:rsidR="00696F26" w:rsidRPr="00696F26">
        <w:t xml:space="preserve"> получает образование 15</w:t>
      </w:r>
      <w:r w:rsidRPr="00696F26">
        <w:t xml:space="preserve"> </w:t>
      </w:r>
      <w:r w:rsidR="00696F26" w:rsidRPr="00696F26">
        <w:t>детей</w:t>
      </w:r>
      <w:r w:rsidR="002153BF" w:rsidRPr="00696F26">
        <w:t xml:space="preserve"> с ОВЗ и детей инвалидов</w:t>
      </w:r>
      <w:r w:rsidR="00133F91" w:rsidRPr="00696F26">
        <w:t xml:space="preserve"> </w:t>
      </w:r>
      <w:r w:rsidRPr="00696F26">
        <w:t>во всех уровнях</w:t>
      </w:r>
      <w:r>
        <w:t xml:space="preserve"> образования. Дети ОВЗ и инвалиды получают образование, на равных, со всеми школьниками, создана благоприятная доброжелательная среда. Эти дети находятся под пристальным контролем классных руководителей, и социально-психологической службы. Они имеют возможность 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2F0AB6" w:rsidRDefault="000E6726" w:rsidP="00100F77">
      <w:pPr>
        <w:pStyle w:val="1"/>
        <w:ind w:firstLine="0"/>
        <w:jc w:val="both"/>
      </w:pPr>
      <w:r>
        <w:t>Особыми задачами воспитания обучающихся с ОВЗ являются:</w:t>
      </w:r>
    </w:p>
    <w:p w:rsidR="002F0AB6" w:rsidRDefault="002153BF" w:rsidP="002153BF">
      <w:pPr>
        <w:pStyle w:val="1"/>
        <w:tabs>
          <w:tab w:val="left" w:pos="1679"/>
          <w:tab w:val="left" w:pos="1680"/>
        </w:tabs>
        <w:ind w:firstLine="0"/>
        <w:jc w:val="both"/>
      </w:pPr>
      <w:r>
        <w:t xml:space="preserve">- </w:t>
      </w:r>
      <w:r w:rsidR="000E6726">
        <w:t>налаживание эмоционально-положительного взаимодействия детей с</w:t>
      </w:r>
      <w:r>
        <w:t xml:space="preserve"> </w:t>
      </w:r>
      <w:r w:rsidR="000E6726">
        <w:t>ОВЗ с окружающими для их успешной адаптации и интеграции в школе;</w:t>
      </w:r>
    </w:p>
    <w:p w:rsidR="002F0AB6" w:rsidRDefault="002153BF" w:rsidP="002153BF">
      <w:pPr>
        <w:pStyle w:val="1"/>
        <w:tabs>
          <w:tab w:val="left" w:pos="1679"/>
          <w:tab w:val="left" w:pos="1685"/>
        </w:tabs>
        <w:ind w:firstLine="0"/>
        <w:jc w:val="both"/>
      </w:pPr>
      <w:r>
        <w:t xml:space="preserve">- </w:t>
      </w:r>
      <w:r w:rsidR="000E6726">
        <w:t>формирование доброжелательного отношения к детям с ОВЗ и их</w:t>
      </w:r>
      <w:r>
        <w:t xml:space="preserve"> </w:t>
      </w:r>
      <w:r w:rsidR="000E6726">
        <w:t>семьям со стороны всех участников образовательных отношений;</w:t>
      </w:r>
    </w:p>
    <w:p w:rsidR="002F0AB6" w:rsidRDefault="002153BF" w:rsidP="002153BF">
      <w:pPr>
        <w:pStyle w:val="1"/>
        <w:tabs>
          <w:tab w:val="left" w:pos="1679"/>
          <w:tab w:val="left" w:pos="1680"/>
        </w:tabs>
        <w:ind w:firstLine="0"/>
        <w:jc w:val="both"/>
      </w:pPr>
      <w:r>
        <w:t xml:space="preserve">- </w:t>
      </w:r>
      <w:r w:rsidR="000E6726">
        <w:t>построение воспитательной деятельности с учетом индивидуальных</w:t>
      </w:r>
      <w:r>
        <w:t xml:space="preserve"> </w:t>
      </w:r>
      <w:r w:rsidR="000E6726">
        <w:t>особенностей каждого обучающегося с ОВЗ;</w:t>
      </w:r>
    </w:p>
    <w:p w:rsidR="002F0AB6" w:rsidRDefault="002153BF" w:rsidP="002153BF">
      <w:pPr>
        <w:pStyle w:val="1"/>
        <w:tabs>
          <w:tab w:val="left" w:pos="1679"/>
          <w:tab w:val="left" w:pos="1680"/>
        </w:tabs>
        <w:ind w:firstLine="0"/>
        <w:jc w:val="both"/>
      </w:pPr>
      <w:r>
        <w:t xml:space="preserve">- </w:t>
      </w:r>
      <w:r w:rsidR="000E6726">
        <w:t>активное привлечение семьи и ближайшего социального окружения к</w:t>
      </w:r>
      <w:r>
        <w:t xml:space="preserve"> </w:t>
      </w:r>
      <w:r w:rsidR="000E6726">
        <w:t>воспитанию обучающихся с ОВЗ;</w:t>
      </w:r>
    </w:p>
    <w:p w:rsidR="002F0AB6" w:rsidRDefault="002153BF" w:rsidP="002153BF">
      <w:pPr>
        <w:pStyle w:val="1"/>
        <w:tabs>
          <w:tab w:val="left" w:pos="1679"/>
          <w:tab w:val="left" w:pos="1680"/>
          <w:tab w:val="left" w:pos="3787"/>
          <w:tab w:val="left" w:pos="7579"/>
          <w:tab w:val="left" w:pos="9514"/>
        </w:tabs>
        <w:ind w:firstLine="0"/>
        <w:jc w:val="both"/>
      </w:pPr>
      <w:r>
        <w:t xml:space="preserve">- </w:t>
      </w:r>
      <w:r w:rsidR="000E6726">
        <w:t>обеспечение</w:t>
      </w:r>
      <w:r>
        <w:t xml:space="preserve"> </w:t>
      </w:r>
      <w:r w:rsidR="000E6726">
        <w:t>психолого-педагогической</w:t>
      </w:r>
      <w:r>
        <w:t xml:space="preserve"> </w:t>
      </w:r>
      <w:r w:rsidR="000E6726">
        <w:t>поддержки</w:t>
      </w:r>
      <w:r>
        <w:t xml:space="preserve"> </w:t>
      </w:r>
      <w:r w:rsidR="000E6726">
        <w:t>семей</w:t>
      </w:r>
      <w:r>
        <w:t xml:space="preserve"> </w:t>
      </w:r>
      <w:r w:rsidR="000E6726">
        <w:t>обучающихся с ОВЗ в развитии и содействие повышению уровня их педагогической, психологической, медико-социальной компетентности;</w:t>
      </w:r>
    </w:p>
    <w:p w:rsidR="002F0AB6" w:rsidRDefault="002153BF" w:rsidP="002153BF">
      <w:pPr>
        <w:pStyle w:val="1"/>
        <w:tabs>
          <w:tab w:val="left" w:pos="1679"/>
          <w:tab w:val="left" w:pos="1680"/>
        </w:tabs>
        <w:ind w:firstLine="0"/>
        <w:jc w:val="both"/>
      </w:pPr>
      <w:r>
        <w:t xml:space="preserve">- </w:t>
      </w:r>
      <w:r w:rsidR="000E6726">
        <w:t>индивидуализация в воспитатель</w:t>
      </w:r>
      <w:r>
        <w:t>ной работе с обучающимися с ОВЗ;</w:t>
      </w:r>
    </w:p>
    <w:p w:rsidR="002153BF" w:rsidRDefault="002153BF" w:rsidP="002153BF">
      <w:pPr>
        <w:pStyle w:val="1"/>
        <w:tabs>
          <w:tab w:val="left" w:pos="1050"/>
        </w:tabs>
        <w:ind w:firstLine="0"/>
        <w:jc w:val="both"/>
      </w:pPr>
      <w:r>
        <w:t xml:space="preserve">- </w:t>
      </w:r>
      <w:r w:rsidR="000E6726">
        <w:t>на личностно-ориентированный подход в организации всех видов детской деятельности.</w:t>
      </w:r>
    </w:p>
    <w:p w:rsidR="002153BF" w:rsidRDefault="002153BF">
      <w:pPr>
        <w:rPr>
          <w:rFonts w:ascii="Times New Roman" w:eastAsia="Times New Roman" w:hAnsi="Times New Roman" w:cs="Times New Roman"/>
          <w:sz w:val="28"/>
          <w:szCs w:val="28"/>
        </w:rPr>
      </w:pPr>
    </w:p>
    <w:p w:rsidR="002F0AB6" w:rsidRDefault="000E6726" w:rsidP="007F0BE0">
      <w:pPr>
        <w:pStyle w:val="11"/>
        <w:keepNext/>
        <w:keepLines/>
        <w:numPr>
          <w:ilvl w:val="1"/>
          <w:numId w:val="0"/>
        </w:numPr>
        <w:tabs>
          <w:tab w:val="left" w:pos="603"/>
        </w:tabs>
        <w:spacing w:after="0" w:line="240" w:lineRule="auto"/>
        <w:jc w:val="both"/>
        <w:outlineLvl w:val="9"/>
      </w:pPr>
      <w:bookmarkStart w:id="10" w:name="bookmark23"/>
      <w:r>
        <w:t>Система поощрения социальной успешности и проявлений активной</w:t>
      </w:r>
      <w:r>
        <w:br/>
        <w:t>жизненной позиции обучающихся</w:t>
      </w:r>
      <w:bookmarkEnd w:id="10"/>
    </w:p>
    <w:p w:rsidR="002F0AB6" w:rsidRDefault="000E6726" w:rsidP="00100F77">
      <w:pPr>
        <w:pStyle w:val="1"/>
        <w:ind w:firstLine="0"/>
        <w:jc w:val="both"/>
      </w:pPr>
      <w:r>
        <w:t xml:space="preserve">Система поощрения проявлений активной жизненной позиции и социальной </w:t>
      </w:r>
      <w:r>
        <w:lastRenderedPageBreak/>
        <w:t>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2F0AB6" w:rsidRDefault="000E6726" w:rsidP="00100F77">
      <w:pPr>
        <w:pStyle w:val="1"/>
        <w:tabs>
          <w:tab w:val="left" w:pos="906"/>
        </w:tabs>
        <w:ind w:firstLine="0"/>
        <w:jc w:val="both"/>
      </w:pPr>
      <w: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r>
        <w:rPr>
          <w:i/>
          <w:iCs/>
        </w:rPr>
        <w:t>В школе практикуются общешкольные линейки и праздники в честь победителей различных конкурсов и олимпиад.</w:t>
      </w:r>
    </w:p>
    <w:p w:rsidR="002F0AB6" w:rsidRDefault="000E6726" w:rsidP="00100F77">
      <w:pPr>
        <w:pStyle w:val="1"/>
        <w:tabs>
          <w:tab w:val="left" w:pos="896"/>
        </w:tabs>
        <w:ind w:firstLine="0"/>
        <w:jc w:val="both"/>
      </w:pPr>
      <w:r>
        <w:t>в школе разработано и действует положение о награждениях, все награды фиксируется приказами школы.</w:t>
      </w:r>
    </w:p>
    <w:p w:rsidR="002F0AB6" w:rsidRPr="008052C6" w:rsidRDefault="000E6726" w:rsidP="00100F77">
      <w:pPr>
        <w:pStyle w:val="1"/>
        <w:tabs>
          <w:tab w:val="left" w:pos="797"/>
          <w:tab w:val="left" w:pos="820"/>
        </w:tabs>
        <w:ind w:firstLine="0"/>
        <w:jc w:val="both"/>
      </w:pPr>
      <w:r w:rsidRPr="008052C6">
        <w:t>в выдвижении на поощрение и в обсуждении кандидатур на награждение</w:t>
      </w:r>
      <w:r w:rsidR="000369F0" w:rsidRPr="008052C6">
        <w:t xml:space="preserve"> </w:t>
      </w:r>
      <w:r w:rsidRPr="008052C6">
        <w:t>обучающихся участвуют органы самоуправления, классные руководители учителя;</w:t>
      </w:r>
    </w:p>
    <w:p w:rsidR="002F0AB6" w:rsidRPr="008052C6" w:rsidRDefault="000E6726" w:rsidP="00100F77">
      <w:pPr>
        <w:pStyle w:val="1"/>
        <w:tabs>
          <w:tab w:val="left" w:pos="797"/>
          <w:tab w:val="left" w:pos="820"/>
        </w:tabs>
        <w:ind w:firstLine="0"/>
        <w:jc w:val="both"/>
      </w:pPr>
      <w:r w:rsidRPr="008052C6">
        <w:t>в школе практикуются индивидуальные и коллективные поощрения</w:t>
      </w:r>
      <w:r w:rsidR="000369F0" w:rsidRPr="008052C6">
        <w:t xml:space="preserve"> </w:t>
      </w:r>
      <w:r w:rsidRPr="008052C6">
        <w:t>(конкурс «Ученик года», «Класс года» во всех уровнях образования)</w:t>
      </w:r>
    </w:p>
    <w:p w:rsidR="002F0AB6" w:rsidRPr="008052C6" w:rsidRDefault="000E6726" w:rsidP="00100F77">
      <w:pPr>
        <w:pStyle w:val="1"/>
        <w:tabs>
          <w:tab w:val="left" w:pos="797"/>
          <w:tab w:val="left" w:pos="898"/>
        </w:tabs>
        <w:ind w:firstLine="0"/>
        <w:jc w:val="both"/>
      </w:pPr>
      <w:r w:rsidRPr="008052C6">
        <w:t>к участию в системе поощрений на всех стадиях привлекаются родители</w:t>
      </w:r>
    </w:p>
    <w:p w:rsidR="002F0AB6" w:rsidRPr="008052C6" w:rsidRDefault="000E6726" w:rsidP="00100F77">
      <w:pPr>
        <w:pStyle w:val="1"/>
        <w:ind w:firstLine="0"/>
        <w:jc w:val="both"/>
      </w:pPr>
      <w:r w:rsidRPr="008052C6">
        <w:t>(законные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2F0AB6" w:rsidRPr="008052C6" w:rsidRDefault="000E6726" w:rsidP="00100F77">
      <w:pPr>
        <w:pStyle w:val="1"/>
        <w:ind w:firstLine="0"/>
        <w:jc w:val="both"/>
      </w:pPr>
      <w:r w:rsidRPr="008052C6">
        <w:rPr>
          <w:sz w:val="30"/>
          <w:szCs w:val="30"/>
        </w:rPr>
        <w:t xml:space="preserve">- </w:t>
      </w:r>
      <w:r w:rsidRPr="008052C6">
        <w:t>дифференцированность поощрений (наличие уровней и типов наград позволяет продлить стимулирующее действие системы поощрения).</w:t>
      </w:r>
    </w:p>
    <w:p w:rsidR="002F0AB6" w:rsidRPr="008052C6" w:rsidRDefault="000E6726" w:rsidP="00100F77">
      <w:pPr>
        <w:pStyle w:val="1"/>
        <w:ind w:firstLine="0"/>
        <w:jc w:val="both"/>
      </w:pPr>
      <w:r w:rsidRPr="008052C6">
        <w:t>В школе организована деятельность по ведени</w:t>
      </w:r>
      <w:r w:rsidR="000369F0" w:rsidRPr="008052C6">
        <w:t>ю</w:t>
      </w:r>
      <w:r w:rsidRPr="008052C6">
        <w:t xml:space="preserve"> портфолио обучающих</w:t>
      </w:r>
      <w:r w:rsidR="000369F0" w:rsidRPr="008052C6">
        <w:t>ся</w:t>
      </w:r>
      <w:r w:rsidRPr="008052C6">
        <w:t>.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ведется портфолио класса.</w:t>
      </w:r>
    </w:p>
    <w:p w:rsidR="002F0AB6" w:rsidRDefault="000E6726" w:rsidP="00100F77">
      <w:pPr>
        <w:pStyle w:val="1"/>
        <w:ind w:firstLine="0"/>
        <w:jc w:val="both"/>
      </w:pPr>
      <w:r w:rsidRPr="008052C6">
        <w:t>Наиболее успешные обучающиеся и классные коллективы, занимают высшие ступени рейтинга в школе.</w:t>
      </w:r>
    </w:p>
    <w:p w:rsidR="00100F77" w:rsidRDefault="00100F77" w:rsidP="00100F77">
      <w:pPr>
        <w:pStyle w:val="1"/>
        <w:ind w:firstLine="0"/>
        <w:jc w:val="both"/>
      </w:pPr>
    </w:p>
    <w:p w:rsidR="002F0AB6" w:rsidRDefault="000E6726" w:rsidP="00100F77">
      <w:pPr>
        <w:pStyle w:val="1"/>
        <w:ind w:firstLine="0"/>
        <w:jc w:val="both"/>
      </w:pPr>
      <w:r>
        <w:rPr>
          <w:b/>
          <w:bCs/>
        </w:rPr>
        <w:t xml:space="preserve">3.5 </w:t>
      </w:r>
      <w:r w:rsidR="00894A70">
        <w:rPr>
          <w:b/>
          <w:bCs/>
        </w:rPr>
        <w:t>О</w:t>
      </w:r>
      <w:r w:rsidR="00100F77">
        <w:rPr>
          <w:b/>
          <w:bCs/>
        </w:rPr>
        <w:t>сновные направления самоанализа воспитательной работы</w:t>
      </w:r>
    </w:p>
    <w:p w:rsidR="002F0AB6" w:rsidRDefault="000E6726" w:rsidP="000369F0">
      <w:pPr>
        <w:pStyle w:val="1"/>
        <w:ind w:firstLine="0"/>
        <w:jc w:val="both"/>
      </w:pPr>
      <w: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2F0AB6" w:rsidRDefault="000E6726" w:rsidP="000369F0">
      <w:pPr>
        <w:pStyle w:val="1"/>
        <w:ind w:firstLine="0"/>
        <w:jc w:val="both"/>
      </w:pPr>
      <w:r>
        <w:t>Самоанализ осуществляется ежегодно силами самой школы.</w:t>
      </w:r>
    </w:p>
    <w:p w:rsidR="002F0AB6" w:rsidRDefault="000E6726" w:rsidP="000369F0">
      <w:pPr>
        <w:pStyle w:val="1"/>
        <w:ind w:firstLine="0"/>
        <w:jc w:val="both"/>
      </w:pPr>
      <w:r>
        <w:t>Основными принципами, на основе которых осуществляется самоанализ воспитательной работы в школе, являются:</w:t>
      </w:r>
    </w:p>
    <w:p w:rsidR="002F0AB6" w:rsidRDefault="000E6726" w:rsidP="000369F0">
      <w:pPr>
        <w:pStyle w:val="1"/>
        <w:tabs>
          <w:tab w:val="left" w:pos="898"/>
        </w:tabs>
        <w:ind w:firstLine="0"/>
        <w:jc w:val="both"/>
      </w:pPr>
      <w: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2F0AB6" w:rsidRDefault="000E6726" w:rsidP="000369F0">
      <w:pPr>
        <w:pStyle w:val="1"/>
        <w:tabs>
          <w:tab w:val="left" w:pos="898"/>
        </w:tabs>
        <w:ind w:firstLine="0"/>
        <w:jc w:val="both"/>
      </w:pPr>
      <w: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2F0AB6" w:rsidRDefault="000E6726" w:rsidP="000369F0">
      <w:pPr>
        <w:pStyle w:val="1"/>
        <w:tabs>
          <w:tab w:val="left" w:pos="898"/>
        </w:tabs>
        <w:ind w:firstLine="0"/>
        <w:jc w:val="both"/>
      </w:pPr>
      <w: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w:t>
      </w:r>
      <w:r>
        <w:lastRenderedPageBreak/>
        <w:t>планирования своей воспитательной работы, адекватного подбора видов, форм и содержания их совместной с детьми деятельности;</w:t>
      </w:r>
    </w:p>
    <w:p w:rsidR="002F0AB6" w:rsidRDefault="000E6726" w:rsidP="000369F0">
      <w:pPr>
        <w:pStyle w:val="1"/>
        <w:tabs>
          <w:tab w:val="left" w:pos="898"/>
        </w:tabs>
        <w:ind w:firstLine="0"/>
        <w:jc w:val="both"/>
      </w:pPr>
      <w: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2F0AB6" w:rsidRDefault="000E6726" w:rsidP="000369F0">
      <w:pPr>
        <w:pStyle w:val="1"/>
        <w:ind w:firstLine="0"/>
        <w:jc w:val="both"/>
      </w:pPr>
      <w:r>
        <w:t>Основные направления анализа организуемого в школе воспитательного процесса:</w:t>
      </w:r>
    </w:p>
    <w:p w:rsidR="002F0AB6" w:rsidRDefault="000E6726" w:rsidP="000369F0">
      <w:pPr>
        <w:pStyle w:val="1"/>
        <w:ind w:firstLine="0"/>
        <w:jc w:val="both"/>
      </w:pPr>
      <w:r>
        <w:rPr>
          <w:b/>
          <w:bCs/>
          <w:i/>
          <w:iCs/>
        </w:rPr>
        <w:t>Условия организации воспитательной работы по четырем составляющим</w:t>
      </w:r>
      <w:r>
        <w:t>:</w:t>
      </w:r>
    </w:p>
    <w:p w:rsidR="002F0AB6" w:rsidRDefault="000E6726" w:rsidP="000369F0">
      <w:pPr>
        <w:pStyle w:val="1"/>
        <w:ind w:firstLine="0"/>
        <w:jc w:val="both"/>
      </w:pPr>
      <w:r>
        <w:t>-нормативно-методическое обеспечение;</w:t>
      </w:r>
    </w:p>
    <w:p w:rsidR="002F0AB6" w:rsidRDefault="000E6726" w:rsidP="000369F0">
      <w:pPr>
        <w:pStyle w:val="1"/>
        <w:ind w:firstLine="0"/>
        <w:jc w:val="both"/>
      </w:pPr>
      <w:r>
        <w:t>-кадровое обеспечение;</w:t>
      </w:r>
    </w:p>
    <w:p w:rsidR="002F0AB6" w:rsidRDefault="000E6726" w:rsidP="000369F0">
      <w:pPr>
        <w:pStyle w:val="1"/>
        <w:ind w:firstLine="0"/>
        <w:jc w:val="both"/>
      </w:pPr>
      <w:r>
        <w:t>-материально-техническое обеспечение;</w:t>
      </w:r>
    </w:p>
    <w:p w:rsidR="002F0AB6" w:rsidRDefault="000E6726" w:rsidP="000369F0">
      <w:pPr>
        <w:pStyle w:val="1"/>
        <w:ind w:firstLine="0"/>
        <w:jc w:val="both"/>
      </w:pPr>
      <w:r>
        <w:t>-удовлетворенность качеством условий.</w:t>
      </w:r>
    </w:p>
    <w:p w:rsidR="002F0AB6" w:rsidRDefault="000E6726" w:rsidP="000369F0">
      <w:pPr>
        <w:pStyle w:val="24"/>
        <w:keepNext/>
        <w:keepLines/>
        <w:jc w:val="both"/>
        <w:outlineLvl w:val="9"/>
      </w:pPr>
      <w:bookmarkStart w:id="11" w:name="bookmark25"/>
      <w:r>
        <w:t>Анализ организации воспитательной работы по следующим направлениям:</w:t>
      </w:r>
      <w:bookmarkEnd w:id="11"/>
    </w:p>
    <w:p w:rsidR="002F0AB6" w:rsidRDefault="000E6726" w:rsidP="000369F0">
      <w:pPr>
        <w:pStyle w:val="1"/>
        <w:tabs>
          <w:tab w:val="left" w:pos="660"/>
        </w:tabs>
        <w:ind w:firstLine="0"/>
        <w:jc w:val="both"/>
      </w:pPr>
      <w:r>
        <w:t>реализация внеурочной деятельности;</w:t>
      </w:r>
    </w:p>
    <w:p w:rsidR="002F0AB6" w:rsidRDefault="000E6726" w:rsidP="000369F0">
      <w:pPr>
        <w:pStyle w:val="1"/>
        <w:tabs>
          <w:tab w:val="left" w:pos="660"/>
        </w:tabs>
        <w:ind w:firstLine="0"/>
        <w:jc w:val="both"/>
      </w:pPr>
      <w:r>
        <w:t>реализация воспитательной работы классных руководителей;</w:t>
      </w:r>
    </w:p>
    <w:p w:rsidR="002F0AB6" w:rsidRDefault="000E6726" w:rsidP="000369F0">
      <w:pPr>
        <w:pStyle w:val="1"/>
        <w:tabs>
          <w:tab w:val="left" w:pos="660"/>
        </w:tabs>
        <w:ind w:firstLine="0"/>
        <w:jc w:val="both"/>
      </w:pPr>
      <w:r>
        <w:t>реализация дополнительных программ;</w:t>
      </w:r>
    </w:p>
    <w:p w:rsidR="002F0AB6" w:rsidRDefault="000E6726" w:rsidP="000369F0">
      <w:pPr>
        <w:pStyle w:val="1"/>
        <w:tabs>
          <w:tab w:val="left" w:pos="660"/>
        </w:tabs>
        <w:ind w:firstLine="0"/>
        <w:jc w:val="both"/>
      </w:pPr>
      <w:r>
        <w:t>удовлетворенность качеством реализации воспитательной работы.</w:t>
      </w:r>
    </w:p>
    <w:p w:rsidR="002F0AB6" w:rsidRDefault="000E6726" w:rsidP="000369F0">
      <w:pPr>
        <w:pStyle w:val="1"/>
        <w:ind w:firstLine="0"/>
        <w:jc w:val="both"/>
      </w:pPr>
      <w:r>
        <w:t>Проводится с заполнением сводных таблиц выполненной работы и анализа ее качества, анкетирование.</w:t>
      </w:r>
    </w:p>
    <w:p w:rsidR="002F0AB6" w:rsidRDefault="000E6726" w:rsidP="000369F0">
      <w:pPr>
        <w:pStyle w:val="1"/>
        <w:ind w:firstLine="0"/>
        <w:jc w:val="both"/>
      </w:pPr>
      <w:r>
        <w:rPr>
          <w:b/>
          <w:bCs/>
          <w:i/>
          <w:iCs/>
        </w:rPr>
        <w:t>Результаты воспитания, социализации и саморазвития школьников.</w:t>
      </w:r>
    </w:p>
    <w:p w:rsidR="002F0AB6" w:rsidRDefault="000E6726" w:rsidP="000369F0">
      <w:pPr>
        <w:pStyle w:val="60"/>
        <w:ind w:firstLine="0"/>
        <w:jc w:val="both"/>
      </w:pPr>
      <w:r>
        <w:rPr>
          <w:rFonts w:ascii="Times New Roman" w:eastAsia="Times New Roman" w:hAnsi="Times New Roman" w:cs="Times New Roman"/>
          <w:sz w:val="28"/>
          <w:szCs w:val="28"/>
        </w:rPr>
        <w:t xml:space="preserve">Критерием, на основе которого осуществляется данный анализ, является динамика личностного развития школьников каждого класса, их </w:t>
      </w:r>
      <w:r>
        <w:t>достижения в конкурсах и мероприятиях, удовлетворенность участников образовательных отношений качеством результатов воспитательной работы.</w:t>
      </w:r>
    </w:p>
    <w:p w:rsidR="002F0AB6" w:rsidRDefault="000E6726" w:rsidP="000369F0">
      <w:pPr>
        <w:pStyle w:val="1"/>
        <w:ind w:firstLine="0"/>
        <w:jc w:val="both"/>
      </w:pPr>
      <w: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2F0AB6" w:rsidRDefault="000E6726" w:rsidP="000369F0">
      <w:pPr>
        <w:pStyle w:val="1"/>
        <w:tabs>
          <w:tab w:val="left" w:pos="4944"/>
        </w:tabs>
        <w:ind w:firstLine="0"/>
        <w:jc w:val="both"/>
      </w:pPr>
      <w:r>
        <w:t>Способом получения информации о результатах воспитания, социализации и саморазвития школьников является педагогическое наблюдение, диагностика. Диагностический инструментарий:</w:t>
      </w:r>
      <w:r w:rsidR="000369F0">
        <w:t xml:space="preserve"> </w:t>
      </w:r>
      <w:r>
        <w:t>«Методика диагностики нравственной</w:t>
      </w:r>
      <w:r w:rsidR="000369F0">
        <w:t xml:space="preserve"> </w:t>
      </w:r>
      <w:r>
        <w:t>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r w:rsidR="000369F0">
        <w:t>.</w:t>
      </w:r>
    </w:p>
    <w:p w:rsidR="002F0AB6" w:rsidRDefault="000E6726" w:rsidP="000369F0">
      <w:pPr>
        <w:pStyle w:val="1"/>
        <w:tabs>
          <w:tab w:val="left" w:pos="3888"/>
        </w:tabs>
        <w:ind w:firstLine="0"/>
        <w:jc w:val="both"/>
      </w:pPr>
      <w: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w:t>
      </w:r>
      <w:r w:rsidR="000369F0">
        <w:t xml:space="preserve">сь, над </w:t>
      </w:r>
      <w:r>
        <w:t>чем далее предстоит работать педагогическому</w:t>
      </w:r>
      <w:r w:rsidR="000369F0">
        <w:t xml:space="preserve"> </w:t>
      </w:r>
      <w:r>
        <w:t>коллективу.</w:t>
      </w:r>
    </w:p>
    <w:p w:rsidR="002F0AB6" w:rsidRDefault="000E6726" w:rsidP="000369F0">
      <w:pPr>
        <w:pStyle w:val="1"/>
        <w:tabs>
          <w:tab w:val="left" w:pos="1690"/>
        </w:tabs>
        <w:ind w:firstLine="0"/>
        <w:jc w:val="both"/>
      </w:pPr>
      <w:r>
        <w:t>Диагностика «Творческие достижения школьников». Классные руководители проводят</w:t>
      </w:r>
      <w:r w:rsidR="000369F0">
        <w:t xml:space="preserve"> </w:t>
      </w:r>
      <w:r>
        <w:t>учет результативности участия детей в творческих конкурсах</w:t>
      </w:r>
      <w:r w:rsidR="000369F0">
        <w:t xml:space="preserve"> </w:t>
      </w:r>
      <w:r>
        <w:t>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2F0AB6" w:rsidRDefault="000E6726" w:rsidP="000369F0">
      <w:pPr>
        <w:pStyle w:val="1"/>
        <w:ind w:firstLine="0"/>
        <w:jc w:val="both"/>
      </w:pPr>
      <w:r>
        <w:t xml:space="preserve">Заполненные таблицы по всем классам формируются </w:t>
      </w:r>
      <w:r w:rsidR="000369F0">
        <w:t xml:space="preserve">в </w:t>
      </w:r>
      <w:r>
        <w:t xml:space="preserve">сводную по школе. Это дает </w:t>
      </w:r>
      <w:r>
        <w:lastRenderedPageBreak/>
        <w:t>возможность анализировать результативность участия школьников в различных конкурсах по всем направлениям воспитательной деятельности.</w:t>
      </w:r>
    </w:p>
    <w:p w:rsidR="002F0AB6" w:rsidRDefault="000E6726" w:rsidP="000369F0">
      <w:pPr>
        <w:pStyle w:val="1"/>
        <w:ind w:firstLine="0"/>
        <w:jc w:val="both"/>
      </w:pPr>
      <w:r>
        <w:rPr>
          <w:b/>
          <w:bCs/>
          <w:i/>
          <w:iCs/>
        </w:rPr>
        <w:t>Состояние организуемой в школе совместной деятельности детей и взрослых. Удовлетворенность качеством результатов воспитательной работы.</w:t>
      </w:r>
    </w:p>
    <w:p w:rsidR="002F0AB6" w:rsidRDefault="000E6726" w:rsidP="000369F0">
      <w:pPr>
        <w:pStyle w:val="1"/>
        <w:ind w:firstLine="0"/>
        <w:jc w:val="both"/>
      </w:pPr>
      <w: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2F0AB6" w:rsidRDefault="000E6726" w:rsidP="000369F0">
      <w:pPr>
        <w:pStyle w:val="1"/>
        <w:ind w:firstLine="0"/>
        <w:jc w:val="both"/>
      </w:pPr>
      <w:r>
        <w:t>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w:t>
      </w:r>
    </w:p>
    <w:p w:rsidR="002F0AB6" w:rsidRDefault="000E6726" w:rsidP="000369F0">
      <w:pPr>
        <w:pStyle w:val="1"/>
        <w:ind w:firstLine="0"/>
        <w:jc w:val="both"/>
      </w:pPr>
      <w: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Чтобы выявить, удовлетворены ли родители и школьники качеством образовательных услуг, чаще всего используют анкетирование.</w:t>
      </w:r>
    </w:p>
    <w:p w:rsidR="002F0AB6" w:rsidRDefault="000E6726" w:rsidP="000369F0">
      <w:pPr>
        <w:pStyle w:val="60"/>
        <w:ind w:firstLine="0"/>
        <w:jc w:val="both"/>
      </w:pPr>
      <w:r>
        <w:rPr>
          <w:rFonts w:ascii="Times New Roman" w:eastAsia="Times New Roman" w:hAnsi="Times New Roman" w:cs="Times New Roman"/>
          <w:sz w:val="28"/>
          <w:szCs w:val="28"/>
        </w:rPr>
        <w:t xml:space="preserve">Часть вопросов такого анкетирования затрагивает и организацию воспитательной деятельности. </w:t>
      </w:r>
      <w:r>
        <w:t>Пусть оценят три показателя: качество организации внеурочной деятельности; качество воспитательной деятельности классного руководителя; качество допобразования.</w:t>
      </w:r>
    </w:p>
    <w:p w:rsidR="002F0AB6" w:rsidRDefault="000E6726" w:rsidP="000369F0">
      <w:pPr>
        <w:pStyle w:val="1"/>
        <w:ind w:firstLine="0"/>
        <w:jc w:val="both"/>
      </w:pPr>
      <w:r>
        <w:t>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школы.</w:t>
      </w:r>
    </w:p>
    <w:p w:rsidR="000369F0" w:rsidRDefault="000E6726" w:rsidP="000369F0">
      <w:pPr>
        <w:pStyle w:val="1"/>
        <w:ind w:firstLine="0"/>
        <w:jc w:val="both"/>
      </w:pPr>
      <w:r>
        <w:t>Внимание при этом сосредотачивается на вопросах, связанных с</w:t>
      </w:r>
      <w:r w:rsidR="000369F0">
        <w:t xml:space="preserve"> </w:t>
      </w:r>
      <w:r>
        <w:t>качеством проводимых общешкольных ключевых дел</w:t>
      </w:r>
      <w:r w:rsidR="000369F0">
        <w:t>:</w:t>
      </w:r>
    </w:p>
    <w:p w:rsidR="000369F0" w:rsidRDefault="000369F0" w:rsidP="000369F0">
      <w:pPr>
        <w:pStyle w:val="1"/>
        <w:ind w:firstLine="0"/>
        <w:jc w:val="both"/>
      </w:pPr>
      <w:r>
        <w:t xml:space="preserve">- </w:t>
      </w:r>
      <w:r w:rsidR="000E6726">
        <w:t>качеством совместной деятельности классных руководителей и их классов;</w:t>
      </w:r>
      <w:r>
        <w:t xml:space="preserve"> </w:t>
      </w:r>
      <w:r w:rsidR="000E6726">
        <w:t>качеством организуемой в школе внеурочной деятельности;</w:t>
      </w:r>
      <w:r>
        <w:t xml:space="preserve"> </w:t>
      </w:r>
    </w:p>
    <w:p w:rsidR="000369F0" w:rsidRDefault="000369F0" w:rsidP="000369F0">
      <w:pPr>
        <w:pStyle w:val="1"/>
        <w:ind w:firstLine="0"/>
        <w:jc w:val="both"/>
      </w:pPr>
      <w:r>
        <w:t xml:space="preserve">- </w:t>
      </w:r>
      <w:r w:rsidR="000E6726">
        <w:t>качеством реализации личностно развивающего потенциала школьных уроков;</w:t>
      </w:r>
      <w:r>
        <w:t xml:space="preserve"> </w:t>
      </w:r>
    </w:p>
    <w:p w:rsidR="000369F0" w:rsidRDefault="000369F0" w:rsidP="000369F0">
      <w:pPr>
        <w:pStyle w:val="1"/>
        <w:ind w:firstLine="0"/>
        <w:jc w:val="both"/>
      </w:pPr>
      <w:r>
        <w:t xml:space="preserve">- </w:t>
      </w:r>
      <w:r w:rsidR="000E6726">
        <w:t>качеством существующего в школе ученического самоуправления;</w:t>
      </w:r>
      <w:r>
        <w:t xml:space="preserve"> </w:t>
      </w:r>
    </w:p>
    <w:p w:rsidR="002335DB" w:rsidRDefault="002335DB" w:rsidP="000369F0">
      <w:pPr>
        <w:pStyle w:val="1"/>
        <w:ind w:firstLine="0"/>
        <w:jc w:val="both"/>
      </w:pPr>
      <w:r>
        <w:t xml:space="preserve">- </w:t>
      </w:r>
      <w:r w:rsidR="000E6726">
        <w:t>качеством функционирующих на базе школы детских общественных объединений;</w:t>
      </w:r>
      <w:r w:rsidR="000369F0">
        <w:t xml:space="preserve"> </w:t>
      </w:r>
    </w:p>
    <w:p w:rsidR="002335DB" w:rsidRDefault="002335DB" w:rsidP="000369F0">
      <w:pPr>
        <w:pStyle w:val="1"/>
        <w:ind w:firstLine="0"/>
        <w:jc w:val="both"/>
      </w:pPr>
      <w:r>
        <w:t xml:space="preserve">- </w:t>
      </w:r>
      <w:r w:rsidR="000E6726">
        <w:t>качеством проводимых в школе экскурсий, походов;</w:t>
      </w:r>
      <w:r w:rsidR="000369F0">
        <w:t xml:space="preserve"> </w:t>
      </w:r>
    </w:p>
    <w:p w:rsidR="002335DB" w:rsidRDefault="002335DB" w:rsidP="000369F0">
      <w:pPr>
        <w:pStyle w:val="1"/>
        <w:ind w:firstLine="0"/>
        <w:jc w:val="both"/>
      </w:pPr>
      <w:r>
        <w:t xml:space="preserve">- </w:t>
      </w:r>
      <w:r w:rsidR="000E6726">
        <w:t>качеством профориентационной работы школы;</w:t>
      </w:r>
      <w:r w:rsidR="000369F0">
        <w:t xml:space="preserve"> </w:t>
      </w:r>
    </w:p>
    <w:p w:rsidR="002F0AB6" w:rsidRDefault="002335DB" w:rsidP="000369F0">
      <w:pPr>
        <w:pStyle w:val="1"/>
        <w:ind w:firstLine="0"/>
        <w:jc w:val="both"/>
      </w:pPr>
      <w:r>
        <w:t xml:space="preserve">- </w:t>
      </w:r>
      <w:r w:rsidR="000E6726">
        <w:t>качеством работы школьных медиа;</w:t>
      </w:r>
      <w:r w:rsidR="000369F0">
        <w:t xml:space="preserve"> </w:t>
      </w:r>
      <w:r w:rsidR="000E6726">
        <w:t>качеством организации предметно-эстетической среды школы;</w:t>
      </w:r>
      <w:r w:rsidR="000369F0">
        <w:t xml:space="preserve"> </w:t>
      </w:r>
      <w:r w:rsidR="000E6726">
        <w:t>качеством взаимодействия школы и семей школьников.</w:t>
      </w:r>
    </w:p>
    <w:p w:rsidR="002F0AB6" w:rsidRDefault="000E6726" w:rsidP="000369F0">
      <w:pPr>
        <w:pStyle w:val="1"/>
        <w:ind w:firstLine="0"/>
        <w:jc w:val="both"/>
      </w:pPr>
      <w: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2F0AB6" w:rsidRDefault="000E6726" w:rsidP="000369F0">
      <w:pPr>
        <w:pStyle w:val="1"/>
        <w:ind w:firstLine="0"/>
        <w:jc w:val="both"/>
      </w:pPr>
      <w:r>
        <w:rPr>
          <w:b/>
          <w:bCs/>
        </w:rPr>
        <w:t>Ожидаемые конечные результаты</w:t>
      </w:r>
    </w:p>
    <w:p w:rsidR="002F0AB6" w:rsidRDefault="000E6726" w:rsidP="000369F0">
      <w:pPr>
        <w:pStyle w:val="1"/>
        <w:tabs>
          <w:tab w:val="left" w:pos="736"/>
        </w:tabs>
        <w:ind w:firstLine="0"/>
        <w:jc w:val="both"/>
      </w:pPr>
      <w:r>
        <w:t>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2F0AB6" w:rsidRDefault="000E6726" w:rsidP="000369F0">
      <w:pPr>
        <w:pStyle w:val="1"/>
        <w:tabs>
          <w:tab w:val="left" w:pos="736"/>
        </w:tabs>
        <w:ind w:firstLine="0"/>
        <w:jc w:val="both"/>
      </w:pPr>
      <w:r>
        <w:t>Введение в практику новых форм и методов духовно-нравственного воспитания.</w:t>
      </w:r>
    </w:p>
    <w:p w:rsidR="002F0AB6" w:rsidRDefault="000E6726" w:rsidP="000369F0">
      <w:pPr>
        <w:pStyle w:val="1"/>
        <w:tabs>
          <w:tab w:val="left" w:pos="643"/>
        </w:tabs>
        <w:ind w:firstLine="0"/>
        <w:jc w:val="both"/>
      </w:pPr>
      <w:r>
        <w:lastRenderedPageBreak/>
        <w:t>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2F0AB6" w:rsidRDefault="000E6726" w:rsidP="000369F0">
      <w:pPr>
        <w:pStyle w:val="1"/>
        <w:tabs>
          <w:tab w:val="left" w:pos="643"/>
        </w:tabs>
        <w:ind w:firstLine="0"/>
        <w:jc w:val="both"/>
      </w:pPr>
      <w:r>
        <w:t>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0369F0" w:rsidRDefault="000369F0">
      <w:pPr>
        <w:rPr>
          <w:rFonts w:ascii="Times New Roman" w:eastAsia="Times New Roman" w:hAnsi="Times New Roman" w:cs="Times New Roman"/>
          <w:b/>
          <w:bCs/>
          <w:sz w:val="28"/>
          <w:szCs w:val="28"/>
        </w:rPr>
      </w:pPr>
      <w:r>
        <w:rPr>
          <w:b/>
          <w:bCs/>
        </w:rPr>
        <w:br w:type="page"/>
      </w:r>
    </w:p>
    <w:p w:rsidR="002F0AB6" w:rsidRDefault="000E6726">
      <w:pPr>
        <w:pStyle w:val="1"/>
        <w:ind w:firstLine="0"/>
        <w:jc w:val="both"/>
      </w:pPr>
      <w:r>
        <w:rPr>
          <w:b/>
          <w:bCs/>
        </w:rPr>
        <w:lastRenderedPageBreak/>
        <w:t>Список используемой литературы</w:t>
      </w:r>
    </w:p>
    <w:p w:rsidR="002F0AB6" w:rsidRDefault="000E6726">
      <w:pPr>
        <w:pStyle w:val="1"/>
        <w:tabs>
          <w:tab w:val="left" w:pos="797"/>
        </w:tabs>
        <w:ind w:firstLine="0"/>
        <w:jc w:val="both"/>
      </w:pPr>
      <w:r>
        <w:t xml:space="preserve">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w:t>
      </w:r>
      <w:r w:rsidRPr="000E6726">
        <w:rPr>
          <w:lang w:eastAsia="en-US" w:bidi="en-US"/>
        </w:rPr>
        <w:t>(</w:t>
      </w:r>
      <w:r>
        <w:rPr>
          <w:lang w:val="en-US" w:eastAsia="en-US" w:bidi="en-US"/>
        </w:rPr>
        <w:t>International</w:t>
      </w:r>
      <w:r w:rsidRPr="000E6726">
        <w:rPr>
          <w:lang w:eastAsia="en-US" w:bidi="en-US"/>
        </w:rPr>
        <w:t xml:space="preserve"> </w:t>
      </w:r>
      <w:r>
        <w:rPr>
          <w:lang w:val="en-US" w:eastAsia="en-US" w:bidi="en-US"/>
        </w:rPr>
        <w:t>conference</w:t>
      </w:r>
      <w:r w:rsidRPr="000E6726">
        <w:rPr>
          <w:lang w:eastAsia="en-US" w:bidi="en-US"/>
        </w:rPr>
        <w:t xml:space="preserve"> “</w:t>
      </w:r>
      <w:r>
        <w:rPr>
          <w:lang w:val="en-US" w:eastAsia="en-US" w:bidi="en-US"/>
        </w:rPr>
        <w:t>Education</w:t>
      </w:r>
      <w:r w:rsidRPr="000E6726">
        <w:rPr>
          <w:lang w:eastAsia="en-US" w:bidi="en-US"/>
        </w:rPr>
        <w:t xml:space="preserve"> </w:t>
      </w:r>
      <w:r>
        <w:rPr>
          <w:lang w:val="en-US" w:eastAsia="en-US" w:bidi="en-US"/>
        </w:rPr>
        <w:t>Environment</w:t>
      </w:r>
      <w:r w:rsidRPr="000E6726">
        <w:rPr>
          <w:lang w:eastAsia="en-US" w:bidi="en-US"/>
        </w:rPr>
        <w:t xml:space="preserve"> </w:t>
      </w:r>
      <w:r>
        <w:rPr>
          <w:lang w:val="en-US" w:eastAsia="en-US" w:bidi="en-US"/>
        </w:rPr>
        <w:t>for</w:t>
      </w:r>
      <w:r w:rsidRPr="000E6726">
        <w:rPr>
          <w:lang w:eastAsia="en-US" w:bidi="en-US"/>
        </w:rPr>
        <w:t xml:space="preserve"> </w:t>
      </w:r>
      <w:r>
        <w:rPr>
          <w:lang w:val="en-US" w:eastAsia="en-US" w:bidi="en-US"/>
        </w:rPr>
        <w:t>the</w:t>
      </w:r>
      <w:r w:rsidRPr="000E6726">
        <w:rPr>
          <w:lang w:eastAsia="en-US" w:bidi="en-US"/>
        </w:rPr>
        <w:t xml:space="preserve"> </w:t>
      </w:r>
      <w:r>
        <w:rPr>
          <w:lang w:val="en-US" w:eastAsia="en-US" w:bidi="en-US"/>
        </w:rPr>
        <w:t>Information</w:t>
      </w:r>
      <w:r w:rsidRPr="000E6726">
        <w:rPr>
          <w:lang w:eastAsia="en-US" w:bidi="en-US"/>
        </w:rPr>
        <w:t xml:space="preserve"> </w:t>
      </w:r>
      <w:r>
        <w:rPr>
          <w:lang w:val="en-US" w:eastAsia="en-US" w:bidi="en-US"/>
        </w:rPr>
        <w:t>Age</w:t>
      </w:r>
      <w:r w:rsidRPr="000E6726">
        <w:rPr>
          <w:lang w:eastAsia="en-US" w:bidi="en-US"/>
        </w:rPr>
        <w:t>”) (</w:t>
      </w:r>
      <w:r>
        <w:rPr>
          <w:lang w:val="en-US" w:eastAsia="en-US" w:bidi="en-US"/>
        </w:rPr>
        <w:t>EEIA</w:t>
      </w:r>
      <w:r w:rsidRPr="000E6726">
        <w:rPr>
          <w:lang w:eastAsia="en-US" w:bidi="en-US"/>
        </w:rPr>
        <w:t xml:space="preserve"> - 2018) </w:t>
      </w:r>
      <w:r>
        <w:t>/ Подред. С.В. Ивановой. М.: ФГБНУ «Институт стратегии развития образования РАО», 2018. 933 с. С.765-773.</w:t>
      </w:r>
    </w:p>
    <w:p w:rsidR="002F0AB6" w:rsidRDefault="000E6726">
      <w:pPr>
        <w:pStyle w:val="1"/>
        <w:tabs>
          <w:tab w:val="left" w:pos="797"/>
          <w:tab w:val="left" w:pos="1795"/>
        </w:tabs>
        <w:ind w:firstLine="0"/>
        <w:jc w:val="both"/>
      </w:pPr>
      <w:r>
        <w:t>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w:t>
      </w:r>
      <w:r>
        <w:tab/>
        <w:t>эффективные практики и перспективы развития Материалы I</w:t>
      </w:r>
    </w:p>
    <w:p w:rsidR="002F0AB6" w:rsidRDefault="000E6726">
      <w:pPr>
        <w:pStyle w:val="1"/>
        <w:ind w:firstLine="0"/>
        <w:jc w:val="both"/>
      </w:pPr>
      <w:r>
        <w:t>Международной научно-практической конференции. М.: МГПУ, 2018, С. 66-71. (РИНЦ)</w:t>
      </w:r>
    </w:p>
    <w:p w:rsidR="002F0AB6" w:rsidRDefault="000E6726">
      <w:pPr>
        <w:pStyle w:val="1"/>
        <w:tabs>
          <w:tab w:val="left" w:pos="797"/>
        </w:tabs>
        <w:ind w:firstLine="0"/>
        <w:jc w:val="both"/>
      </w:pPr>
      <w:r>
        <w:t>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 - Приор», 2018.</w:t>
      </w:r>
    </w:p>
    <w:p w:rsidR="002F0AB6" w:rsidRDefault="000E6726">
      <w:pPr>
        <w:pStyle w:val="1"/>
        <w:tabs>
          <w:tab w:val="left" w:pos="797"/>
        </w:tabs>
        <w:ind w:firstLine="0"/>
        <w:jc w:val="both"/>
      </w:pPr>
      <w:r>
        <w:t>Лизинский В.М. Организация самоуправления в школе/ В.М. Лизинский // Завуч. Управление современной школой, 2018, № 7, С. 56-61.</w:t>
      </w:r>
    </w:p>
    <w:p w:rsidR="002F0AB6" w:rsidRDefault="000E6726">
      <w:pPr>
        <w:pStyle w:val="1"/>
        <w:tabs>
          <w:tab w:val="left" w:pos="797"/>
        </w:tabs>
        <w:ind w:firstLine="0"/>
        <w:jc w:val="both"/>
      </w:pPr>
      <w:r>
        <w:t>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 Под редакцией С.Н. Чистяковой, Е.Н. Геворкян, Н.Д. Поду</w:t>
      </w:r>
    </w:p>
    <w:p w:rsidR="002F0AB6" w:rsidRDefault="000E6726">
      <w:pPr>
        <w:pStyle w:val="1"/>
        <w:tabs>
          <w:tab w:val="left" w:pos="797"/>
        </w:tabs>
        <w:ind w:firstLine="0"/>
        <w:jc w:val="both"/>
      </w:pPr>
      <w:r>
        <w:t>Степанов П.В. Воспитательная деятельность как система /П.В. Степанов // Отечественная и зарубежная педагогика, 2018, № 4, Т.1. - С. 67-76. (ВАК).</w:t>
      </w:r>
    </w:p>
    <w:p w:rsidR="002F0AB6" w:rsidRDefault="000E6726">
      <w:pPr>
        <w:pStyle w:val="1"/>
        <w:tabs>
          <w:tab w:val="left" w:pos="1177"/>
          <w:tab w:val="left" w:pos="6500"/>
        </w:tabs>
        <w:ind w:firstLine="0"/>
        <w:jc w:val="both"/>
      </w:pPr>
      <w:r>
        <w:t>Селиванова, Наталия Леонидовна С79</w:t>
      </w:r>
      <w:r>
        <w:tab/>
        <w:t>ВОСПИТАНИЕ+ Авторские</w:t>
      </w:r>
    </w:p>
    <w:p w:rsidR="002F0AB6" w:rsidRDefault="000E6726">
      <w:pPr>
        <w:pStyle w:val="1"/>
        <w:tabs>
          <w:tab w:val="left" w:pos="7411"/>
          <w:tab w:val="left" w:pos="7810"/>
        </w:tabs>
        <w:ind w:firstLine="0"/>
        <w:jc w:val="both"/>
      </w:pPr>
      <w:r>
        <w:t>программы школ России (избранные модули) : Сборник / Составители Н. Л. Селиванова, П. В. Степанов, В. В. Круглов, И. С. Парфенова, И. В. Степанова, Е. О. Черкашин, И. Ю. Шустова. - М. : ФГБНУ «Институт стратегии развития образования Российской академии образования», 2020.</w:t>
      </w:r>
      <w:r>
        <w:tab/>
        <w:t>-</w:t>
      </w:r>
      <w:r>
        <w:tab/>
        <w:t>97 с. (Примерная</w:t>
      </w:r>
    </w:p>
    <w:p w:rsidR="002F0AB6" w:rsidRDefault="000E6726">
      <w:pPr>
        <w:pStyle w:val="1"/>
        <w:ind w:firstLine="0"/>
        <w:jc w:val="both"/>
      </w:pPr>
      <w:r>
        <w:t>программа воспитания).</w:t>
      </w:r>
    </w:p>
    <w:p w:rsidR="002F0AB6" w:rsidRDefault="000E6726">
      <w:pPr>
        <w:pStyle w:val="1"/>
        <w:tabs>
          <w:tab w:val="left" w:pos="797"/>
        </w:tabs>
        <w:spacing w:after="160"/>
        <w:ind w:firstLine="0"/>
        <w:jc w:val="both"/>
      </w:pPr>
      <w:r>
        <w:t>Шустова И.Ю. Роль детско-взрослой общности в воспитании российской идентичности школьников / И.Ю. Шустова // Школьная идентичность ребенка: ответственность школы за формирование достоинства, гражданственности, патриотизма: сборник материалов по итогам Всероссийской научно-практической конференции (23 ноября 2017 г.) / сост.: Т.В. Дьячкова, Л.В. Заика Тула: ГОУ ДПО ТО «ИПК и ППРО ТО», 2018, С. 228-236</w:t>
      </w:r>
    </w:p>
    <w:p w:rsidR="002F0AB6" w:rsidRDefault="000E6726">
      <w:pPr>
        <w:pStyle w:val="1"/>
        <w:tabs>
          <w:tab w:val="left" w:pos="1157"/>
          <w:tab w:val="left" w:pos="2766"/>
          <w:tab w:val="left" w:pos="4677"/>
          <w:tab w:val="left" w:pos="5608"/>
          <w:tab w:val="left" w:pos="7538"/>
          <w:tab w:val="left" w:pos="9717"/>
        </w:tabs>
        <w:ind w:firstLine="0"/>
      </w:pPr>
      <w:r>
        <w:t>Интернет</w:t>
      </w:r>
      <w:r>
        <w:tab/>
        <w:t>источник</w:t>
      </w:r>
      <w:r>
        <w:tab/>
        <w:t>«</w:t>
      </w:r>
      <w:r>
        <w:tab/>
        <w:t>Институт</w:t>
      </w:r>
      <w:r>
        <w:tab/>
        <w:t>воспитания</w:t>
      </w:r>
      <w:r>
        <w:tab/>
        <w:t>РФ»</w:t>
      </w:r>
    </w:p>
    <w:p w:rsidR="002F0AB6" w:rsidRDefault="000E6726">
      <w:pPr>
        <w:pStyle w:val="1"/>
        <w:ind w:firstLine="0"/>
      </w:pPr>
      <w:r>
        <w:rPr>
          <w:color w:val="0000FF"/>
          <w:u w:val="single"/>
          <w:lang w:val="en-US" w:eastAsia="en-US" w:bidi="en-US"/>
        </w:rPr>
        <w:t>https</w:t>
      </w:r>
      <w:r w:rsidRPr="000E6726">
        <w:rPr>
          <w:color w:val="0000FF"/>
          <w:u w:val="single"/>
          <w:lang w:eastAsia="en-US" w:bidi="en-US"/>
        </w:rPr>
        <w:t xml:space="preserve">: </w:t>
      </w:r>
      <w:r>
        <w:rPr>
          <w:color w:val="0000FF"/>
          <w:u w:val="single"/>
        </w:rPr>
        <w:t>//институтво спитания.рф</w:t>
      </w:r>
      <w:r w:rsidRPr="000E6726">
        <w:rPr>
          <w:color w:val="0000FF"/>
          <w:u w:val="single"/>
          <w:lang w:eastAsia="en-US" w:bidi="en-US"/>
        </w:rPr>
        <w:t>/</w:t>
      </w:r>
      <w:r>
        <w:rPr>
          <w:color w:val="0000FF"/>
          <w:u w:val="single"/>
          <w:lang w:val="en-US" w:eastAsia="en-US" w:bidi="en-US"/>
        </w:rPr>
        <w:t>pro</w:t>
      </w:r>
      <w:r w:rsidRPr="000E6726">
        <w:rPr>
          <w:color w:val="0000FF"/>
          <w:u w:val="single"/>
          <w:lang w:eastAsia="en-US" w:bidi="en-US"/>
        </w:rPr>
        <w:t xml:space="preserve"> </w:t>
      </w:r>
      <w:r>
        <w:rPr>
          <w:color w:val="0000FF"/>
          <w:u w:val="single"/>
          <w:lang w:val="en-US" w:eastAsia="en-US" w:bidi="en-US"/>
        </w:rPr>
        <w:t>grammy</w:t>
      </w:r>
      <w:r w:rsidRPr="000E6726">
        <w:rPr>
          <w:color w:val="0000FF"/>
          <w:u w:val="single"/>
          <w:lang w:eastAsia="en-US" w:bidi="en-US"/>
        </w:rPr>
        <w:t>-</w:t>
      </w:r>
      <w:r>
        <w:rPr>
          <w:color w:val="0000FF"/>
          <w:u w:val="single"/>
          <w:lang w:val="en-US" w:eastAsia="en-US" w:bidi="en-US"/>
        </w:rPr>
        <w:t>vospitaniya</w:t>
      </w:r>
      <w:r w:rsidRPr="000E6726">
        <w:rPr>
          <w:color w:val="0000FF"/>
          <w:u w:val="single"/>
          <w:lang w:eastAsia="en-US" w:bidi="en-US"/>
        </w:rPr>
        <w:t>/</w:t>
      </w:r>
    </w:p>
    <w:p w:rsidR="002F0AB6" w:rsidRDefault="000E6726">
      <w:pPr>
        <w:pStyle w:val="1"/>
        <w:tabs>
          <w:tab w:val="left" w:pos="1157"/>
        </w:tabs>
        <w:ind w:firstLine="0"/>
      </w:pPr>
      <w:r>
        <w:t>Интернет журнал «Справочник заместителя директора»</w:t>
      </w:r>
    </w:p>
    <w:p w:rsidR="002F0AB6" w:rsidRPr="000E6726" w:rsidRDefault="001726C4">
      <w:pPr>
        <w:pStyle w:val="1"/>
        <w:ind w:firstLine="0"/>
        <w:rPr>
          <w:lang w:val="en-US"/>
        </w:rPr>
        <w:sectPr w:rsidR="002F0AB6" w:rsidRPr="000E6726">
          <w:footerReference w:type="default" r:id="rId11"/>
          <w:pgSz w:w="11900" w:h="16840"/>
          <w:pgMar w:top="639" w:right="414" w:bottom="1173" w:left="945" w:header="211" w:footer="3" w:gutter="0"/>
          <w:cols w:space="720"/>
          <w:noEndnote/>
          <w:docGrid w:linePitch="360"/>
        </w:sectPr>
      </w:pPr>
      <w:hyperlink r:id="rId12" w:history="1">
        <w:r w:rsidR="000E6726">
          <w:rPr>
            <w:b/>
            <w:bCs/>
            <w:color w:val="0000FF"/>
            <w:u w:val="single"/>
            <w:lang w:val="en-US" w:eastAsia="en-US" w:bidi="en-US"/>
          </w:rPr>
          <w:t>https://e.zamdirobr.ru/?utm source=lettertrigger&amp;utm medium=letter&amp;utm campa</w:t>
        </w:r>
      </w:hyperlink>
      <w:r w:rsidR="000E6726">
        <w:rPr>
          <w:b/>
          <w:bCs/>
          <w:color w:val="0000FF"/>
          <w:u w:val="single"/>
          <w:lang w:val="en-US" w:eastAsia="en-US" w:bidi="en-US"/>
        </w:rPr>
        <w:t xml:space="preserve"> </w:t>
      </w:r>
      <w:hyperlink r:id="rId13" w:history="1">
        <w:r w:rsidR="000E6726">
          <w:rPr>
            <w:b/>
            <w:bCs/>
            <w:color w:val="0000FF"/>
            <w:u w:val="single"/>
            <w:lang w:val="en-US" w:eastAsia="en-US" w:bidi="en-US"/>
          </w:rPr>
          <w:t>ign=lettertrigger obrazovanie szdsh demo d0&amp;btx=9130058&amp;mailsys=ss&amp;token=2</w:t>
        </w:r>
      </w:hyperlink>
      <w:r w:rsidR="000E6726">
        <w:rPr>
          <w:b/>
          <w:bCs/>
          <w:color w:val="0000FF"/>
          <w:u w:val="single"/>
          <w:lang w:val="en-US" w:eastAsia="en-US" w:bidi="en-US"/>
        </w:rPr>
        <w:t xml:space="preserve"> </w:t>
      </w:r>
      <w:hyperlink r:id="rId14" w:history="1">
        <w:r w:rsidR="000E6726">
          <w:rPr>
            <w:b/>
            <w:bCs/>
            <w:color w:val="0000FF"/>
            <w:u w:val="single"/>
            <w:lang w:val="en-US" w:eastAsia="en-US" w:bidi="en-US"/>
          </w:rPr>
          <w:t>d0a3f6e-bcaa-11a0-bf72-2d0172a85211&amp;ttl=7776000&amp;ustp=F</w:t>
        </w:r>
      </w:hyperlink>
    </w:p>
    <w:p w:rsidR="00EF0B6C" w:rsidRDefault="000E6726" w:rsidP="00EF0B6C">
      <w:pPr>
        <w:pStyle w:val="a7"/>
        <w:ind w:firstLine="0"/>
        <w:jc w:val="right"/>
        <w:rPr>
          <w:sz w:val="2"/>
          <w:szCs w:val="2"/>
        </w:rPr>
      </w:pPr>
      <w:r>
        <w:lastRenderedPageBreak/>
        <w:t>Приложение 1</w:t>
      </w:r>
    </w:p>
    <w:p w:rsidR="00EF0B6C" w:rsidRPr="00EF0B6C" w:rsidRDefault="00EF0B6C" w:rsidP="00EF0B6C">
      <w:pPr>
        <w:widowControl/>
        <w:spacing w:line="240" w:lineRule="atLeast"/>
        <w:jc w:val="center"/>
        <w:rPr>
          <w:rFonts w:ascii="Times New Roman" w:eastAsia="Calibri" w:hAnsi="Times New Roman" w:cs="Times New Roman"/>
          <w:b/>
          <w:color w:val="auto"/>
          <w:sz w:val="28"/>
          <w:szCs w:val="28"/>
          <w:lang w:eastAsia="en-US" w:bidi="ar-SA"/>
        </w:rPr>
      </w:pPr>
    </w:p>
    <w:p w:rsidR="00EF0B6C" w:rsidRPr="00EF0B6C" w:rsidRDefault="00EF0B6C" w:rsidP="00EF0B6C">
      <w:pPr>
        <w:widowControl/>
        <w:spacing w:line="240" w:lineRule="atLeast"/>
        <w:jc w:val="center"/>
        <w:rPr>
          <w:rFonts w:ascii="Times New Roman" w:eastAsia="Calibri" w:hAnsi="Times New Roman" w:cs="Times New Roman"/>
          <w:b/>
          <w:color w:val="auto"/>
          <w:sz w:val="28"/>
          <w:szCs w:val="28"/>
          <w:lang w:eastAsia="en-US" w:bidi="ar-SA"/>
        </w:rPr>
      </w:pPr>
      <w:r w:rsidRPr="00EF0B6C">
        <w:rPr>
          <w:rFonts w:ascii="Times New Roman" w:eastAsia="Calibri" w:hAnsi="Times New Roman" w:cs="Times New Roman"/>
          <w:b/>
          <w:color w:val="auto"/>
          <w:sz w:val="28"/>
          <w:szCs w:val="28"/>
          <w:lang w:eastAsia="en-US" w:bidi="ar-SA"/>
        </w:rPr>
        <w:t>Календарный план воспитательной работы МБОУ СОШ № 30</w:t>
      </w:r>
    </w:p>
    <w:p w:rsidR="00EF0B6C" w:rsidRPr="00EF0B6C" w:rsidRDefault="00EF0B6C" w:rsidP="00EF0B6C">
      <w:pPr>
        <w:widowControl/>
        <w:spacing w:line="240" w:lineRule="atLeast"/>
        <w:jc w:val="center"/>
        <w:rPr>
          <w:rFonts w:ascii="Times New Roman" w:eastAsia="Calibri" w:hAnsi="Times New Roman" w:cs="Times New Roman"/>
          <w:b/>
          <w:color w:val="auto"/>
          <w:sz w:val="28"/>
          <w:szCs w:val="28"/>
          <w:lang w:eastAsia="en-US" w:bidi="ar-SA"/>
        </w:rPr>
      </w:pPr>
      <w:r w:rsidRPr="00EF0B6C">
        <w:rPr>
          <w:rFonts w:ascii="Times New Roman" w:eastAsia="Calibri" w:hAnsi="Times New Roman" w:cs="Times New Roman"/>
          <w:b/>
          <w:color w:val="auto"/>
          <w:sz w:val="28"/>
          <w:szCs w:val="28"/>
          <w:lang w:eastAsia="en-US" w:bidi="ar-SA"/>
        </w:rPr>
        <w:t>НАЧАЛЬНОЕ ОБЩЕЕ ОБРАЗОВАНИЕ</w:t>
      </w:r>
    </w:p>
    <w:p w:rsidR="00EF0B6C" w:rsidRPr="00EF0B6C" w:rsidRDefault="00EF0B6C" w:rsidP="00EF0B6C">
      <w:pPr>
        <w:widowControl/>
        <w:spacing w:line="240" w:lineRule="atLeast"/>
        <w:jc w:val="center"/>
        <w:rPr>
          <w:rFonts w:ascii="Times New Roman" w:eastAsia="Calibri" w:hAnsi="Times New Roman" w:cs="Times New Roman"/>
          <w:b/>
          <w:color w:val="auto"/>
          <w:sz w:val="28"/>
          <w:szCs w:val="28"/>
          <w:lang w:eastAsia="en-US" w:bidi="ar-SA"/>
        </w:rPr>
      </w:pPr>
      <w:r w:rsidRPr="00EF0B6C">
        <w:rPr>
          <w:rFonts w:ascii="Times New Roman" w:eastAsia="Calibri" w:hAnsi="Times New Roman" w:cs="Times New Roman"/>
          <w:b/>
          <w:color w:val="auto"/>
          <w:sz w:val="28"/>
          <w:szCs w:val="28"/>
          <w:lang w:eastAsia="en-US" w:bidi="ar-SA"/>
        </w:rPr>
        <w:t xml:space="preserve"> на 2024-2025 учебный год</w:t>
      </w:r>
    </w:p>
    <w:p w:rsidR="00EF0B6C" w:rsidRPr="00EF0B6C" w:rsidRDefault="00EF0B6C" w:rsidP="00EF0B6C">
      <w:pPr>
        <w:widowControl/>
        <w:spacing w:after="160" w:line="259" w:lineRule="auto"/>
        <w:jc w:val="right"/>
        <w:rPr>
          <w:rFonts w:ascii="Times New Roman" w:eastAsia="Calibri" w:hAnsi="Times New Roman" w:cs="Times New Roman"/>
          <w:color w:val="auto"/>
          <w:kern w:val="2"/>
          <w:szCs w:val="22"/>
          <w:lang w:eastAsia="en-US" w:bidi="ar-SA"/>
        </w:rPr>
      </w:pPr>
    </w:p>
    <w:tbl>
      <w:tblPr>
        <w:tblW w:w="1427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1247"/>
        <w:gridCol w:w="29"/>
        <w:gridCol w:w="1768"/>
        <w:gridCol w:w="5000"/>
      </w:tblGrid>
      <w:tr w:rsidR="00EF0B6C" w:rsidRPr="00EF0B6C" w:rsidTr="00EF0B6C">
        <w:tc>
          <w:tcPr>
            <w:tcW w:w="14276" w:type="dxa"/>
            <w:gridSpan w:val="5"/>
            <w:shd w:val="clear" w:color="auto" w:fill="auto"/>
          </w:tcPr>
          <w:p w:rsidR="00EF0B6C" w:rsidRPr="00EF0B6C" w:rsidRDefault="00EF0B6C" w:rsidP="00EF0B6C">
            <w:pPr>
              <w:widowControl/>
              <w:jc w:val="center"/>
              <w:rPr>
                <w:rFonts w:ascii="Times New Roman" w:eastAsia="Calibri" w:hAnsi="Times New Roman" w:cs="Times New Roman"/>
                <w:b/>
                <w:color w:val="auto"/>
                <w:kern w:val="2"/>
                <w:szCs w:val="22"/>
                <w:lang w:eastAsia="en-US" w:bidi="ar-SA"/>
              </w:rPr>
            </w:pPr>
            <w:r w:rsidRPr="00EF0B6C">
              <w:rPr>
                <w:rFonts w:ascii="Times New Roman" w:eastAsia="Calibri" w:hAnsi="Times New Roman" w:cs="Times New Roman"/>
                <w:b/>
                <w:color w:val="auto"/>
                <w:kern w:val="2"/>
                <w:szCs w:val="22"/>
                <w:lang w:eastAsia="en-US" w:bidi="ar-SA"/>
              </w:rPr>
              <w:t>КАЛЕНДАРНЫЙ ПЛАН ВОСПИТАТЕЛЬНОЙ РАБОТЫ ШКОЛЫ</w:t>
            </w:r>
          </w:p>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b/>
                <w:bCs/>
                <w:i/>
                <w:iCs/>
                <w:kern w:val="2"/>
                <w:szCs w:val="22"/>
                <w:lang w:bidi="ar-SA"/>
              </w:rPr>
              <w:t>уровень начального общего образования</w:t>
            </w:r>
          </w:p>
        </w:tc>
      </w:tr>
      <w:tr w:rsidR="00EF0B6C" w:rsidRPr="00EF0B6C" w:rsidTr="00EF0B6C">
        <w:tc>
          <w:tcPr>
            <w:tcW w:w="6232" w:type="dxa"/>
            <w:shd w:val="clear" w:color="auto" w:fill="auto"/>
          </w:tcPr>
          <w:p w:rsidR="00EF0B6C" w:rsidRPr="00EF0B6C" w:rsidRDefault="00EF0B6C" w:rsidP="00EF0B6C">
            <w:pPr>
              <w:widowControl/>
              <w:jc w:val="center"/>
              <w:rPr>
                <w:rFonts w:ascii="Times New Roman" w:eastAsia="Calibri" w:hAnsi="Times New Roman" w:cs="Times New Roman"/>
                <w:b/>
                <w:color w:val="auto"/>
                <w:kern w:val="2"/>
                <w:szCs w:val="22"/>
                <w:lang w:eastAsia="en-US" w:bidi="ar-SA"/>
              </w:rPr>
            </w:pPr>
            <w:r w:rsidRPr="00EF0B6C">
              <w:rPr>
                <w:rFonts w:ascii="Times New Roman" w:eastAsia="Calibri" w:hAnsi="Times New Roman" w:cs="Times New Roman"/>
                <w:b/>
                <w:color w:val="auto"/>
                <w:kern w:val="2"/>
                <w:szCs w:val="22"/>
                <w:lang w:eastAsia="en-US" w:bidi="ar-SA"/>
              </w:rPr>
              <w:t>Дела, события, мероприятия</w:t>
            </w:r>
          </w:p>
        </w:tc>
        <w:tc>
          <w:tcPr>
            <w:tcW w:w="1247" w:type="dxa"/>
            <w:shd w:val="clear" w:color="auto" w:fill="auto"/>
          </w:tcPr>
          <w:p w:rsidR="00EF0B6C" w:rsidRPr="00EF0B6C" w:rsidRDefault="00EF0B6C" w:rsidP="00EF0B6C">
            <w:pPr>
              <w:widowControl/>
              <w:jc w:val="center"/>
              <w:rPr>
                <w:rFonts w:ascii="Times New Roman" w:eastAsia="Calibri" w:hAnsi="Times New Roman" w:cs="Times New Roman"/>
                <w:b/>
                <w:color w:val="auto"/>
                <w:kern w:val="2"/>
                <w:szCs w:val="22"/>
                <w:lang w:eastAsia="en-US" w:bidi="ar-SA"/>
              </w:rPr>
            </w:pPr>
            <w:r w:rsidRPr="00EF0B6C">
              <w:rPr>
                <w:rFonts w:ascii="Times New Roman" w:eastAsia="Calibri" w:hAnsi="Times New Roman" w:cs="Times New Roman"/>
                <w:b/>
                <w:color w:val="auto"/>
                <w:kern w:val="2"/>
                <w:szCs w:val="22"/>
                <w:lang w:eastAsia="en-US" w:bidi="ar-SA"/>
              </w:rPr>
              <w:t>классы</w:t>
            </w:r>
          </w:p>
        </w:tc>
        <w:tc>
          <w:tcPr>
            <w:tcW w:w="1797" w:type="dxa"/>
            <w:gridSpan w:val="2"/>
            <w:shd w:val="clear" w:color="auto" w:fill="auto"/>
          </w:tcPr>
          <w:p w:rsidR="00EF0B6C" w:rsidRPr="00EF0B6C" w:rsidRDefault="00EF0B6C" w:rsidP="00EF0B6C">
            <w:pPr>
              <w:widowControl/>
              <w:jc w:val="center"/>
              <w:rPr>
                <w:rFonts w:ascii="Times New Roman" w:eastAsia="Calibri" w:hAnsi="Times New Roman" w:cs="Times New Roman"/>
                <w:b/>
                <w:color w:val="auto"/>
                <w:kern w:val="2"/>
                <w:szCs w:val="22"/>
                <w:lang w:eastAsia="en-US" w:bidi="ar-SA"/>
              </w:rPr>
            </w:pPr>
            <w:r w:rsidRPr="00EF0B6C">
              <w:rPr>
                <w:rFonts w:ascii="Times New Roman" w:eastAsia="Calibri" w:hAnsi="Times New Roman" w:cs="Times New Roman"/>
                <w:b/>
                <w:color w:val="auto"/>
                <w:kern w:val="2"/>
                <w:szCs w:val="22"/>
                <w:lang w:eastAsia="en-US" w:bidi="ar-SA"/>
              </w:rPr>
              <w:t>Ориентировочное время проведения</w:t>
            </w:r>
          </w:p>
        </w:tc>
        <w:tc>
          <w:tcPr>
            <w:tcW w:w="5000" w:type="dxa"/>
            <w:shd w:val="clear" w:color="auto" w:fill="auto"/>
          </w:tcPr>
          <w:p w:rsidR="00EF0B6C" w:rsidRPr="00EF0B6C" w:rsidRDefault="00EF0B6C" w:rsidP="00EF0B6C">
            <w:pPr>
              <w:widowControl/>
              <w:jc w:val="center"/>
              <w:rPr>
                <w:rFonts w:ascii="Times New Roman" w:eastAsia="Calibri" w:hAnsi="Times New Roman" w:cs="Times New Roman"/>
                <w:b/>
                <w:color w:val="auto"/>
                <w:kern w:val="2"/>
                <w:szCs w:val="22"/>
                <w:lang w:eastAsia="en-US" w:bidi="ar-SA"/>
              </w:rPr>
            </w:pPr>
            <w:r w:rsidRPr="00EF0B6C">
              <w:rPr>
                <w:rFonts w:ascii="Times New Roman" w:eastAsia="Calibri" w:hAnsi="Times New Roman" w:cs="Times New Roman"/>
                <w:b/>
                <w:color w:val="auto"/>
                <w:kern w:val="2"/>
                <w:szCs w:val="22"/>
                <w:lang w:eastAsia="en-US" w:bidi="ar-SA"/>
              </w:rPr>
              <w:t>Ответственные</w:t>
            </w:r>
          </w:p>
        </w:tc>
      </w:tr>
      <w:tr w:rsidR="00EF0B6C" w:rsidRPr="00EF0B6C" w:rsidTr="00EF0B6C">
        <w:tc>
          <w:tcPr>
            <w:tcW w:w="14276" w:type="dxa"/>
            <w:gridSpan w:val="5"/>
            <w:shd w:val="clear" w:color="auto" w:fill="auto"/>
          </w:tcPr>
          <w:p w:rsidR="00EF0B6C" w:rsidRPr="00EF0B6C" w:rsidRDefault="00EF0B6C" w:rsidP="00EF0B6C">
            <w:pPr>
              <w:widowControl/>
              <w:jc w:val="center"/>
              <w:rPr>
                <w:rFonts w:ascii="Times New Roman" w:eastAsia="Calibri" w:hAnsi="Times New Roman" w:cs="Times New Roman"/>
                <w:b/>
                <w:color w:val="auto"/>
                <w:kern w:val="2"/>
                <w:szCs w:val="22"/>
                <w:lang w:eastAsia="en-US" w:bidi="ar-SA"/>
              </w:rPr>
            </w:pPr>
            <w:r w:rsidRPr="00EF0B6C">
              <w:rPr>
                <w:rFonts w:ascii="Times New Roman" w:eastAsia="Calibri" w:hAnsi="Times New Roman" w:cs="Times New Roman"/>
                <w:b/>
                <w:color w:val="auto"/>
                <w:kern w:val="2"/>
                <w:szCs w:val="22"/>
                <w:lang w:eastAsia="en-US" w:bidi="ar-SA"/>
              </w:rPr>
              <w:t>ИНВАРИАНТНЫЕ МОДУЛИ</w:t>
            </w:r>
          </w:p>
        </w:tc>
      </w:tr>
      <w:tr w:rsidR="00EF0B6C" w:rsidRPr="00EF0B6C" w:rsidTr="00EF0B6C">
        <w:tc>
          <w:tcPr>
            <w:tcW w:w="14276" w:type="dxa"/>
            <w:gridSpan w:val="5"/>
            <w:shd w:val="clear" w:color="auto" w:fill="auto"/>
          </w:tcPr>
          <w:p w:rsidR="00EF0B6C" w:rsidRPr="00EF0B6C" w:rsidRDefault="00EF0B6C" w:rsidP="00EF0B6C">
            <w:pPr>
              <w:widowControl/>
              <w:jc w:val="center"/>
              <w:rPr>
                <w:rFonts w:ascii="Times New Roman" w:eastAsia="Calibri" w:hAnsi="Times New Roman" w:cs="Times New Roman"/>
                <w:b/>
                <w:color w:val="auto"/>
                <w:kern w:val="2"/>
                <w:szCs w:val="22"/>
                <w:lang w:eastAsia="en-US" w:bidi="ar-SA"/>
              </w:rPr>
            </w:pPr>
            <w:r w:rsidRPr="00EF0B6C">
              <w:rPr>
                <w:rFonts w:ascii="Times New Roman" w:eastAsia="Calibri" w:hAnsi="Times New Roman" w:cs="Times New Roman"/>
                <w:b/>
                <w:color w:val="auto"/>
                <w:kern w:val="2"/>
                <w:szCs w:val="22"/>
                <w:lang w:eastAsia="en-US" w:bidi="ar-SA"/>
              </w:rPr>
              <w:t>Модуль «Урочная деятельность»</w:t>
            </w:r>
          </w:p>
        </w:tc>
      </w:tr>
      <w:tr w:rsidR="00EF0B6C" w:rsidRPr="00EF0B6C" w:rsidTr="00EF0B6C">
        <w:tc>
          <w:tcPr>
            <w:tcW w:w="6232"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highlight w:val="yellow"/>
                <w:lang w:eastAsia="en-US" w:bidi="ar-SA"/>
              </w:rPr>
            </w:pPr>
            <w:r w:rsidRPr="00EF0B6C">
              <w:rPr>
                <w:rFonts w:ascii="Times New Roman" w:eastAsia="Calibri" w:hAnsi="Times New Roman" w:cs="Times New Roman"/>
                <w:kern w:val="2"/>
                <w:szCs w:val="22"/>
                <w:lang w:eastAsia="en-US" w:bidi="ar-SA"/>
              </w:rPr>
              <w:t>Включение в рабочие программы учебных предметов, курсов, модулей тематики в соответствии с календарным планом воспитательной работы.</w:t>
            </w:r>
          </w:p>
        </w:tc>
        <w:tc>
          <w:tcPr>
            <w:tcW w:w="1276" w:type="dxa"/>
            <w:gridSpan w:val="2"/>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1-4</w:t>
            </w:r>
          </w:p>
        </w:tc>
        <w:tc>
          <w:tcPr>
            <w:tcW w:w="1768" w:type="dxa"/>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Август</w:t>
            </w:r>
          </w:p>
        </w:tc>
        <w:tc>
          <w:tcPr>
            <w:tcW w:w="5000"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Учителя начальных классов</w:t>
            </w:r>
          </w:p>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Учителя-предметники</w:t>
            </w:r>
          </w:p>
        </w:tc>
      </w:tr>
      <w:tr w:rsidR="00EF0B6C" w:rsidRPr="00EF0B6C" w:rsidTr="00EF0B6C">
        <w:tc>
          <w:tcPr>
            <w:tcW w:w="6232"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highlight w:val="yellow"/>
                <w:lang w:eastAsia="en-US" w:bidi="ar-SA"/>
              </w:rPr>
            </w:pPr>
            <w:r w:rsidRPr="00EF0B6C">
              <w:rPr>
                <w:rFonts w:ascii="Times New Roman" w:eastAsia="Calibri" w:hAnsi="Times New Roman" w:cs="Times New Roman"/>
                <w:kern w:val="2"/>
                <w:szCs w:val="22"/>
                <w:lang w:eastAsia="en-US" w:bidi="ar-SA"/>
              </w:rPr>
              <w:t>Побуждение обучающихся соблюдать нормы поведения, правила общения со сверстниками и педагогическими работниками.</w:t>
            </w:r>
          </w:p>
        </w:tc>
        <w:tc>
          <w:tcPr>
            <w:tcW w:w="1276" w:type="dxa"/>
            <w:gridSpan w:val="2"/>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1-4</w:t>
            </w:r>
          </w:p>
        </w:tc>
        <w:tc>
          <w:tcPr>
            <w:tcW w:w="1768" w:type="dxa"/>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В течение учебного года</w:t>
            </w:r>
          </w:p>
        </w:tc>
        <w:tc>
          <w:tcPr>
            <w:tcW w:w="5000"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Учителя начальных классов</w:t>
            </w:r>
          </w:p>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Учителя-предметники</w:t>
            </w:r>
          </w:p>
        </w:tc>
      </w:tr>
      <w:tr w:rsidR="00EF0B6C" w:rsidRPr="00EF0B6C" w:rsidTr="00EF0B6C">
        <w:tc>
          <w:tcPr>
            <w:tcW w:w="6232"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highlight w:val="yellow"/>
                <w:lang w:eastAsia="en-US" w:bidi="ar-SA"/>
              </w:rPr>
            </w:pPr>
            <w:r w:rsidRPr="00EF0B6C">
              <w:rPr>
                <w:rFonts w:ascii="Times New Roman" w:eastAsia="Calibri" w:hAnsi="Times New Roman" w:cs="Times New Roman"/>
                <w:kern w:val="2"/>
                <w:szCs w:val="22"/>
                <w:lang w:eastAsia="en-US" w:bidi="ar-SA"/>
              </w:rPr>
              <w:t>Организация наставничества успевающих обучающихся над неуспевающими.</w:t>
            </w:r>
          </w:p>
        </w:tc>
        <w:tc>
          <w:tcPr>
            <w:tcW w:w="1276" w:type="dxa"/>
            <w:gridSpan w:val="2"/>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1-4</w:t>
            </w:r>
          </w:p>
        </w:tc>
        <w:tc>
          <w:tcPr>
            <w:tcW w:w="1768" w:type="dxa"/>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В течение учебного года</w:t>
            </w:r>
          </w:p>
        </w:tc>
        <w:tc>
          <w:tcPr>
            <w:tcW w:w="5000"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Учителя начальных классов</w:t>
            </w:r>
          </w:p>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Учителя-предметники</w:t>
            </w:r>
          </w:p>
        </w:tc>
      </w:tr>
      <w:tr w:rsidR="00EF0B6C" w:rsidRPr="00EF0B6C" w:rsidTr="00EF0B6C">
        <w:tc>
          <w:tcPr>
            <w:tcW w:w="6232"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highlight w:val="yellow"/>
                <w:lang w:eastAsia="en-US" w:bidi="ar-SA"/>
              </w:rPr>
            </w:pPr>
            <w:r w:rsidRPr="00EF0B6C">
              <w:rPr>
                <w:rFonts w:ascii="Times New Roman" w:eastAsia="Calibri" w:hAnsi="Times New Roman" w:cs="Times New Roman"/>
                <w:kern w:val="2"/>
                <w:szCs w:val="22"/>
                <w:lang w:eastAsia="en-US" w:bidi="ar-SA"/>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c>
          <w:tcPr>
            <w:tcW w:w="1276" w:type="dxa"/>
            <w:gridSpan w:val="2"/>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1-4</w:t>
            </w:r>
          </w:p>
        </w:tc>
        <w:tc>
          <w:tcPr>
            <w:tcW w:w="1768" w:type="dxa"/>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В течение учебного года</w:t>
            </w:r>
          </w:p>
        </w:tc>
        <w:tc>
          <w:tcPr>
            <w:tcW w:w="5000"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Учителя начальных классов</w:t>
            </w:r>
          </w:p>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Учителя-предметники</w:t>
            </w:r>
          </w:p>
        </w:tc>
      </w:tr>
      <w:tr w:rsidR="00EF0B6C" w:rsidRPr="00EF0B6C" w:rsidTr="00EF0B6C">
        <w:tc>
          <w:tcPr>
            <w:tcW w:w="6232"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highlight w:val="yellow"/>
                <w:lang w:eastAsia="en-US" w:bidi="ar-SA"/>
              </w:rPr>
            </w:pPr>
            <w:r w:rsidRPr="00EF0B6C">
              <w:rPr>
                <w:rFonts w:ascii="Times New Roman" w:eastAsia="Calibri" w:hAnsi="Times New Roman" w:cs="Times New Roman"/>
                <w:kern w:val="2"/>
                <w:szCs w:val="22"/>
                <w:lang w:eastAsia="en-US" w:bidi="ar-SA"/>
              </w:rPr>
              <w:t>Подбор соответствующего содержания уроков, заданий, вспомогательных материалов, проблемных ситуаций для обсуждений.</w:t>
            </w:r>
          </w:p>
        </w:tc>
        <w:tc>
          <w:tcPr>
            <w:tcW w:w="1276" w:type="dxa"/>
            <w:gridSpan w:val="2"/>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1-4</w:t>
            </w:r>
          </w:p>
        </w:tc>
        <w:tc>
          <w:tcPr>
            <w:tcW w:w="1768" w:type="dxa"/>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В течение учебного года</w:t>
            </w:r>
          </w:p>
        </w:tc>
        <w:tc>
          <w:tcPr>
            <w:tcW w:w="5000"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Учителя начальных классов</w:t>
            </w:r>
          </w:p>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Учителя-предметники</w:t>
            </w:r>
          </w:p>
        </w:tc>
      </w:tr>
      <w:tr w:rsidR="00EF0B6C" w:rsidRPr="00EF0B6C" w:rsidTr="00EF0B6C">
        <w:tc>
          <w:tcPr>
            <w:tcW w:w="6232"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highlight w:val="yellow"/>
                <w:lang w:eastAsia="en-US" w:bidi="ar-SA"/>
              </w:rPr>
            </w:pPr>
            <w:r w:rsidRPr="00EF0B6C">
              <w:rPr>
                <w:rFonts w:ascii="Times New Roman" w:eastAsia="Calibri" w:hAnsi="Times New Roman" w:cs="Times New Roman"/>
                <w:kern w:val="2"/>
                <w:szCs w:val="22"/>
                <w:lang w:eastAsia="en-US" w:bidi="ar-SA"/>
              </w:rPr>
              <w:t xml:space="preserve">Сопровождение подготовки групповых и индивидуальных проектов. </w:t>
            </w:r>
          </w:p>
        </w:tc>
        <w:tc>
          <w:tcPr>
            <w:tcW w:w="1276" w:type="dxa"/>
            <w:gridSpan w:val="2"/>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1-4</w:t>
            </w:r>
          </w:p>
        </w:tc>
        <w:tc>
          <w:tcPr>
            <w:tcW w:w="1768" w:type="dxa"/>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В течение учебного года</w:t>
            </w:r>
          </w:p>
        </w:tc>
        <w:tc>
          <w:tcPr>
            <w:tcW w:w="5000"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Учителя начальных классов</w:t>
            </w:r>
          </w:p>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Учителя-предметники</w:t>
            </w:r>
          </w:p>
        </w:tc>
      </w:tr>
      <w:tr w:rsidR="00EF0B6C" w:rsidRPr="00EF0B6C" w:rsidTr="00EF0B6C">
        <w:tc>
          <w:tcPr>
            <w:tcW w:w="6232"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highlight w:val="yellow"/>
                <w:lang w:eastAsia="en-US" w:bidi="ar-SA"/>
              </w:rPr>
            </w:pPr>
            <w:r w:rsidRPr="00EF0B6C">
              <w:rPr>
                <w:rFonts w:ascii="Times New Roman" w:eastAsia="Calibri" w:hAnsi="Times New Roman" w:cs="Times New Roman"/>
                <w:kern w:val="2"/>
                <w:szCs w:val="22"/>
                <w:lang w:eastAsia="en-US" w:bidi="ar-SA"/>
              </w:rPr>
              <w:t>Организация участия обучающихся в дистанционных интеллектуальных играх.</w:t>
            </w:r>
          </w:p>
        </w:tc>
        <w:tc>
          <w:tcPr>
            <w:tcW w:w="1276" w:type="dxa"/>
            <w:gridSpan w:val="2"/>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1-4</w:t>
            </w:r>
          </w:p>
        </w:tc>
        <w:tc>
          <w:tcPr>
            <w:tcW w:w="1768" w:type="dxa"/>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В течение учебного года</w:t>
            </w:r>
          </w:p>
        </w:tc>
        <w:tc>
          <w:tcPr>
            <w:tcW w:w="5000"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Учителя начальных классов</w:t>
            </w:r>
          </w:p>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Учителя-предметники</w:t>
            </w:r>
          </w:p>
        </w:tc>
      </w:tr>
      <w:tr w:rsidR="00EF0B6C" w:rsidRPr="00EF0B6C" w:rsidTr="00EF0B6C">
        <w:tc>
          <w:tcPr>
            <w:tcW w:w="6232"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highlight w:val="yellow"/>
                <w:lang w:eastAsia="en-US" w:bidi="ar-SA"/>
              </w:rPr>
            </w:pPr>
            <w:r w:rsidRPr="00EF0B6C">
              <w:rPr>
                <w:rFonts w:ascii="Times New Roman" w:eastAsia="Calibri" w:hAnsi="Times New Roman" w:cs="Times New Roman"/>
                <w:kern w:val="2"/>
                <w:szCs w:val="22"/>
                <w:lang w:eastAsia="en-US" w:bidi="ar-SA"/>
              </w:rPr>
              <w:t>День окончания Второй мировой войны (1945 г.)</w:t>
            </w:r>
          </w:p>
        </w:tc>
        <w:tc>
          <w:tcPr>
            <w:tcW w:w="1276" w:type="dxa"/>
            <w:gridSpan w:val="2"/>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1-4</w:t>
            </w:r>
          </w:p>
        </w:tc>
        <w:tc>
          <w:tcPr>
            <w:tcW w:w="1768" w:type="dxa"/>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03.09</w:t>
            </w:r>
          </w:p>
        </w:tc>
        <w:tc>
          <w:tcPr>
            <w:tcW w:w="5000"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Учителя начальных классов</w:t>
            </w:r>
          </w:p>
        </w:tc>
      </w:tr>
      <w:tr w:rsidR="00EF0B6C" w:rsidRPr="00EF0B6C" w:rsidTr="00EF0B6C">
        <w:tc>
          <w:tcPr>
            <w:tcW w:w="6232"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lastRenderedPageBreak/>
              <w:t>175 лет со дня рождения российского ученого-физиолога И.П. Павлова (1849 – 1936)</w:t>
            </w:r>
          </w:p>
        </w:tc>
        <w:tc>
          <w:tcPr>
            <w:tcW w:w="1276" w:type="dxa"/>
            <w:gridSpan w:val="2"/>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1-4</w:t>
            </w:r>
          </w:p>
        </w:tc>
        <w:tc>
          <w:tcPr>
            <w:tcW w:w="1768" w:type="dxa"/>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26.09</w:t>
            </w:r>
          </w:p>
        </w:tc>
        <w:tc>
          <w:tcPr>
            <w:tcW w:w="5000"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Учителя начальных классов</w:t>
            </w:r>
          </w:p>
        </w:tc>
      </w:tr>
      <w:tr w:rsidR="00EF0B6C" w:rsidRPr="00EF0B6C" w:rsidTr="00EF0B6C">
        <w:tc>
          <w:tcPr>
            <w:tcW w:w="6232"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105 лет со дня рождения педагога В.А. Сухомлинского (1918 – 1970)</w:t>
            </w:r>
          </w:p>
        </w:tc>
        <w:tc>
          <w:tcPr>
            <w:tcW w:w="1276" w:type="dxa"/>
            <w:gridSpan w:val="2"/>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1-4</w:t>
            </w:r>
          </w:p>
        </w:tc>
        <w:tc>
          <w:tcPr>
            <w:tcW w:w="1768" w:type="dxa"/>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28.09</w:t>
            </w:r>
          </w:p>
        </w:tc>
        <w:tc>
          <w:tcPr>
            <w:tcW w:w="5000"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Учителя начальных классов</w:t>
            </w:r>
          </w:p>
        </w:tc>
      </w:tr>
      <w:tr w:rsidR="00EF0B6C" w:rsidRPr="00EF0B6C" w:rsidTr="00EF0B6C">
        <w:tc>
          <w:tcPr>
            <w:tcW w:w="6232"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День Интернета</w:t>
            </w:r>
          </w:p>
        </w:tc>
        <w:tc>
          <w:tcPr>
            <w:tcW w:w="1276" w:type="dxa"/>
            <w:gridSpan w:val="2"/>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1-4</w:t>
            </w:r>
          </w:p>
        </w:tc>
        <w:tc>
          <w:tcPr>
            <w:tcW w:w="1768" w:type="dxa"/>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30.09</w:t>
            </w:r>
          </w:p>
        </w:tc>
        <w:tc>
          <w:tcPr>
            <w:tcW w:w="5000"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Учителя информатики</w:t>
            </w:r>
          </w:p>
        </w:tc>
      </w:tr>
      <w:tr w:rsidR="00EF0B6C" w:rsidRPr="00EF0B6C" w:rsidTr="00EF0B6C">
        <w:tc>
          <w:tcPr>
            <w:tcW w:w="6232"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Международный день музыки</w:t>
            </w:r>
          </w:p>
        </w:tc>
        <w:tc>
          <w:tcPr>
            <w:tcW w:w="1276" w:type="dxa"/>
            <w:gridSpan w:val="2"/>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1-4</w:t>
            </w:r>
          </w:p>
        </w:tc>
        <w:tc>
          <w:tcPr>
            <w:tcW w:w="1768" w:type="dxa"/>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01.10</w:t>
            </w:r>
          </w:p>
        </w:tc>
        <w:tc>
          <w:tcPr>
            <w:tcW w:w="5000"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Учитель музыки</w:t>
            </w:r>
          </w:p>
        </w:tc>
      </w:tr>
      <w:tr w:rsidR="00EF0B6C" w:rsidRPr="00EF0B6C" w:rsidTr="00EF0B6C">
        <w:tc>
          <w:tcPr>
            <w:tcW w:w="6232"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150 лет со дня рождения русского художника Н.К. Рериха</w:t>
            </w:r>
          </w:p>
        </w:tc>
        <w:tc>
          <w:tcPr>
            <w:tcW w:w="1276" w:type="dxa"/>
            <w:gridSpan w:val="2"/>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1-4</w:t>
            </w:r>
          </w:p>
        </w:tc>
        <w:tc>
          <w:tcPr>
            <w:tcW w:w="1768" w:type="dxa"/>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09.10</w:t>
            </w:r>
          </w:p>
        </w:tc>
        <w:tc>
          <w:tcPr>
            <w:tcW w:w="5000"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Учитель изобразительного искусства</w:t>
            </w:r>
          </w:p>
        </w:tc>
      </w:tr>
      <w:tr w:rsidR="00EF0B6C" w:rsidRPr="00EF0B6C" w:rsidTr="00EF0B6C">
        <w:tc>
          <w:tcPr>
            <w:tcW w:w="6232"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210 лет со дня рождения великого русского поэта и прозаика М.Ю. Лермонтова (1814 – 1841)</w:t>
            </w:r>
          </w:p>
        </w:tc>
        <w:tc>
          <w:tcPr>
            <w:tcW w:w="1276" w:type="dxa"/>
            <w:gridSpan w:val="2"/>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1-4</w:t>
            </w:r>
          </w:p>
        </w:tc>
        <w:tc>
          <w:tcPr>
            <w:tcW w:w="1768" w:type="dxa"/>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15.10</w:t>
            </w:r>
          </w:p>
        </w:tc>
        <w:tc>
          <w:tcPr>
            <w:tcW w:w="5000"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Учителя начальных классов</w:t>
            </w:r>
          </w:p>
        </w:tc>
      </w:tr>
      <w:tr w:rsidR="00EF0B6C" w:rsidRPr="00EF0B6C" w:rsidTr="00EF0B6C">
        <w:tc>
          <w:tcPr>
            <w:tcW w:w="6232"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95 лет со дня рождения легендарного российского футболиста Л.И. Яшина (1929 – 1990)</w:t>
            </w:r>
          </w:p>
        </w:tc>
        <w:tc>
          <w:tcPr>
            <w:tcW w:w="1276" w:type="dxa"/>
            <w:gridSpan w:val="2"/>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1-4</w:t>
            </w:r>
          </w:p>
        </w:tc>
        <w:tc>
          <w:tcPr>
            <w:tcW w:w="1768" w:type="dxa"/>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22.10</w:t>
            </w:r>
          </w:p>
        </w:tc>
        <w:tc>
          <w:tcPr>
            <w:tcW w:w="5000"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Учителя физической культуры</w:t>
            </w:r>
          </w:p>
        </w:tc>
      </w:tr>
      <w:tr w:rsidR="00EF0B6C" w:rsidRPr="00EF0B6C" w:rsidTr="00EF0B6C">
        <w:tc>
          <w:tcPr>
            <w:tcW w:w="6232"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color w:val="auto"/>
                <w:kern w:val="2"/>
                <w:szCs w:val="22"/>
                <w:lang w:eastAsia="en-US" w:bidi="ar-SA"/>
              </w:rPr>
              <w:t>195 лет со дня рождения русского писателя Л. Н. Толстого (1828—1910)</w:t>
            </w:r>
          </w:p>
        </w:tc>
        <w:tc>
          <w:tcPr>
            <w:tcW w:w="1276" w:type="dxa"/>
            <w:gridSpan w:val="2"/>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1-4</w:t>
            </w:r>
          </w:p>
        </w:tc>
        <w:tc>
          <w:tcPr>
            <w:tcW w:w="1768" w:type="dxa"/>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09.11</w:t>
            </w:r>
          </w:p>
        </w:tc>
        <w:tc>
          <w:tcPr>
            <w:tcW w:w="5000"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Учителя литературы</w:t>
            </w:r>
          </w:p>
        </w:tc>
      </w:tr>
      <w:tr w:rsidR="00EF0B6C" w:rsidRPr="00EF0B6C" w:rsidTr="00EF0B6C">
        <w:tc>
          <w:tcPr>
            <w:tcW w:w="6232"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95 лет со дня рождения российского композитора, народной артистки СССР А. Н. Пахмутовой (р. 1929)</w:t>
            </w:r>
          </w:p>
        </w:tc>
        <w:tc>
          <w:tcPr>
            <w:tcW w:w="1276" w:type="dxa"/>
            <w:gridSpan w:val="2"/>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1-4</w:t>
            </w:r>
          </w:p>
        </w:tc>
        <w:tc>
          <w:tcPr>
            <w:tcW w:w="1768" w:type="dxa"/>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09.11</w:t>
            </w:r>
          </w:p>
        </w:tc>
        <w:tc>
          <w:tcPr>
            <w:tcW w:w="5000"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Учитель музыки</w:t>
            </w:r>
          </w:p>
        </w:tc>
      </w:tr>
      <w:tr w:rsidR="00EF0B6C" w:rsidRPr="00EF0B6C" w:rsidTr="00EF0B6C">
        <w:tc>
          <w:tcPr>
            <w:tcW w:w="6232"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День воинской славы России. День начала контрнаступления советских войск против немецко-фашистских войск в битве под Москвой (1941)</w:t>
            </w:r>
          </w:p>
        </w:tc>
        <w:tc>
          <w:tcPr>
            <w:tcW w:w="1276" w:type="dxa"/>
            <w:gridSpan w:val="2"/>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1-4</w:t>
            </w:r>
          </w:p>
        </w:tc>
        <w:tc>
          <w:tcPr>
            <w:tcW w:w="1768" w:type="dxa"/>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05.12</w:t>
            </w:r>
          </w:p>
        </w:tc>
        <w:tc>
          <w:tcPr>
            <w:tcW w:w="5000"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Учителя начальных классов</w:t>
            </w:r>
          </w:p>
        </w:tc>
      </w:tr>
      <w:tr w:rsidR="00EF0B6C" w:rsidRPr="00EF0B6C" w:rsidTr="00EF0B6C">
        <w:tc>
          <w:tcPr>
            <w:tcW w:w="6232"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kern w:val="2"/>
                <w:szCs w:val="22"/>
                <w:lang w:eastAsia="en-US" w:bidi="ar-SA"/>
              </w:rPr>
              <w:t xml:space="preserve">День прав человека. </w:t>
            </w:r>
          </w:p>
        </w:tc>
        <w:tc>
          <w:tcPr>
            <w:tcW w:w="1276" w:type="dxa"/>
            <w:gridSpan w:val="2"/>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1-4</w:t>
            </w:r>
          </w:p>
        </w:tc>
        <w:tc>
          <w:tcPr>
            <w:tcW w:w="1768" w:type="dxa"/>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10.12</w:t>
            </w:r>
          </w:p>
        </w:tc>
        <w:tc>
          <w:tcPr>
            <w:tcW w:w="5000"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Учителя начальных классов</w:t>
            </w:r>
          </w:p>
        </w:tc>
      </w:tr>
      <w:tr w:rsidR="00EF0B6C" w:rsidRPr="00EF0B6C" w:rsidTr="00EF0B6C">
        <w:tc>
          <w:tcPr>
            <w:tcW w:w="6232"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225 лет со дня рождения русского художника К. П. Брюллова (1799–1852)</w:t>
            </w:r>
          </w:p>
        </w:tc>
        <w:tc>
          <w:tcPr>
            <w:tcW w:w="1276" w:type="dxa"/>
            <w:gridSpan w:val="2"/>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1-4</w:t>
            </w:r>
          </w:p>
        </w:tc>
        <w:tc>
          <w:tcPr>
            <w:tcW w:w="1768" w:type="dxa"/>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23.12</w:t>
            </w:r>
          </w:p>
        </w:tc>
        <w:tc>
          <w:tcPr>
            <w:tcW w:w="5000"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Учитель изобразительного искусства</w:t>
            </w:r>
          </w:p>
        </w:tc>
      </w:tr>
      <w:tr w:rsidR="00EF0B6C" w:rsidRPr="00EF0B6C" w:rsidTr="00EF0B6C">
        <w:tc>
          <w:tcPr>
            <w:tcW w:w="6232"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День заповедников и национальных парков России</w:t>
            </w:r>
          </w:p>
        </w:tc>
        <w:tc>
          <w:tcPr>
            <w:tcW w:w="1276" w:type="dxa"/>
            <w:gridSpan w:val="2"/>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1-4</w:t>
            </w:r>
          </w:p>
        </w:tc>
        <w:tc>
          <w:tcPr>
            <w:tcW w:w="1768" w:type="dxa"/>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11.01</w:t>
            </w:r>
          </w:p>
        </w:tc>
        <w:tc>
          <w:tcPr>
            <w:tcW w:w="5000"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Учителя начальных классов</w:t>
            </w:r>
          </w:p>
        </w:tc>
      </w:tr>
      <w:tr w:rsidR="00EF0B6C" w:rsidRPr="00EF0B6C" w:rsidTr="00EF0B6C">
        <w:tc>
          <w:tcPr>
            <w:tcW w:w="6232"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160 лет со дня рождения русского художника В. А. Серова (1865–1911)</w:t>
            </w:r>
          </w:p>
        </w:tc>
        <w:tc>
          <w:tcPr>
            <w:tcW w:w="1276" w:type="dxa"/>
            <w:gridSpan w:val="2"/>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1-4</w:t>
            </w:r>
          </w:p>
        </w:tc>
        <w:tc>
          <w:tcPr>
            <w:tcW w:w="1768" w:type="dxa"/>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19.01</w:t>
            </w:r>
          </w:p>
        </w:tc>
        <w:tc>
          <w:tcPr>
            <w:tcW w:w="5000"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Учитель изобразительного искусства</w:t>
            </w:r>
          </w:p>
        </w:tc>
      </w:tr>
      <w:tr w:rsidR="00EF0B6C" w:rsidRPr="00EF0B6C" w:rsidTr="00EF0B6C">
        <w:tc>
          <w:tcPr>
            <w:tcW w:w="6232"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Международный день защиты персональных данных.</w:t>
            </w:r>
          </w:p>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color w:val="auto"/>
                <w:kern w:val="2"/>
                <w:szCs w:val="22"/>
                <w:lang w:eastAsia="en-US" w:bidi="ar-SA"/>
              </w:rPr>
              <w:t>Международный день без Интернета.</w:t>
            </w:r>
          </w:p>
        </w:tc>
        <w:tc>
          <w:tcPr>
            <w:tcW w:w="1276" w:type="dxa"/>
            <w:gridSpan w:val="2"/>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1-4</w:t>
            </w:r>
          </w:p>
        </w:tc>
        <w:tc>
          <w:tcPr>
            <w:tcW w:w="1768" w:type="dxa"/>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28.01</w:t>
            </w:r>
          </w:p>
        </w:tc>
        <w:tc>
          <w:tcPr>
            <w:tcW w:w="5000"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Учителя начальных классов</w:t>
            </w:r>
          </w:p>
        </w:tc>
      </w:tr>
      <w:tr w:rsidR="00EF0B6C" w:rsidRPr="00EF0B6C" w:rsidTr="00EF0B6C">
        <w:tc>
          <w:tcPr>
            <w:tcW w:w="6232"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125 лет со дня рождения российского композитора, народного артиста РСФСР И. О. Дунаевского (1900–1955)</w:t>
            </w:r>
          </w:p>
        </w:tc>
        <w:tc>
          <w:tcPr>
            <w:tcW w:w="1276" w:type="dxa"/>
            <w:gridSpan w:val="2"/>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1-4</w:t>
            </w:r>
          </w:p>
        </w:tc>
        <w:tc>
          <w:tcPr>
            <w:tcW w:w="1768" w:type="dxa"/>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30.01</w:t>
            </w:r>
          </w:p>
        </w:tc>
        <w:tc>
          <w:tcPr>
            <w:tcW w:w="5000"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Учитель музыки</w:t>
            </w:r>
          </w:p>
        </w:tc>
      </w:tr>
      <w:tr w:rsidR="00EF0B6C" w:rsidRPr="00EF0B6C" w:rsidTr="00EF0B6C">
        <w:tc>
          <w:tcPr>
            <w:tcW w:w="6232"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280 лет со дня рождения русского адмирала Ф. Ф. Ушакова (1745–1817)</w:t>
            </w:r>
          </w:p>
        </w:tc>
        <w:tc>
          <w:tcPr>
            <w:tcW w:w="1276" w:type="dxa"/>
            <w:gridSpan w:val="2"/>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1-4</w:t>
            </w:r>
          </w:p>
        </w:tc>
        <w:tc>
          <w:tcPr>
            <w:tcW w:w="1768" w:type="dxa"/>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24.02</w:t>
            </w:r>
          </w:p>
        </w:tc>
        <w:tc>
          <w:tcPr>
            <w:tcW w:w="5000"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Учителя истории</w:t>
            </w:r>
          </w:p>
        </w:tc>
      </w:tr>
      <w:tr w:rsidR="00EF0B6C" w:rsidRPr="00EF0B6C" w:rsidTr="00EF0B6C">
        <w:tc>
          <w:tcPr>
            <w:tcW w:w="6232"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450 лет со дня выхода первой «Азбуки» Ивана Фёдорова (1574)</w:t>
            </w:r>
          </w:p>
        </w:tc>
        <w:tc>
          <w:tcPr>
            <w:tcW w:w="1276" w:type="dxa"/>
            <w:gridSpan w:val="2"/>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1-4</w:t>
            </w:r>
          </w:p>
        </w:tc>
        <w:tc>
          <w:tcPr>
            <w:tcW w:w="1768" w:type="dxa"/>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14.03</w:t>
            </w:r>
          </w:p>
        </w:tc>
        <w:tc>
          <w:tcPr>
            <w:tcW w:w="5000"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Учителя начальных классов</w:t>
            </w:r>
          </w:p>
        </w:tc>
      </w:tr>
      <w:tr w:rsidR="00EF0B6C" w:rsidRPr="00EF0B6C" w:rsidTr="00EF0B6C">
        <w:tc>
          <w:tcPr>
            <w:tcW w:w="6232"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280 лет со дня рождения русского живописца-пейзажиста С. Ф. Щедрина (1745–1804)</w:t>
            </w:r>
          </w:p>
        </w:tc>
        <w:tc>
          <w:tcPr>
            <w:tcW w:w="1276" w:type="dxa"/>
            <w:gridSpan w:val="2"/>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1-4</w:t>
            </w:r>
          </w:p>
        </w:tc>
        <w:tc>
          <w:tcPr>
            <w:tcW w:w="1768" w:type="dxa"/>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17.04</w:t>
            </w:r>
          </w:p>
        </w:tc>
        <w:tc>
          <w:tcPr>
            <w:tcW w:w="5000"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Учитель изобразительного искусства</w:t>
            </w:r>
          </w:p>
        </w:tc>
      </w:tr>
      <w:tr w:rsidR="00EF0B6C" w:rsidRPr="00EF0B6C" w:rsidTr="00EF0B6C">
        <w:tc>
          <w:tcPr>
            <w:tcW w:w="6232"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lastRenderedPageBreak/>
              <w:t>День воинской славы России. День победы русских воинов князя А. Невского над немецкими рыцарями на Чудском озере (Ледовое побоище, 1242)</w:t>
            </w:r>
          </w:p>
        </w:tc>
        <w:tc>
          <w:tcPr>
            <w:tcW w:w="1276" w:type="dxa"/>
            <w:gridSpan w:val="2"/>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1-4</w:t>
            </w:r>
          </w:p>
        </w:tc>
        <w:tc>
          <w:tcPr>
            <w:tcW w:w="1768" w:type="dxa"/>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18.04</w:t>
            </w:r>
          </w:p>
        </w:tc>
        <w:tc>
          <w:tcPr>
            <w:tcW w:w="5000"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Учителя начальных классов</w:t>
            </w:r>
          </w:p>
        </w:tc>
      </w:tr>
      <w:tr w:rsidR="00EF0B6C" w:rsidRPr="00EF0B6C" w:rsidTr="00EF0B6C">
        <w:tc>
          <w:tcPr>
            <w:tcW w:w="6232"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Всемирный день Земли.</w:t>
            </w:r>
          </w:p>
        </w:tc>
        <w:tc>
          <w:tcPr>
            <w:tcW w:w="1276" w:type="dxa"/>
            <w:gridSpan w:val="2"/>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1-4</w:t>
            </w:r>
          </w:p>
        </w:tc>
        <w:tc>
          <w:tcPr>
            <w:tcW w:w="1768" w:type="dxa"/>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22.04</w:t>
            </w:r>
          </w:p>
        </w:tc>
        <w:tc>
          <w:tcPr>
            <w:tcW w:w="5000"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Учителя начальных классов</w:t>
            </w:r>
          </w:p>
        </w:tc>
      </w:tr>
      <w:tr w:rsidR="00EF0B6C" w:rsidRPr="00EF0B6C" w:rsidTr="00EF0B6C">
        <w:tc>
          <w:tcPr>
            <w:tcW w:w="6232"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185 лет со дня рождения русского композитора П. И. Чайковского (1840–1893)</w:t>
            </w:r>
          </w:p>
        </w:tc>
        <w:tc>
          <w:tcPr>
            <w:tcW w:w="1276" w:type="dxa"/>
            <w:gridSpan w:val="2"/>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1-4</w:t>
            </w:r>
          </w:p>
        </w:tc>
        <w:tc>
          <w:tcPr>
            <w:tcW w:w="1768" w:type="dxa"/>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07.05</w:t>
            </w:r>
          </w:p>
        </w:tc>
        <w:tc>
          <w:tcPr>
            <w:tcW w:w="5000"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Учитель музыки</w:t>
            </w:r>
          </w:p>
        </w:tc>
      </w:tr>
      <w:tr w:rsidR="00EF0B6C" w:rsidRPr="00EF0B6C" w:rsidTr="00EF0B6C">
        <w:tc>
          <w:tcPr>
            <w:tcW w:w="6232"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195 лет со дня рождения русского живописца А. К. Саврасова (1830–1897)</w:t>
            </w:r>
          </w:p>
        </w:tc>
        <w:tc>
          <w:tcPr>
            <w:tcW w:w="1276" w:type="dxa"/>
            <w:gridSpan w:val="2"/>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1-4</w:t>
            </w:r>
          </w:p>
        </w:tc>
        <w:tc>
          <w:tcPr>
            <w:tcW w:w="1768" w:type="dxa"/>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24.05</w:t>
            </w:r>
          </w:p>
        </w:tc>
        <w:tc>
          <w:tcPr>
            <w:tcW w:w="5000"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Учитель изобразительного искусства</w:t>
            </w:r>
          </w:p>
        </w:tc>
      </w:tr>
      <w:tr w:rsidR="00EF0B6C" w:rsidRPr="00EF0B6C" w:rsidTr="00EF0B6C">
        <w:tc>
          <w:tcPr>
            <w:tcW w:w="6232"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highlight w:val="yellow"/>
                <w:lang w:eastAsia="en-US" w:bidi="ar-SA"/>
              </w:rPr>
            </w:pPr>
            <w:r w:rsidRPr="00EF0B6C">
              <w:rPr>
                <w:rFonts w:ascii="Times New Roman" w:eastAsia="Calibri" w:hAnsi="Times New Roman" w:cs="Times New Roman"/>
                <w:kern w:val="2"/>
                <w:szCs w:val="22"/>
                <w:lang w:eastAsia="en-US" w:bidi="ar-SA"/>
              </w:rPr>
              <w:t>День славянской письменности и культуры.</w:t>
            </w:r>
          </w:p>
        </w:tc>
        <w:tc>
          <w:tcPr>
            <w:tcW w:w="1276" w:type="dxa"/>
            <w:gridSpan w:val="2"/>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1-4</w:t>
            </w:r>
          </w:p>
        </w:tc>
        <w:tc>
          <w:tcPr>
            <w:tcW w:w="1768" w:type="dxa"/>
            <w:shd w:val="clear" w:color="auto" w:fill="auto"/>
          </w:tcPr>
          <w:p w:rsidR="00EF0B6C" w:rsidRPr="00EF0B6C" w:rsidRDefault="00EF0B6C" w:rsidP="00EF0B6C">
            <w:pPr>
              <w:widowControl/>
              <w:pBdr>
                <w:top w:val="nil"/>
                <w:left w:val="nil"/>
                <w:bottom w:val="nil"/>
                <w:right w:val="nil"/>
                <w:between w:val="nil"/>
              </w:pBdr>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24.05</w:t>
            </w:r>
          </w:p>
        </w:tc>
        <w:tc>
          <w:tcPr>
            <w:tcW w:w="5000"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Учителя начальных классов</w:t>
            </w:r>
          </w:p>
        </w:tc>
      </w:tr>
      <w:tr w:rsidR="00EF0B6C" w:rsidRPr="00EF0B6C" w:rsidTr="00EF0B6C">
        <w:tc>
          <w:tcPr>
            <w:tcW w:w="14276" w:type="dxa"/>
            <w:gridSpan w:val="5"/>
            <w:shd w:val="clear" w:color="auto" w:fill="auto"/>
            <w:vAlign w:val="center"/>
          </w:tcPr>
          <w:p w:rsidR="00EF0B6C" w:rsidRPr="00EF0B6C" w:rsidRDefault="00EF0B6C" w:rsidP="00EF0B6C">
            <w:pPr>
              <w:widowControl/>
              <w:jc w:val="center"/>
              <w:rPr>
                <w:rFonts w:ascii="Times New Roman" w:eastAsia="Calibri" w:hAnsi="Times New Roman" w:cs="Times New Roman"/>
                <w:b/>
                <w:color w:val="auto"/>
                <w:kern w:val="2"/>
                <w:szCs w:val="22"/>
                <w:lang w:eastAsia="en-US" w:bidi="ar-SA"/>
              </w:rPr>
            </w:pPr>
          </w:p>
          <w:p w:rsidR="00EF0B6C" w:rsidRPr="00EF0B6C" w:rsidRDefault="00EF0B6C" w:rsidP="00EF0B6C">
            <w:pPr>
              <w:widowControl/>
              <w:jc w:val="center"/>
              <w:rPr>
                <w:rFonts w:ascii="Times New Roman" w:eastAsia="Calibri" w:hAnsi="Times New Roman" w:cs="Times New Roman"/>
                <w:b/>
                <w:color w:val="auto"/>
                <w:kern w:val="2"/>
                <w:szCs w:val="22"/>
                <w:lang w:eastAsia="en-US" w:bidi="ar-SA"/>
              </w:rPr>
            </w:pPr>
            <w:r w:rsidRPr="00EF0B6C">
              <w:rPr>
                <w:rFonts w:ascii="Times New Roman" w:eastAsia="Calibri" w:hAnsi="Times New Roman" w:cs="Times New Roman"/>
                <w:b/>
                <w:color w:val="auto"/>
                <w:kern w:val="2"/>
                <w:szCs w:val="22"/>
                <w:lang w:eastAsia="en-US" w:bidi="ar-SA"/>
              </w:rPr>
              <w:t>Модуль «Курсы внеурочной деятельности и дополнительное образование»</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Реализация внеурочной деятельности согласно учебного плана</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в течение года</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Педагоги, реализующие курсы ВД</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 xml:space="preserve">Реализация </w:t>
            </w:r>
            <w:r w:rsidRPr="00EF0B6C">
              <w:rPr>
                <w:rFonts w:ascii="Times New Roman" w:eastAsia="Calibri" w:hAnsi="Times New Roman" w:cs="Times New Roman"/>
                <w:color w:val="auto"/>
                <w:kern w:val="2"/>
                <w:shd w:val="clear" w:color="auto" w:fill="FFFFFF"/>
                <w:lang w:eastAsia="en-US" w:bidi="ar-SA"/>
              </w:rPr>
              <w:t>дополнительных общеобразовательных общеразвивающих программ согласно учебного плана</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В течение года</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Педагоги, реализующие ДООП</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 xml:space="preserve">Запись в объединения дополнительного образования </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01 – 15.09</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педагоги дополнительного образования,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Спортивные соревнования по пионерболу</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3-4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октябрь</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учителя физкультуры,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Участие в муниципальном выставке-конкурсе на лучшую елочную игрушку «Фабрика Деда Мороза»</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18- 28.11</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педагоги дополнительного образования,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Спортивные соревнования «Папа, мама, я – спортивная семья» среди 1-4х классов</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ноябрь</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учителя физкультуры,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Шахматный турнир</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3-4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ноябрь</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педагог дополнительного образования курса «Шахматы»,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Соревнования среди 4-х классов «5 Олимпийских колец»</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декабрь</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учителя физкультуры,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Спортивные соревнования по пионерболу</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апрель</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учителя физкультуры,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Легкоатлетическая эстафета в честь Дня Победы</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май</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учителя физкультуры, кл. руководители</w:t>
            </w:r>
          </w:p>
        </w:tc>
      </w:tr>
      <w:tr w:rsidR="00EF0B6C" w:rsidRPr="00EF0B6C" w:rsidTr="00EF0B6C">
        <w:tc>
          <w:tcPr>
            <w:tcW w:w="14276" w:type="dxa"/>
            <w:gridSpan w:val="5"/>
            <w:shd w:val="clear" w:color="auto" w:fill="auto"/>
          </w:tcPr>
          <w:p w:rsidR="00EF0B6C" w:rsidRPr="00EF0B6C" w:rsidRDefault="00EF0B6C" w:rsidP="00EF0B6C">
            <w:pPr>
              <w:widowControl/>
              <w:rPr>
                <w:rFonts w:ascii="Times New Roman" w:eastAsia="Calibri" w:hAnsi="Times New Roman" w:cs="Times New Roman"/>
                <w:b/>
                <w:color w:val="auto"/>
                <w:kern w:val="2"/>
                <w:szCs w:val="22"/>
                <w:lang w:eastAsia="en-US" w:bidi="ar-SA"/>
              </w:rPr>
            </w:pPr>
            <w:r w:rsidRPr="00EF0B6C">
              <w:rPr>
                <w:rFonts w:ascii="Times New Roman" w:eastAsia="Calibri" w:hAnsi="Times New Roman" w:cs="Times New Roman"/>
                <w:b/>
                <w:color w:val="auto"/>
                <w:kern w:val="2"/>
                <w:szCs w:val="22"/>
                <w:lang w:eastAsia="en-US" w:bidi="ar-SA"/>
              </w:rPr>
              <w:t xml:space="preserve">                                                                                   Модуль «Классное руководство»</w:t>
            </w:r>
          </w:p>
        </w:tc>
      </w:tr>
      <w:tr w:rsidR="00EF0B6C" w:rsidRPr="00EF0B6C" w:rsidTr="00EF0B6C">
        <w:trPr>
          <w:trHeight w:val="418"/>
        </w:trPr>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 w:val="22"/>
                <w:szCs w:val="22"/>
                <w:lang w:eastAsia="en-US" w:bidi="ar-SA"/>
              </w:rPr>
            </w:pPr>
            <w:r w:rsidRPr="00EF0B6C">
              <w:rPr>
                <w:rFonts w:ascii="Times New Roman" w:eastAsia="Calibri" w:hAnsi="Times New Roman" w:cs="Times New Roman"/>
                <w:color w:val="auto"/>
                <w:kern w:val="2"/>
                <w:szCs w:val="22"/>
                <w:lang w:eastAsia="en-US" w:bidi="ar-SA"/>
              </w:rPr>
              <w:t>Поднятие флага. Гимн. В/Д «Разговор о важном»</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каждый понедельник, 1 уроком в течение года</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классные руководители</w:t>
            </w:r>
          </w:p>
        </w:tc>
      </w:tr>
      <w:tr w:rsidR="00EF0B6C" w:rsidRPr="00EF0B6C" w:rsidTr="00EF0B6C">
        <w:trPr>
          <w:trHeight w:val="418"/>
        </w:trPr>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Проведение классных часов, участие в Днях единых действий</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b/>
                <w:color w:val="auto"/>
                <w:kern w:val="2"/>
                <w:szCs w:val="22"/>
                <w:lang w:eastAsia="en-US" w:bidi="ar-SA"/>
              </w:rPr>
            </w:pP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классные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lastRenderedPageBreak/>
              <w:t>Проведение инструктажей с обучающимся по ТБ, ПДД, ППБ</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в течение года</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классные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b/>
                <w:color w:val="auto"/>
                <w:kern w:val="2"/>
                <w:szCs w:val="22"/>
                <w:lang w:eastAsia="en-US" w:bidi="ar-SA"/>
              </w:rPr>
            </w:pPr>
            <w:r w:rsidRPr="00EF0B6C">
              <w:rPr>
                <w:rFonts w:ascii="Times New Roman" w:eastAsia="Calibri" w:hAnsi="Times New Roman" w:cs="Times New Roman"/>
                <w:color w:val="auto"/>
                <w:kern w:val="2"/>
                <w:szCs w:val="22"/>
                <w:lang w:eastAsia="en-US" w:bidi="ar-SA"/>
              </w:rPr>
              <w:t>Изучение классного коллектива</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в течение года</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классные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Ведение портфолио с обучающимися класса</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в течение года</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классные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b/>
                <w:color w:val="auto"/>
                <w:kern w:val="2"/>
                <w:szCs w:val="22"/>
                <w:lang w:eastAsia="en-US" w:bidi="ar-SA"/>
              </w:rPr>
            </w:pPr>
            <w:r w:rsidRPr="00EF0B6C">
              <w:rPr>
                <w:rFonts w:ascii="Times New Roman" w:eastAsia="Calibri" w:hAnsi="Times New Roman" w:cs="Times New Roman"/>
                <w:color w:val="auto"/>
                <w:kern w:val="2"/>
                <w:szCs w:val="22"/>
                <w:lang w:eastAsia="en-US" w:bidi="ar-SA"/>
              </w:rPr>
              <w:t>Классные коллективные творческие дела</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в течение года</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классные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Реализация программы внеурочной деятельности с классом</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по расписанию, в течение года</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классные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Экскурсии, поездки с классом</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 раз в четверть</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Классный руководитель, родительский комитет</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Консультации с учителями-предметниками (соблюдение единых требований в воспитании, предупреждение и разрешение конфликтов)</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по запросу</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классные руководители, учителя-предметники</w:t>
            </w:r>
          </w:p>
        </w:tc>
      </w:tr>
      <w:tr w:rsidR="00EF0B6C" w:rsidRPr="00EF0B6C" w:rsidTr="00EF0B6C">
        <w:tc>
          <w:tcPr>
            <w:tcW w:w="14276" w:type="dxa"/>
            <w:gridSpan w:val="5"/>
            <w:shd w:val="clear" w:color="auto" w:fill="auto"/>
          </w:tcPr>
          <w:p w:rsidR="00EF0B6C" w:rsidRPr="00EF0B6C" w:rsidRDefault="00EF0B6C" w:rsidP="00EF0B6C">
            <w:pPr>
              <w:widowControl/>
              <w:jc w:val="center"/>
              <w:rPr>
                <w:rFonts w:ascii="Times New Roman" w:eastAsia="Calibri" w:hAnsi="Times New Roman" w:cs="Times New Roman"/>
                <w:b/>
                <w:color w:val="auto"/>
                <w:kern w:val="2"/>
                <w:szCs w:val="22"/>
                <w:lang w:eastAsia="en-US" w:bidi="ar-SA"/>
              </w:rPr>
            </w:pPr>
            <w:r w:rsidRPr="00EF0B6C">
              <w:rPr>
                <w:rFonts w:ascii="Times New Roman" w:eastAsia="Calibri" w:hAnsi="Times New Roman" w:cs="Times New Roman"/>
                <w:b/>
                <w:color w:val="auto"/>
                <w:kern w:val="2"/>
                <w:szCs w:val="22"/>
                <w:lang w:eastAsia="en-US" w:bidi="ar-SA"/>
              </w:rPr>
              <w:t>Модуль «Ключевые школьные дела»</w:t>
            </w:r>
          </w:p>
        </w:tc>
      </w:tr>
      <w:tr w:rsidR="00EF0B6C" w:rsidRPr="00EF0B6C" w:rsidTr="00EF0B6C">
        <w:tc>
          <w:tcPr>
            <w:tcW w:w="6232" w:type="dxa"/>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kern w:val="2"/>
                <w:szCs w:val="22"/>
                <w:lang w:eastAsia="en-US" w:bidi="ar-SA"/>
              </w:rPr>
              <w:t>Торжественная линейка, «Посвященная Дню знаний»</w:t>
            </w:r>
          </w:p>
        </w:tc>
        <w:tc>
          <w:tcPr>
            <w:tcW w:w="1276" w:type="dxa"/>
            <w:gridSpan w:val="2"/>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02.09</w:t>
            </w:r>
          </w:p>
        </w:tc>
        <w:tc>
          <w:tcPr>
            <w:tcW w:w="5000" w:type="dxa"/>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заместитель директора по ВР, советник директора по ВР, педагог-организатор, кл. руководители, педагоги</w:t>
            </w:r>
          </w:p>
        </w:tc>
      </w:tr>
      <w:tr w:rsidR="00EF0B6C" w:rsidRPr="00EF0B6C" w:rsidTr="00EF0B6C">
        <w:tc>
          <w:tcPr>
            <w:tcW w:w="6232" w:type="dxa"/>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kern w:val="2"/>
                <w:szCs w:val="22"/>
                <w:lang w:eastAsia="en-US" w:bidi="ar-SA"/>
              </w:rPr>
              <w:t>Общешкольная линейка «Мы помним!», посвященная Дню солидарности в борьбе с терроризмом.</w:t>
            </w:r>
          </w:p>
        </w:tc>
        <w:tc>
          <w:tcPr>
            <w:tcW w:w="1276" w:type="dxa"/>
            <w:gridSpan w:val="2"/>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03.09</w:t>
            </w:r>
          </w:p>
        </w:tc>
        <w:tc>
          <w:tcPr>
            <w:tcW w:w="5000" w:type="dxa"/>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советник директора по ВР, педагог-организатор, кл. руководители</w:t>
            </w:r>
          </w:p>
        </w:tc>
      </w:tr>
      <w:tr w:rsidR="00EF0B6C" w:rsidRPr="00EF0B6C" w:rsidTr="00EF0B6C">
        <w:tc>
          <w:tcPr>
            <w:tcW w:w="6232" w:type="dxa"/>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kern w:val="2"/>
                <w:szCs w:val="22"/>
                <w:lang w:eastAsia="en-US" w:bidi="ar-SA"/>
              </w:rPr>
              <w:t>Спортивно-игровая программа «День здоровья».</w:t>
            </w:r>
          </w:p>
        </w:tc>
        <w:tc>
          <w:tcPr>
            <w:tcW w:w="1276" w:type="dxa"/>
            <w:gridSpan w:val="2"/>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05.09</w:t>
            </w:r>
          </w:p>
        </w:tc>
        <w:tc>
          <w:tcPr>
            <w:tcW w:w="5000" w:type="dxa"/>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заместитель директора по ВР, советник директора по ВР, педагог-организатор, кл. руководители, педагоги</w:t>
            </w:r>
          </w:p>
        </w:tc>
      </w:tr>
      <w:tr w:rsidR="00EF0B6C" w:rsidRPr="00EF0B6C" w:rsidTr="00EF0B6C">
        <w:tc>
          <w:tcPr>
            <w:tcW w:w="6232" w:type="dxa"/>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Оформление тематического стенда, посвященного Международному дню грамотности.</w:t>
            </w:r>
          </w:p>
        </w:tc>
        <w:tc>
          <w:tcPr>
            <w:tcW w:w="1276" w:type="dxa"/>
            <w:gridSpan w:val="2"/>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06.09</w:t>
            </w:r>
          </w:p>
        </w:tc>
        <w:tc>
          <w:tcPr>
            <w:tcW w:w="5000" w:type="dxa"/>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советник директора по ВР, педагог-организатор, кл. руководители</w:t>
            </w:r>
          </w:p>
        </w:tc>
      </w:tr>
      <w:tr w:rsidR="00EF0B6C" w:rsidRPr="00EF0B6C" w:rsidTr="00EF0B6C">
        <w:tc>
          <w:tcPr>
            <w:tcW w:w="6232" w:type="dxa"/>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Линейка памяти, посвященная Международному дню памяти жертв фашизма.</w:t>
            </w:r>
          </w:p>
        </w:tc>
        <w:tc>
          <w:tcPr>
            <w:tcW w:w="1276" w:type="dxa"/>
            <w:gridSpan w:val="2"/>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09.09</w:t>
            </w:r>
          </w:p>
        </w:tc>
        <w:tc>
          <w:tcPr>
            <w:tcW w:w="5000" w:type="dxa"/>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заместитель директора по ВР, советник директора по ВР, педагог-организатор, кл. руководители</w:t>
            </w:r>
          </w:p>
        </w:tc>
      </w:tr>
      <w:tr w:rsidR="00EF0B6C" w:rsidRPr="00EF0B6C" w:rsidTr="00EF0B6C">
        <w:tc>
          <w:tcPr>
            <w:tcW w:w="6232" w:type="dxa"/>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День специалиста органов воспитательной работы (офицер-воспитатель)</w:t>
            </w:r>
          </w:p>
        </w:tc>
        <w:tc>
          <w:tcPr>
            <w:tcW w:w="1276" w:type="dxa"/>
            <w:gridSpan w:val="2"/>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11.09</w:t>
            </w:r>
          </w:p>
        </w:tc>
        <w:tc>
          <w:tcPr>
            <w:tcW w:w="5000" w:type="dxa"/>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заместитель директора по ВР, педагог-организатор, советник по воспитательной работе, кл. руководители</w:t>
            </w:r>
          </w:p>
        </w:tc>
      </w:tr>
      <w:tr w:rsidR="00EF0B6C" w:rsidRPr="00EF0B6C" w:rsidTr="00EF0B6C">
        <w:tc>
          <w:tcPr>
            <w:tcW w:w="6232" w:type="dxa"/>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 xml:space="preserve">День зарождения российской государственности (приурочен к открытию памятника «Тысячелетие России» в Великом Новгороде императором Александром </w:t>
            </w:r>
            <w:r w:rsidRPr="00EF0B6C">
              <w:rPr>
                <w:rFonts w:ascii="Times New Roman" w:eastAsia="Calibri" w:hAnsi="Times New Roman" w:cs="Times New Roman"/>
                <w:kern w:val="2"/>
                <w:szCs w:val="22"/>
                <w:lang w:val="en-US" w:eastAsia="en-US" w:bidi="ar-SA"/>
              </w:rPr>
              <w:t>II</w:t>
            </w:r>
            <w:r w:rsidRPr="00EF0B6C">
              <w:rPr>
                <w:rFonts w:ascii="Times New Roman" w:eastAsia="Calibri" w:hAnsi="Times New Roman" w:cs="Times New Roman"/>
                <w:kern w:val="2"/>
                <w:szCs w:val="22"/>
                <w:lang w:eastAsia="en-US" w:bidi="ar-SA"/>
              </w:rPr>
              <w:t xml:space="preserve"> 21 сентября 1862г.)</w:t>
            </w:r>
          </w:p>
        </w:tc>
        <w:tc>
          <w:tcPr>
            <w:tcW w:w="1276" w:type="dxa"/>
            <w:gridSpan w:val="2"/>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21.09</w:t>
            </w:r>
          </w:p>
        </w:tc>
        <w:tc>
          <w:tcPr>
            <w:tcW w:w="5000" w:type="dxa"/>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заместитель директора по ВР, педагог-организатор, советник по воспитательной работе, кл. руководители</w:t>
            </w:r>
          </w:p>
        </w:tc>
      </w:tr>
      <w:tr w:rsidR="00EF0B6C" w:rsidRPr="00EF0B6C" w:rsidTr="00EF0B6C">
        <w:tc>
          <w:tcPr>
            <w:tcW w:w="6232" w:type="dxa"/>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lastRenderedPageBreak/>
              <w:t>День работника дошкольного образования, Всемирный день туризма</w:t>
            </w:r>
          </w:p>
        </w:tc>
        <w:tc>
          <w:tcPr>
            <w:tcW w:w="1276" w:type="dxa"/>
            <w:gridSpan w:val="2"/>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27.09</w:t>
            </w:r>
          </w:p>
        </w:tc>
        <w:tc>
          <w:tcPr>
            <w:tcW w:w="5000" w:type="dxa"/>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заместитель директора по ВР, педагог-организатор, советник по воспитательной работе, кл. руководители</w:t>
            </w:r>
          </w:p>
        </w:tc>
      </w:tr>
      <w:tr w:rsidR="00EF0B6C" w:rsidRPr="00EF0B6C" w:rsidTr="00EF0B6C">
        <w:tc>
          <w:tcPr>
            <w:tcW w:w="6232" w:type="dxa"/>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Посвящение в первоклассники</w:t>
            </w:r>
          </w:p>
        </w:tc>
        <w:tc>
          <w:tcPr>
            <w:tcW w:w="1276" w:type="dxa"/>
            <w:gridSpan w:val="2"/>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w:t>
            </w:r>
          </w:p>
        </w:tc>
        <w:tc>
          <w:tcPr>
            <w:tcW w:w="1768" w:type="dxa"/>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27.09</w:t>
            </w:r>
          </w:p>
        </w:tc>
        <w:tc>
          <w:tcPr>
            <w:tcW w:w="5000" w:type="dxa"/>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заместитель директора по ВР, педагог-организатор, советник по воспитательной работе, кл. руководители</w:t>
            </w:r>
          </w:p>
        </w:tc>
      </w:tr>
      <w:tr w:rsidR="00EF0B6C" w:rsidRPr="00EF0B6C" w:rsidTr="00EF0B6C">
        <w:tc>
          <w:tcPr>
            <w:tcW w:w="6232" w:type="dxa"/>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День воссоединения Донецкой Народной Республики, Луганской Народной Республики, Запорожской области и Херсонской области с Российской Федерацией</w:t>
            </w:r>
          </w:p>
        </w:tc>
        <w:tc>
          <w:tcPr>
            <w:tcW w:w="1276" w:type="dxa"/>
            <w:gridSpan w:val="2"/>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30.09</w:t>
            </w:r>
          </w:p>
        </w:tc>
        <w:tc>
          <w:tcPr>
            <w:tcW w:w="5000" w:type="dxa"/>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заместитель директора по ВР, педагог-организатор, советник по воспитательной работе, кл. руководители</w:t>
            </w:r>
          </w:p>
        </w:tc>
      </w:tr>
      <w:tr w:rsidR="00EF0B6C" w:rsidRPr="00EF0B6C" w:rsidTr="00EF0B6C">
        <w:tc>
          <w:tcPr>
            <w:tcW w:w="6232" w:type="dxa"/>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Международный день пожилых людей; Международный день музыки</w:t>
            </w:r>
          </w:p>
        </w:tc>
        <w:tc>
          <w:tcPr>
            <w:tcW w:w="1276" w:type="dxa"/>
            <w:gridSpan w:val="2"/>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01.10</w:t>
            </w:r>
          </w:p>
        </w:tc>
        <w:tc>
          <w:tcPr>
            <w:tcW w:w="5000" w:type="dxa"/>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заместитель директора по ВР, педагог-организатор, советник по воспитательной работе, кл. руководители</w:t>
            </w:r>
          </w:p>
        </w:tc>
      </w:tr>
      <w:tr w:rsidR="00EF0B6C" w:rsidRPr="00EF0B6C" w:rsidTr="00EF0B6C">
        <w:tc>
          <w:tcPr>
            <w:tcW w:w="6232" w:type="dxa"/>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Международный день социального педагога</w:t>
            </w:r>
          </w:p>
        </w:tc>
        <w:tc>
          <w:tcPr>
            <w:tcW w:w="1276" w:type="dxa"/>
            <w:gridSpan w:val="2"/>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02.10</w:t>
            </w:r>
          </w:p>
        </w:tc>
        <w:tc>
          <w:tcPr>
            <w:tcW w:w="5000" w:type="dxa"/>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заместитель директора по ВР, советник директора по ВР, педагог-организатор, кл. руководители, педагоги</w:t>
            </w:r>
          </w:p>
        </w:tc>
      </w:tr>
      <w:tr w:rsidR="00EF0B6C" w:rsidRPr="00EF0B6C" w:rsidTr="00EF0B6C">
        <w:tc>
          <w:tcPr>
            <w:tcW w:w="6232" w:type="dxa"/>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Праздничная выставка  цветочных композиций (природного материала) «Дары осени»</w:t>
            </w:r>
          </w:p>
        </w:tc>
        <w:tc>
          <w:tcPr>
            <w:tcW w:w="1276" w:type="dxa"/>
            <w:gridSpan w:val="2"/>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27.09-04.10</w:t>
            </w:r>
          </w:p>
        </w:tc>
        <w:tc>
          <w:tcPr>
            <w:tcW w:w="5000" w:type="dxa"/>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заместитель директора по ВР, советник директора по ВР, педагог-организатор, кл. руководители, педагоги</w:t>
            </w:r>
          </w:p>
        </w:tc>
      </w:tr>
      <w:tr w:rsidR="00EF0B6C" w:rsidRPr="00EF0B6C" w:rsidTr="00EF0B6C">
        <w:tc>
          <w:tcPr>
            <w:tcW w:w="6232" w:type="dxa"/>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Праздник «День учителя» (торжественная программа)</w:t>
            </w:r>
          </w:p>
        </w:tc>
        <w:tc>
          <w:tcPr>
            <w:tcW w:w="1276" w:type="dxa"/>
            <w:gridSpan w:val="2"/>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04.10 (05.10)</w:t>
            </w:r>
          </w:p>
        </w:tc>
        <w:tc>
          <w:tcPr>
            <w:tcW w:w="5000" w:type="dxa"/>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заместитель директора по ВР, советник директора по ВР, педагог-организатор, кл. руководители, педагоги</w:t>
            </w:r>
          </w:p>
        </w:tc>
      </w:tr>
      <w:tr w:rsidR="00EF0B6C" w:rsidRPr="00EF0B6C" w:rsidTr="00EF0B6C">
        <w:tc>
          <w:tcPr>
            <w:tcW w:w="6232" w:type="dxa"/>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День защиты животных</w:t>
            </w:r>
          </w:p>
        </w:tc>
        <w:tc>
          <w:tcPr>
            <w:tcW w:w="1276" w:type="dxa"/>
            <w:gridSpan w:val="2"/>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04.10</w:t>
            </w:r>
          </w:p>
        </w:tc>
        <w:tc>
          <w:tcPr>
            <w:tcW w:w="5000" w:type="dxa"/>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заместитель директора по ВР, педагог-организатор,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Праздник «День отца» (мини концерт)</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Третье воскресенье октября (20.10)</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педагог-организатор,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Международный день школьных библиотек</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25.10</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библиотекарь,  педагог-организатор, советник по воспитательной работе,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Участие в мероприятиях, посвященных Дню народного единства (флешмобы онлайн, акция «Окна России»,  «Флаги России»</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02-06.11</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педагог-организатор, советник по воспитательной работе,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День памяти погибших при исполнении служебных обязанностей сотрудников внутренних дел России</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08.11</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педагог-организатор, советник по воспитательной работе,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lastRenderedPageBreak/>
              <w:t>День начала Нюрнбергского процесса</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20.11</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педагог-организатор, советник по воспитательной работе,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Праздник «День матери»</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23-30.11</w:t>
            </w:r>
          </w:p>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(24.11)</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заместитель директора по ВР, педагог-организатор,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День государственного герба РФ</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30.11</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педагог-организатор, советник по воспитательной работе,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Участие в акции «Каждой птичке – по кормушке»</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07-11.11</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педагог-организатор,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День математика</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01.12</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педагог-организатор, советник по воспитательной работе,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День неизвестного солдата; Международный день инвалидов</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03.12</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педагог-организатор, советник по воспитательной работе,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Битва за Москву в период Великой Отечественной войны 1941-1945 гг.;</w:t>
            </w:r>
          </w:p>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Международный день добровольцев</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05.12</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педагог-организатор, советник по воспитательной работе,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День Героев Отечества</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09.12</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педагог-организатор, советник по воспитательной работе,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День прав человека</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10.12</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педагог-организатор, советник по воспитательной работе,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День Конституции РФ</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12.12</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педагог-организатор, советник по воспитательной работе,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Участие в новогодних мероприятиях (квест, хороводы, спектакли)</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21-25.12</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заместитель директора по ВР, педагог-организатор, советник по воспитательной работе,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День спасателя Российской Федерации</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27.12</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заместитель директора по ВР, педагог-организатор, советник по воспитательной работе,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Конкурс-выставка ёлок</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5-9</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В течение месяца</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заместитель директора по ВР, педагог-организатор, советник по воспитательной работе,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Новый год</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01.01</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педагог-организатор, советник по воспитательной работе,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Рождество Христово</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07.01</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педагог-организатор, советник по воспитательной работе,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Участие обучающихся в Губернаторской ёлке</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2-4</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14.01</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 xml:space="preserve">заместитель директора по ВР, кл. </w:t>
            </w:r>
            <w:r w:rsidRPr="00EF0B6C">
              <w:rPr>
                <w:rFonts w:ascii="Times New Roman" w:eastAsia="Calibri" w:hAnsi="Times New Roman" w:cs="Times New Roman"/>
                <w:color w:val="auto"/>
                <w:kern w:val="2"/>
                <w:szCs w:val="22"/>
                <w:lang w:eastAsia="en-US" w:bidi="ar-SA"/>
              </w:rPr>
              <w:lastRenderedPageBreak/>
              <w:t>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lastRenderedPageBreak/>
              <w:t>День российского студенчества</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25.01</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педагог-организатор, советник по воспитательной работе,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Международный день без Интернета</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26.01</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педагог-организатор, советник по воспитательной работе,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rPr>
              <w:t>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27.01</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педагог-организатор, советник по воспитательной работе,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День воинской славы</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02.02</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педагог-организатор, советник по воспитательной работе,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Всемирный день балета</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07.02</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педагог-организатор, советник по воспитательной работе,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День российской науки</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08.02</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педагог-организатор, советник по воспитательной работе,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День книгодарения</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14.02</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педагог-организатор, советник по воспитательной работе,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День памяти воинов-интернационалистов</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15.02</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педагог-организатор, советник по воспитательной работе,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 xml:space="preserve">Участие в спортивно-игровой программе «А ну-ка мальчики» </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20.02</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заместитель директора по ВР, педагог-организатор, классные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Смотр строя и военно-патриотической песни</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21.02</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заместитель директора по ВР, педагог-организатор, советник по воспитательной работе, кл. руководители, педагоги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Спортивная игра «Зарничка»</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28.02</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заместитель директора по ВР, педагог-организатор, советник по воспитательной работе, кл. руководители, педагог-организатор ОБЗиР</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Международный день родного языка</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21.02</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педагог-организатор, советник по воспитательной работе,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Марафон «Неделя психологии в образовании»</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10-17.03</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заместитель директора по ВР, педагог-психолог, классные руководители</w:t>
            </w:r>
          </w:p>
        </w:tc>
      </w:tr>
      <w:tr w:rsidR="00EF0B6C" w:rsidRPr="00EF0B6C" w:rsidTr="00EF0B6C">
        <w:trPr>
          <w:trHeight w:val="720"/>
        </w:trPr>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lastRenderedPageBreak/>
              <w:t>Концерт, посвященный Международному женскому дню 8 Марта</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07.03</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заместитель директора по ВР, педагог-организатор,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Конкурсная программа «А ну-ка девочки»</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07.03</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заместитель директора по ВР, педагог-организатор,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День воссоединения Крыма с Россией</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18.03</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педагог-организатор, советник по воспитательной работе,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Всемирный день поэзии</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21.03</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педагог-организатор, советник по воспитательной работе,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Час Земли</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25.03</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педагог-организатор, советник по воспитательной работе,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Школьный фестиваль детского творчества «Ярмарка талантов», посвященная Всемирному дню театра</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26.03</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 xml:space="preserve">заместитель директора по ВР, советник по воспитательной работе, кл. руководители, </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Всемирный день здоровья</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07.03</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педагог-организатор, советник по воспитательной работе,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Участие в мероприятиях, посвященных Дню Космонавтики</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8-12.04</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педагог-организатор,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День памяти о геноциде Советского народа нацистами и их пособниками в годы Великой Отечественной войны</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19.04</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педагог-организатор, советник по воспитательной работе,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Международный день Матери-Земли</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22.04</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заместитель директора по ВР, педагог-организатор, советник по воспитательной работе, кл. руководители, педагоги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День российского парламентаризма</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27.04</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заместитель директора по ВР, педагог-организатор, советник по воспитательной работе, кл. руководители, педагоги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Праздник Весны и Труда</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01.05</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педагог-организатор, советник по воспитательной работе,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Участие в мероприятии, посвященное празднованию Дня Победы (торжественный марш, строевая подготовка, изготовление открыток для ветеранов Великой Отечественной войны)</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09.05</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заместитель директора по ВР, педагог-организатор, кл. руководители, педагоги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Международный день музеев</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18.05</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заместитель директора по ВР, педагог-организатор, советник по воспитательной работе, кл. руководители, педагоги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lastRenderedPageBreak/>
              <w:t>День детских общественных организаций России</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19.05</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заместитель директора по ВР, педагог-организатор, советник по воспитательной работе, кл. руководители, педагоги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Праздник «Последний звонок» (участие первоклассников)</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24.05</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заместитель директора по ВР, педагог-организатор, советник по воспитательной работе, кл. руководители, педагоги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День славянской письменности и культуры</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24.05</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заместитель директора по ВР, педагог-организатор, советник по воспитательной работе, кл. руководители, педагоги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Общешкольный праздник, посвященный окончанию учебного года «День чести школы»</w:t>
            </w:r>
          </w:p>
        </w:tc>
        <w:tc>
          <w:tcPr>
            <w:tcW w:w="1276" w:type="dxa"/>
            <w:gridSpan w:val="2"/>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vAlign w:val="center"/>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27.05</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заместитель директора по ВР, педагог-организатор, кл. руководители, педагоги</w:t>
            </w:r>
          </w:p>
        </w:tc>
      </w:tr>
      <w:tr w:rsidR="00EF0B6C" w:rsidRPr="00EF0B6C" w:rsidTr="00EF0B6C">
        <w:tc>
          <w:tcPr>
            <w:tcW w:w="14276" w:type="dxa"/>
            <w:gridSpan w:val="5"/>
            <w:shd w:val="clear" w:color="auto" w:fill="auto"/>
          </w:tcPr>
          <w:p w:rsidR="00EF0B6C" w:rsidRPr="00EF0B6C" w:rsidRDefault="00EF0B6C" w:rsidP="00EF0B6C">
            <w:pPr>
              <w:widowControl/>
              <w:jc w:val="center"/>
              <w:rPr>
                <w:rFonts w:ascii="Times New Roman" w:eastAsia="Calibri" w:hAnsi="Times New Roman" w:cs="Times New Roman"/>
                <w:b/>
                <w:color w:val="auto"/>
                <w:kern w:val="2"/>
                <w:szCs w:val="22"/>
                <w:lang w:eastAsia="en-US" w:bidi="ar-SA"/>
              </w:rPr>
            </w:pPr>
            <w:r w:rsidRPr="00EF0B6C">
              <w:rPr>
                <w:rFonts w:ascii="Times New Roman" w:eastAsia="Calibri" w:hAnsi="Times New Roman" w:cs="Times New Roman"/>
                <w:b/>
                <w:color w:val="auto"/>
                <w:kern w:val="2"/>
                <w:szCs w:val="22"/>
                <w:lang w:eastAsia="en-US" w:bidi="ar-SA"/>
              </w:rPr>
              <w:t>Модуль «Внешкольные мероприятия»</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Внешкольные мероприятия, в том числе организуемые совместно с социальными партнёрами общеобразовательной организации (по отдельному плану)</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в течение года</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классные руководители, социальные партнеры</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EF0B6C">
              <w:rPr>
                <w:rFonts w:ascii="Times New Roman" w:eastAsia="Calibri" w:hAnsi="Times New Roman" w:cs="Times New Roman"/>
                <w:i/>
                <w:color w:val="auto"/>
                <w:kern w:val="2"/>
                <w:szCs w:val="22"/>
                <w:lang w:eastAsia="en-US" w:bidi="ar-SA"/>
              </w:rPr>
              <w:t xml:space="preserve"> </w:t>
            </w:r>
            <w:r w:rsidRPr="00EF0B6C">
              <w:rPr>
                <w:rFonts w:ascii="Times New Roman" w:eastAsia="Calibri" w:hAnsi="Times New Roman" w:cs="Times New Roman"/>
                <w:color w:val="auto"/>
                <w:kern w:val="2"/>
                <w:szCs w:val="22"/>
                <w:lang w:eastAsia="en-US" w:bidi="ar-SA"/>
              </w:rPr>
              <w:t>учебным предметам, курсам, модулям</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в течение года</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классные руководители, учителя-предметники, педагог-психолог, соц.педагог</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Экскурсии, походы выходного дня (в музей, на предприятие и др.)</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в течение года</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классные руководители, родительский комитет.</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Участие в муниципальных, региональных, общероссийских мероприятиях, конкурсах и т.п.</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в течение года</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классные руководители, педагог-организатор, Советник директора по ВР</w:t>
            </w:r>
          </w:p>
        </w:tc>
      </w:tr>
      <w:tr w:rsidR="00EF0B6C" w:rsidRPr="00EF0B6C" w:rsidTr="00EF0B6C">
        <w:tc>
          <w:tcPr>
            <w:tcW w:w="14276" w:type="dxa"/>
            <w:gridSpan w:val="5"/>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b/>
                <w:color w:val="auto"/>
                <w:kern w:val="2"/>
                <w:szCs w:val="22"/>
                <w:lang w:eastAsia="en-US" w:bidi="ar-SA"/>
              </w:rPr>
              <w:t>Модуль «Организация предметно-пространственной среды»</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Оформление школьного уголка – государственная символика, название, девиз класса, информационный стенд, уголка безопасности</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сентябрь</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заместитель директора по ВР, АХЧ, педагог-организатор,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Организацию и проведение церемоний поднятия (спуска) государственного флага Российской Федерации</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каждый понедельник, 1 уроком</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заместитель директора по ВР, Советник по ВР,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по плану кл.рук.</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lastRenderedPageBreak/>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по мере необходимости</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заместитель директора по ВР, АХЧ, педагог-организатор,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в течение года</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заместитель директора по ВР, Советник по ВР,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Оформление, поддержание, использование в воспитательном процессе «мест гражданского почитания» в помещениях общеобразовательной организации</w:t>
            </w:r>
            <w:r w:rsidRPr="00EF0B6C">
              <w:rPr>
                <w:rFonts w:ascii="Times New Roman" w:eastAsia="Calibri" w:hAnsi="Times New Roman" w:cs="Times New Roman"/>
                <w:i/>
                <w:color w:val="auto"/>
                <w:kern w:val="2"/>
                <w:szCs w:val="22"/>
                <w:lang w:eastAsia="en-US" w:bidi="ar-SA"/>
              </w:rPr>
              <w:t xml:space="preserve"> </w:t>
            </w:r>
            <w:r w:rsidRPr="00EF0B6C">
              <w:rPr>
                <w:rFonts w:ascii="Times New Roman" w:eastAsia="Calibri" w:hAnsi="Times New Roman" w:cs="Times New Roman"/>
                <w:color w:val="auto"/>
                <w:kern w:val="2"/>
                <w:szCs w:val="22"/>
                <w:lang w:eastAsia="en-US" w:bidi="ar-SA"/>
              </w:rPr>
              <w:t>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по мере небходимости</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заместитель директора по ВР, АХЧ, Советник по ВР,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в течение года</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заместитель директора по ВР, АХЧ, Советник по ВР,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Оформление, поддержание и использование игровых пространств, спортивных и игровых площадок, зон активного и тихого отдыха</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по мере необходимости</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заместитель директора по ВР, АХЧ, Советник по ВР,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в течение года</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педагог-библиотекарь</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по мере необходимости</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заместитель директора по ВР, АХЧ, Советник по ВР,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 xml:space="preserve">Обновление материалов (стендов, плакатов, инсталляций </w:t>
            </w:r>
            <w:r w:rsidRPr="00EF0B6C">
              <w:rPr>
                <w:rFonts w:ascii="Times New Roman" w:eastAsia="Calibri" w:hAnsi="Times New Roman" w:cs="Times New Roman"/>
                <w:color w:val="auto"/>
                <w:kern w:val="2"/>
                <w:szCs w:val="22"/>
                <w:lang w:eastAsia="en-US" w:bidi="ar-SA"/>
              </w:rPr>
              <w:lastRenderedPageBreak/>
              <w:t>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lastRenderedPageBreak/>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 xml:space="preserve">по мере </w:t>
            </w:r>
            <w:r w:rsidRPr="00EF0B6C">
              <w:rPr>
                <w:rFonts w:ascii="Times New Roman" w:eastAsia="Calibri" w:hAnsi="Times New Roman" w:cs="Times New Roman"/>
                <w:color w:val="auto"/>
                <w:kern w:val="2"/>
                <w:szCs w:val="22"/>
                <w:lang w:eastAsia="en-US" w:bidi="ar-SA"/>
              </w:rPr>
              <w:lastRenderedPageBreak/>
              <w:t>необходимости</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lastRenderedPageBreak/>
              <w:t>социальный педагог</w:t>
            </w:r>
          </w:p>
        </w:tc>
      </w:tr>
      <w:tr w:rsidR="00EF0B6C" w:rsidRPr="00EF0B6C" w:rsidTr="00EF0B6C">
        <w:tc>
          <w:tcPr>
            <w:tcW w:w="14276" w:type="dxa"/>
            <w:gridSpan w:val="5"/>
            <w:shd w:val="clear" w:color="auto" w:fill="auto"/>
          </w:tcPr>
          <w:p w:rsidR="00EF0B6C" w:rsidRPr="00EF0B6C" w:rsidRDefault="00EF0B6C" w:rsidP="00EF0B6C">
            <w:pPr>
              <w:widowControl/>
              <w:jc w:val="center"/>
              <w:rPr>
                <w:rFonts w:ascii="Times New Roman" w:eastAsia="Calibri" w:hAnsi="Times New Roman" w:cs="Times New Roman"/>
                <w:b/>
                <w:color w:val="auto"/>
                <w:kern w:val="2"/>
                <w:szCs w:val="22"/>
                <w:lang w:eastAsia="en-US" w:bidi="ar-SA"/>
              </w:rPr>
            </w:pPr>
            <w:r w:rsidRPr="00EF0B6C">
              <w:rPr>
                <w:rFonts w:ascii="Times New Roman" w:eastAsia="Calibri" w:hAnsi="Times New Roman" w:cs="Times New Roman"/>
                <w:b/>
                <w:color w:val="auto"/>
                <w:kern w:val="2"/>
                <w:szCs w:val="22"/>
                <w:lang w:eastAsia="en-US" w:bidi="ar-SA"/>
              </w:rPr>
              <w:lastRenderedPageBreak/>
              <w:t>Модуль «Взаимодействие с родителями/законными представителями»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Заседание Совета родителей</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 раз в четверть</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заместитель директора по УВР, Советник по воспитательной работе,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Классные родительские собрания</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 раз в четверть</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кл.руководители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Индивидуальные беседы с родителями «группы риска», неуспевающими</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по запросу</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кл.руководители, соц.педагог</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Консультации с учителями-предметниками, специалистами (педагог-психолог, логопед, дефектолог)</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В течение года</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кл.руководитель</w:t>
            </w:r>
          </w:p>
        </w:tc>
      </w:tr>
      <w:tr w:rsidR="00EF0B6C" w:rsidRPr="00EF0B6C" w:rsidTr="00EF0B6C">
        <w:tc>
          <w:tcPr>
            <w:tcW w:w="14276" w:type="dxa"/>
            <w:gridSpan w:val="5"/>
            <w:shd w:val="clear" w:color="auto" w:fill="auto"/>
          </w:tcPr>
          <w:p w:rsidR="00EF0B6C" w:rsidRPr="00EF0B6C" w:rsidRDefault="00EF0B6C" w:rsidP="00EF0B6C">
            <w:pPr>
              <w:widowControl/>
              <w:jc w:val="center"/>
              <w:rPr>
                <w:rFonts w:ascii="Times New Roman" w:eastAsia="Calibri" w:hAnsi="Times New Roman" w:cs="Times New Roman"/>
                <w:b/>
                <w:color w:val="auto"/>
                <w:kern w:val="2"/>
                <w:szCs w:val="22"/>
                <w:lang w:eastAsia="en-US" w:bidi="ar-SA"/>
              </w:rPr>
            </w:pPr>
            <w:r w:rsidRPr="00EF0B6C">
              <w:rPr>
                <w:rFonts w:ascii="Times New Roman" w:eastAsia="Calibri" w:hAnsi="Times New Roman" w:cs="Times New Roman"/>
                <w:b/>
                <w:color w:val="auto"/>
                <w:kern w:val="2"/>
                <w:szCs w:val="22"/>
                <w:lang w:eastAsia="en-US" w:bidi="ar-SA"/>
              </w:rPr>
              <w:t>Модуль «Самоуправление»</w:t>
            </w:r>
          </w:p>
        </w:tc>
      </w:tr>
      <w:tr w:rsidR="00EF0B6C" w:rsidRPr="00EF0B6C" w:rsidTr="00EF0B6C">
        <w:tc>
          <w:tcPr>
            <w:tcW w:w="6232" w:type="dxa"/>
            <w:shd w:val="clear" w:color="auto" w:fill="auto"/>
          </w:tcPr>
          <w:p w:rsidR="00EF0B6C" w:rsidRPr="00EF0B6C" w:rsidRDefault="00EF0B6C" w:rsidP="00EF0B6C">
            <w:pPr>
              <w:widowControl/>
              <w:pBdr>
                <w:top w:val="nil"/>
                <w:left w:val="nil"/>
                <w:bottom w:val="nil"/>
                <w:right w:val="nil"/>
                <w:between w:val="nil"/>
              </w:pBdr>
              <w:spacing w:line="259" w:lineRule="auto"/>
              <w:rPr>
                <w:rFonts w:ascii="Times New Roman" w:eastAsia="Calibri" w:hAnsi="Times New Roman" w:cs="Times New Roman"/>
                <w:kern w:val="2"/>
                <w:lang w:eastAsia="en-US" w:bidi="ar-SA"/>
              </w:rPr>
            </w:pPr>
            <w:r w:rsidRPr="00EF0B6C">
              <w:rPr>
                <w:rFonts w:ascii="Times New Roman" w:eastAsia="Calibri" w:hAnsi="Times New Roman" w:cs="Times New Roman"/>
                <w:color w:val="auto"/>
                <w:kern w:val="2"/>
                <w:lang w:eastAsia="en-US" w:bidi="ar-SA"/>
              </w:rPr>
              <w:t>Выборы органов самоуправления в классных коллективах</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2-3</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сентябрь</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кл.руководитель</w:t>
            </w:r>
          </w:p>
        </w:tc>
      </w:tr>
      <w:tr w:rsidR="00EF0B6C" w:rsidRPr="00EF0B6C" w:rsidTr="00EF0B6C">
        <w:tc>
          <w:tcPr>
            <w:tcW w:w="6232" w:type="dxa"/>
            <w:shd w:val="clear" w:color="auto" w:fill="auto"/>
          </w:tcPr>
          <w:p w:rsidR="00EF0B6C" w:rsidRPr="00EF0B6C" w:rsidRDefault="00EF0B6C" w:rsidP="00EF0B6C">
            <w:pPr>
              <w:widowControl/>
              <w:pBdr>
                <w:top w:val="nil"/>
                <w:left w:val="nil"/>
                <w:bottom w:val="nil"/>
                <w:right w:val="nil"/>
                <w:between w:val="nil"/>
              </w:pBdr>
              <w:spacing w:line="259" w:lineRule="auto"/>
              <w:rPr>
                <w:rFonts w:ascii="Times New Roman" w:eastAsia="Calibri" w:hAnsi="Times New Roman" w:cs="Times New Roman"/>
                <w:kern w:val="2"/>
                <w:lang w:eastAsia="en-US" w:bidi="ar-SA"/>
              </w:rPr>
            </w:pPr>
            <w:r w:rsidRPr="00EF0B6C">
              <w:rPr>
                <w:rFonts w:ascii="Times New Roman" w:eastAsia="Calibri" w:hAnsi="Times New Roman" w:cs="Times New Roman"/>
                <w:color w:val="auto"/>
                <w:kern w:val="2"/>
                <w:lang w:eastAsia="en-US" w:bidi="ar-SA"/>
              </w:rPr>
              <w:t>Формирование сообщества активов классов</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сентябрь</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кл.руководитель</w:t>
            </w:r>
          </w:p>
        </w:tc>
      </w:tr>
      <w:tr w:rsidR="00EF0B6C" w:rsidRPr="00EF0B6C" w:rsidTr="00EF0B6C">
        <w:tc>
          <w:tcPr>
            <w:tcW w:w="6232" w:type="dxa"/>
            <w:shd w:val="clear" w:color="auto" w:fill="auto"/>
          </w:tcPr>
          <w:p w:rsidR="00EF0B6C" w:rsidRPr="00EF0B6C" w:rsidRDefault="00EF0B6C" w:rsidP="00EF0B6C">
            <w:pPr>
              <w:widowControl/>
              <w:pBdr>
                <w:top w:val="nil"/>
                <w:left w:val="nil"/>
                <w:bottom w:val="nil"/>
                <w:right w:val="nil"/>
                <w:between w:val="nil"/>
              </w:pBdr>
              <w:spacing w:line="259" w:lineRule="auto"/>
              <w:rPr>
                <w:rFonts w:ascii="Times New Roman" w:eastAsia="Calibri" w:hAnsi="Times New Roman" w:cs="Times New Roman"/>
                <w:color w:val="auto"/>
                <w:kern w:val="2"/>
                <w:lang w:eastAsia="en-US" w:bidi="ar-SA"/>
              </w:rPr>
            </w:pPr>
            <w:r w:rsidRPr="00EF0B6C">
              <w:rPr>
                <w:rFonts w:ascii="Times New Roman" w:eastAsia="Calibri" w:hAnsi="Times New Roman" w:cs="Times New Roman"/>
                <w:color w:val="auto"/>
                <w:kern w:val="2"/>
                <w:lang w:eastAsia="en-US" w:bidi="ar-SA"/>
              </w:rPr>
              <w:t>Создание творческих групп по разработке КТД</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3-4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октябрь</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кл.руководитель</w:t>
            </w:r>
          </w:p>
        </w:tc>
      </w:tr>
      <w:tr w:rsidR="00EF0B6C" w:rsidRPr="00EF0B6C" w:rsidTr="00EF0B6C">
        <w:tc>
          <w:tcPr>
            <w:tcW w:w="6232" w:type="dxa"/>
            <w:shd w:val="clear" w:color="auto" w:fill="auto"/>
          </w:tcPr>
          <w:p w:rsidR="00EF0B6C" w:rsidRPr="00EF0B6C" w:rsidRDefault="00EF0B6C" w:rsidP="00EF0B6C">
            <w:pPr>
              <w:widowControl/>
              <w:pBdr>
                <w:top w:val="nil"/>
                <w:left w:val="nil"/>
                <w:bottom w:val="nil"/>
                <w:right w:val="nil"/>
                <w:between w:val="nil"/>
              </w:pBdr>
              <w:rPr>
                <w:rFonts w:ascii="Calibri" w:eastAsia="Calibri" w:hAnsi="Calibri" w:cs="Times New Roman"/>
                <w:color w:val="auto"/>
                <w:kern w:val="2"/>
                <w:sz w:val="22"/>
                <w:szCs w:val="22"/>
                <w:lang w:eastAsia="en-US" w:bidi="ar-SA"/>
              </w:rPr>
            </w:pPr>
            <w:r w:rsidRPr="00EF0B6C">
              <w:rPr>
                <w:rFonts w:ascii="Times New Roman" w:eastAsia="Calibri" w:hAnsi="Times New Roman" w:cs="Times New Roman"/>
                <w:kern w:val="2"/>
                <w:szCs w:val="22"/>
                <w:lang w:eastAsia="en-US" w:bidi="ar-SA"/>
              </w:rPr>
              <w:t>Организация деятельности первичного отделения РДДМ «Движение первых» - «Орлята России»</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в течение года</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кл.руководитель, Советник директора по ВР</w:t>
            </w:r>
          </w:p>
        </w:tc>
      </w:tr>
      <w:tr w:rsidR="00EF0B6C" w:rsidRPr="00EF0B6C" w:rsidTr="00EF0B6C">
        <w:tc>
          <w:tcPr>
            <w:tcW w:w="6232" w:type="dxa"/>
            <w:shd w:val="clear" w:color="auto" w:fill="auto"/>
          </w:tcPr>
          <w:p w:rsidR="00EF0B6C" w:rsidRPr="00EF0B6C" w:rsidRDefault="00EF0B6C" w:rsidP="00EF0B6C">
            <w:pPr>
              <w:widowControl/>
              <w:pBdr>
                <w:top w:val="nil"/>
                <w:left w:val="nil"/>
                <w:bottom w:val="nil"/>
                <w:right w:val="nil"/>
                <w:between w:val="nil"/>
              </w:pBd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Организация деятельности Центра детских инициатив.</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в течение года</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Советник директора по ВР</w:t>
            </w:r>
          </w:p>
        </w:tc>
      </w:tr>
      <w:tr w:rsidR="00EF0B6C" w:rsidRPr="00EF0B6C" w:rsidTr="00EF0B6C">
        <w:tc>
          <w:tcPr>
            <w:tcW w:w="14276" w:type="dxa"/>
            <w:gridSpan w:val="5"/>
            <w:shd w:val="clear" w:color="auto" w:fill="auto"/>
          </w:tcPr>
          <w:p w:rsidR="00EF0B6C" w:rsidRPr="00EF0B6C" w:rsidRDefault="00EF0B6C" w:rsidP="00EF0B6C">
            <w:pPr>
              <w:widowControl/>
              <w:jc w:val="center"/>
              <w:rPr>
                <w:rFonts w:ascii="Times New Roman" w:eastAsia="Calibri" w:hAnsi="Times New Roman" w:cs="Times New Roman"/>
                <w:b/>
                <w:color w:val="auto"/>
                <w:kern w:val="2"/>
                <w:szCs w:val="22"/>
                <w:lang w:eastAsia="en-US" w:bidi="ar-SA"/>
              </w:rPr>
            </w:pPr>
            <w:r w:rsidRPr="00EF0B6C">
              <w:rPr>
                <w:rFonts w:ascii="Times New Roman" w:eastAsia="Calibri" w:hAnsi="Times New Roman" w:cs="Times New Roman"/>
                <w:b/>
                <w:color w:val="auto"/>
                <w:kern w:val="2"/>
                <w:szCs w:val="22"/>
                <w:lang w:eastAsia="en-US" w:bidi="ar-SA"/>
              </w:rPr>
              <w:t>«Профилактика и безопасность»</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сентябрь</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преподаватель-организатор ОБЗиР, классные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Всероссийский открытый урок по ОБЖ</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03.09</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преподаватель-организатор ОБЗиР, классные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Рейд по проверке наличия схем безопасного маршрута и наличия светоотражающих элементов у обучающихся</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 – 19.09</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преподаватель-организатор ОБЗиР, Совет обучающихся</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Объектовая тренировка эвакуации при угрозе террористического акта</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октябрь</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преподаватель-организатор ОБЗиР,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День памяти жертв ДТП. Акция «Пусть дорога будет безопасной»</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18.11</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преподаватель-организатор ОБЗиР,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lastRenderedPageBreak/>
              <w:t>Участие в муниципальном смотре-конкурсе агитбригад по безопасности дорожного движения «Безопасное колесо»</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ноябрь</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преподаватель-организатор ОБЗиР,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Мероприятие, приуроченные к празднику «Дню пожарной охраны» (выставка техники, открытые классные часы с приглашение сотрудников пожарной охраны)</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апрель</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преподаватель-организатор ОБЗиР, кл. руководители</w:t>
            </w:r>
          </w:p>
        </w:tc>
      </w:tr>
      <w:tr w:rsidR="00EF0B6C" w:rsidRPr="00EF0B6C" w:rsidTr="00EF0B6C">
        <w:tc>
          <w:tcPr>
            <w:tcW w:w="14276" w:type="dxa"/>
            <w:gridSpan w:val="5"/>
            <w:shd w:val="clear" w:color="auto" w:fill="auto"/>
          </w:tcPr>
          <w:p w:rsidR="00EF0B6C" w:rsidRPr="00EF0B6C" w:rsidRDefault="00EF0B6C" w:rsidP="00EF0B6C">
            <w:pPr>
              <w:widowControl/>
              <w:jc w:val="center"/>
              <w:rPr>
                <w:rFonts w:ascii="Times New Roman" w:eastAsia="Calibri" w:hAnsi="Times New Roman" w:cs="Times New Roman"/>
                <w:b/>
                <w:color w:val="auto"/>
                <w:kern w:val="2"/>
                <w:szCs w:val="22"/>
                <w:lang w:eastAsia="en-US" w:bidi="ar-SA"/>
              </w:rPr>
            </w:pPr>
            <w:r w:rsidRPr="00EF0B6C">
              <w:rPr>
                <w:rFonts w:ascii="Times New Roman" w:eastAsia="Calibri" w:hAnsi="Times New Roman" w:cs="Times New Roman"/>
                <w:b/>
                <w:color w:val="auto"/>
                <w:kern w:val="2"/>
                <w:szCs w:val="22"/>
                <w:lang w:eastAsia="en-US" w:bidi="ar-SA"/>
              </w:rPr>
              <w:t>Модуль «Социальное партнерство (сетевое взаимодействие)»</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Посещение мероприятий различной воспитательной направленности в ДК села Клевакинское</w:t>
            </w:r>
          </w:p>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(на основе соглашения о сотрудничестве)</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в течение года</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зам.директора по ВР, педагоги, классные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Посещение мероприятий различной воспитательной направленности в библиотеки села Клевакинское</w:t>
            </w:r>
          </w:p>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(на основе соглашения о сотрудничестве)</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в течение года</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зам.директора по ВР, педагоги, классные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Спортивно-игровые программы спортбазы (на основе соглашения о сотрудничестве)</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в течение года</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зам.директора по ВР, педагоги, классные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Классные встречи со специалистами предприятий Режевского городского округа (на основе соглашений о сотрудничестве)</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в течение года</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зам.директора по ВР, педагоги, классные руководители</w:t>
            </w:r>
          </w:p>
        </w:tc>
      </w:tr>
      <w:tr w:rsidR="00EF0B6C" w:rsidRPr="00EF0B6C" w:rsidTr="00EF0B6C">
        <w:tc>
          <w:tcPr>
            <w:tcW w:w="14276" w:type="dxa"/>
            <w:gridSpan w:val="5"/>
            <w:shd w:val="clear" w:color="auto" w:fill="auto"/>
          </w:tcPr>
          <w:p w:rsidR="00EF0B6C" w:rsidRPr="00EF0B6C" w:rsidRDefault="00EF0B6C" w:rsidP="00EF0B6C">
            <w:pPr>
              <w:widowControl/>
              <w:jc w:val="center"/>
              <w:rPr>
                <w:rFonts w:ascii="Times New Roman" w:eastAsia="Calibri" w:hAnsi="Times New Roman" w:cs="Times New Roman"/>
                <w:b/>
                <w:color w:val="auto"/>
                <w:kern w:val="2"/>
                <w:szCs w:val="22"/>
                <w:lang w:eastAsia="en-US" w:bidi="ar-SA"/>
              </w:rPr>
            </w:pPr>
            <w:r w:rsidRPr="00EF0B6C">
              <w:rPr>
                <w:rFonts w:ascii="Times New Roman" w:eastAsia="Calibri" w:hAnsi="Times New Roman" w:cs="Times New Roman"/>
                <w:b/>
                <w:color w:val="auto"/>
                <w:kern w:val="2"/>
                <w:szCs w:val="22"/>
                <w:lang w:eastAsia="en-US" w:bidi="ar-SA"/>
              </w:rPr>
              <w:t>Модуль «Профориентация»</w:t>
            </w:r>
          </w:p>
        </w:tc>
      </w:tr>
      <w:tr w:rsidR="00EF0B6C" w:rsidRPr="00EF0B6C" w:rsidTr="00EF0B6C">
        <w:tc>
          <w:tcPr>
            <w:tcW w:w="6232" w:type="dxa"/>
            <w:shd w:val="clear" w:color="auto" w:fill="auto"/>
          </w:tcPr>
          <w:p w:rsidR="00EF0B6C" w:rsidRPr="00EF0B6C" w:rsidRDefault="00EF0B6C" w:rsidP="00EF0B6C">
            <w:pPr>
              <w:widowControl/>
              <w:tabs>
                <w:tab w:val="left" w:pos="1920"/>
              </w:tabs>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Занятия по ранней профориентации.</w:t>
            </w:r>
          </w:p>
        </w:tc>
        <w:tc>
          <w:tcPr>
            <w:tcW w:w="1276" w:type="dxa"/>
            <w:gridSpan w:val="2"/>
            <w:shd w:val="clear" w:color="auto" w:fill="auto"/>
          </w:tcPr>
          <w:p w:rsidR="00EF0B6C" w:rsidRPr="00EF0B6C" w:rsidRDefault="00EF0B6C" w:rsidP="00EF0B6C">
            <w:pPr>
              <w:widowControl/>
              <w:tabs>
                <w:tab w:val="left" w:pos="1920"/>
              </w:tabs>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1-4</w:t>
            </w:r>
          </w:p>
        </w:tc>
        <w:tc>
          <w:tcPr>
            <w:tcW w:w="1768" w:type="dxa"/>
            <w:shd w:val="clear" w:color="auto" w:fill="auto"/>
          </w:tcPr>
          <w:p w:rsidR="00EF0B6C" w:rsidRPr="00EF0B6C" w:rsidRDefault="00EF0B6C" w:rsidP="00EF0B6C">
            <w:pPr>
              <w:widowControl/>
              <w:tabs>
                <w:tab w:val="left" w:pos="1920"/>
              </w:tabs>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В течение учебного года</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кл. руководители</w:t>
            </w:r>
          </w:p>
        </w:tc>
      </w:tr>
      <w:tr w:rsidR="00EF0B6C" w:rsidRPr="00EF0B6C" w:rsidTr="00EF0B6C">
        <w:tc>
          <w:tcPr>
            <w:tcW w:w="6232" w:type="dxa"/>
            <w:shd w:val="clear" w:color="auto" w:fill="auto"/>
          </w:tcPr>
          <w:p w:rsidR="00EF0B6C" w:rsidRPr="00EF0B6C" w:rsidRDefault="00EF0B6C" w:rsidP="00EF0B6C">
            <w:pPr>
              <w:widowControl/>
              <w:tabs>
                <w:tab w:val="left" w:pos="1920"/>
              </w:tabs>
              <w:rPr>
                <w:rFonts w:ascii="Times New Roman" w:eastAsia="Calibri" w:hAnsi="Times New Roman" w:cs="Times New Roman"/>
                <w:kern w:val="2"/>
                <w:szCs w:val="22"/>
                <w:lang w:eastAsia="en-US" w:bidi="ar-SA"/>
              </w:rPr>
            </w:pPr>
            <w:r w:rsidRPr="00EF0B6C">
              <w:rPr>
                <w:rFonts w:ascii="Times New Roman" w:eastAsia="Calibri" w:hAnsi="Times New Roman" w:cs="Times New Roman"/>
                <w:color w:val="auto"/>
                <w:kern w:val="2"/>
                <w:szCs w:val="22"/>
                <w:lang w:eastAsia="en-US" w:bidi="ar-SA"/>
              </w:rPr>
              <w:t>Участие во Всероссийском профориентационном проекте «Шоу профессий» (онлайн-уроки).</w:t>
            </w:r>
          </w:p>
        </w:tc>
        <w:tc>
          <w:tcPr>
            <w:tcW w:w="1276" w:type="dxa"/>
            <w:gridSpan w:val="2"/>
            <w:shd w:val="clear" w:color="auto" w:fill="auto"/>
          </w:tcPr>
          <w:p w:rsidR="00EF0B6C" w:rsidRPr="00EF0B6C" w:rsidRDefault="00EF0B6C" w:rsidP="00EF0B6C">
            <w:pPr>
              <w:widowControl/>
              <w:tabs>
                <w:tab w:val="left" w:pos="1920"/>
              </w:tabs>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1-4</w:t>
            </w:r>
          </w:p>
        </w:tc>
        <w:tc>
          <w:tcPr>
            <w:tcW w:w="1768" w:type="dxa"/>
            <w:shd w:val="clear" w:color="auto" w:fill="auto"/>
          </w:tcPr>
          <w:p w:rsidR="00EF0B6C" w:rsidRPr="00EF0B6C" w:rsidRDefault="00EF0B6C" w:rsidP="00EF0B6C">
            <w:pPr>
              <w:widowControl/>
              <w:tabs>
                <w:tab w:val="left" w:pos="1920"/>
              </w:tabs>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В течение учебного года</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кл. руководители</w:t>
            </w:r>
          </w:p>
        </w:tc>
      </w:tr>
      <w:tr w:rsidR="00EF0B6C" w:rsidRPr="00EF0B6C" w:rsidTr="00EF0B6C">
        <w:tc>
          <w:tcPr>
            <w:tcW w:w="6232" w:type="dxa"/>
            <w:shd w:val="clear" w:color="auto" w:fill="auto"/>
          </w:tcPr>
          <w:p w:rsidR="00EF0B6C" w:rsidRPr="00EF0B6C" w:rsidRDefault="00EF0B6C" w:rsidP="00EF0B6C">
            <w:pPr>
              <w:widowControl/>
              <w:tabs>
                <w:tab w:val="left" w:pos="1920"/>
              </w:tabs>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 xml:space="preserve">Экскурсии на производство в рамках внеурочной деятельности </w:t>
            </w:r>
          </w:p>
        </w:tc>
        <w:tc>
          <w:tcPr>
            <w:tcW w:w="1276" w:type="dxa"/>
            <w:gridSpan w:val="2"/>
            <w:shd w:val="clear" w:color="auto" w:fill="auto"/>
          </w:tcPr>
          <w:p w:rsidR="00EF0B6C" w:rsidRPr="00EF0B6C" w:rsidRDefault="00EF0B6C" w:rsidP="00EF0B6C">
            <w:pPr>
              <w:widowControl/>
              <w:tabs>
                <w:tab w:val="left" w:pos="1920"/>
              </w:tabs>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1-4</w:t>
            </w:r>
          </w:p>
        </w:tc>
        <w:tc>
          <w:tcPr>
            <w:tcW w:w="1768" w:type="dxa"/>
            <w:shd w:val="clear" w:color="auto" w:fill="auto"/>
          </w:tcPr>
          <w:p w:rsidR="00EF0B6C" w:rsidRPr="00EF0B6C" w:rsidRDefault="00EF0B6C" w:rsidP="00EF0B6C">
            <w:pPr>
              <w:widowControl/>
              <w:tabs>
                <w:tab w:val="left" w:pos="1920"/>
              </w:tabs>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В течение учебного года</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кл. руководители</w:t>
            </w:r>
          </w:p>
        </w:tc>
      </w:tr>
      <w:tr w:rsidR="00EF0B6C" w:rsidRPr="00EF0B6C" w:rsidTr="00EF0B6C">
        <w:tc>
          <w:tcPr>
            <w:tcW w:w="6232" w:type="dxa"/>
            <w:shd w:val="clear" w:color="auto" w:fill="auto"/>
          </w:tcPr>
          <w:p w:rsidR="00EF0B6C" w:rsidRPr="00EF0B6C" w:rsidRDefault="00EF0B6C" w:rsidP="00EF0B6C">
            <w:pPr>
              <w:widowControl/>
              <w:tabs>
                <w:tab w:val="left" w:pos="1920"/>
              </w:tabs>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Организация участия в профориентационных проектах РДДМ «Движение первых».</w:t>
            </w:r>
          </w:p>
        </w:tc>
        <w:tc>
          <w:tcPr>
            <w:tcW w:w="1276" w:type="dxa"/>
            <w:gridSpan w:val="2"/>
            <w:shd w:val="clear" w:color="auto" w:fill="auto"/>
          </w:tcPr>
          <w:p w:rsidR="00EF0B6C" w:rsidRPr="00EF0B6C" w:rsidRDefault="00EF0B6C" w:rsidP="00EF0B6C">
            <w:pPr>
              <w:widowControl/>
              <w:tabs>
                <w:tab w:val="left" w:pos="1920"/>
              </w:tabs>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1-4</w:t>
            </w:r>
          </w:p>
        </w:tc>
        <w:tc>
          <w:tcPr>
            <w:tcW w:w="1768" w:type="dxa"/>
            <w:shd w:val="clear" w:color="auto" w:fill="auto"/>
          </w:tcPr>
          <w:p w:rsidR="00EF0B6C" w:rsidRPr="00EF0B6C" w:rsidRDefault="00EF0B6C" w:rsidP="00EF0B6C">
            <w:pPr>
              <w:widowControl/>
              <w:tabs>
                <w:tab w:val="left" w:pos="1920"/>
              </w:tabs>
              <w:jc w:val="center"/>
              <w:rPr>
                <w:rFonts w:ascii="Times New Roman" w:eastAsia="Calibri" w:hAnsi="Times New Roman" w:cs="Times New Roman"/>
                <w:kern w:val="2"/>
                <w:szCs w:val="22"/>
                <w:lang w:eastAsia="en-US" w:bidi="ar-SA"/>
              </w:rPr>
            </w:pPr>
            <w:r w:rsidRPr="00EF0B6C">
              <w:rPr>
                <w:rFonts w:ascii="Times New Roman" w:eastAsia="Calibri" w:hAnsi="Times New Roman" w:cs="Times New Roman"/>
                <w:kern w:val="2"/>
                <w:szCs w:val="22"/>
                <w:lang w:eastAsia="en-US" w:bidi="ar-SA"/>
              </w:rPr>
              <w:t>В течение учебного года</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кл. руководители, Советник директора по ВР</w:t>
            </w:r>
          </w:p>
        </w:tc>
      </w:tr>
      <w:tr w:rsidR="00EF0B6C" w:rsidRPr="00EF0B6C" w:rsidTr="00EF0B6C">
        <w:tc>
          <w:tcPr>
            <w:tcW w:w="14276" w:type="dxa"/>
            <w:gridSpan w:val="5"/>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b/>
                <w:color w:val="auto"/>
                <w:kern w:val="2"/>
                <w:szCs w:val="22"/>
                <w:lang w:eastAsia="en-US" w:bidi="ar-SA"/>
              </w:rPr>
              <w:t>ВАРИАТИВНЫЕ МОДУЛИ</w:t>
            </w:r>
          </w:p>
        </w:tc>
      </w:tr>
      <w:tr w:rsidR="00EF0B6C" w:rsidRPr="00EF0B6C" w:rsidTr="00EF0B6C">
        <w:tc>
          <w:tcPr>
            <w:tcW w:w="14276" w:type="dxa"/>
            <w:gridSpan w:val="5"/>
            <w:shd w:val="clear" w:color="auto" w:fill="auto"/>
          </w:tcPr>
          <w:p w:rsidR="00EF0B6C" w:rsidRPr="00EF0B6C" w:rsidRDefault="00EF0B6C" w:rsidP="00EF0B6C">
            <w:pPr>
              <w:widowControl/>
              <w:jc w:val="center"/>
              <w:rPr>
                <w:rFonts w:ascii="Times New Roman" w:eastAsia="Calibri" w:hAnsi="Times New Roman" w:cs="Times New Roman"/>
                <w:b/>
                <w:color w:val="auto"/>
                <w:kern w:val="2"/>
                <w:szCs w:val="22"/>
                <w:lang w:eastAsia="en-US" w:bidi="ar-SA"/>
              </w:rPr>
            </w:pPr>
            <w:r w:rsidRPr="00EF0B6C">
              <w:rPr>
                <w:rFonts w:ascii="Times New Roman" w:eastAsia="Calibri" w:hAnsi="Times New Roman" w:cs="Times New Roman"/>
                <w:b/>
                <w:color w:val="auto"/>
                <w:kern w:val="2"/>
                <w:szCs w:val="22"/>
                <w:lang w:eastAsia="en-US" w:bidi="ar-SA"/>
              </w:rPr>
              <w:t>Модуль «Трудовая деятельность»</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Calibri" w:eastAsia="Calibri" w:hAnsi="Times New Roman" w:cs="Times New Roman"/>
                <w:kern w:val="2"/>
                <w:szCs w:val="22"/>
                <w:lang w:eastAsia="en-US" w:bidi="ar-SA"/>
              </w:rPr>
              <w:t>Организация</w:t>
            </w:r>
            <w:r w:rsidRPr="00EF0B6C">
              <w:rPr>
                <w:rFonts w:ascii="Calibri" w:eastAsia="Calibri" w:hAnsi="Times New Roman" w:cs="Times New Roman"/>
                <w:kern w:val="2"/>
                <w:szCs w:val="22"/>
                <w:lang w:eastAsia="en-US" w:bidi="ar-SA"/>
              </w:rPr>
              <w:t xml:space="preserve"> </w:t>
            </w:r>
            <w:r w:rsidRPr="00EF0B6C">
              <w:rPr>
                <w:rFonts w:ascii="Calibri" w:eastAsia="Calibri" w:hAnsi="Times New Roman" w:cs="Times New Roman"/>
                <w:kern w:val="2"/>
                <w:szCs w:val="22"/>
                <w:lang w:eastAsia="en-US" w:bidi="ar-SA"/>
              </w:rPr>
              <w:t>дежурства</w:t>
            </w:r>
            <w:r w:rsidRPr="00EF0B6C">
              <w:rPr>
                <w:rFonts w:ascii="Calibri" w:eastAsia="Calibri" w:hAnsi="Times New Roman" w:cs="Times New Roman"/>
                <w:kern w:val="2"/>
                <w:szCs w:val="22"/>
                <w:lang w:eastAsia="en-US" w:bidi="ar-SA"/>
              </w:rPr>
              <w:t xml:space="preserve"> </w:t>
            </w:r>
            <w:r w:rsidRPr="00EF0B6C">
              <w:rPr>
                <w:rFonts w:ascii="Calibri" w:eastAsia="Calibri" w:hAnsi="Times New Roman" w:cs="Times New Roman"/>
                <w:kern w:val="2"/>
                <w:szCs w:val="22"/>
                <w:lang w:eastAsia="en-US" w:bidi="ar-SA"/>
              </w:rPr>
              <w:t>в</w:t>
            </w:r>
            <w:r w:rsidRPr="00EF0B6C">
              <w:rPr>
                <w:rFonts w:ascii="Calibri" w:eastAsia="Calibri" w:hAnsi="Times New Roman" w:cs="Times New Roman"/>
                <w:kern w:val="2"/>
                <w:szCs w:val="22"/>
                <w:lang w:eastAsia="en-US" w:bidi="ar-SA"/>
              </w:rPr>
              <w:t xml:space="preserve"> </w:t>
            </w:r>
            <w:r w:rsidRPr="00EF0B6C">
              <w:rPr>
                <w:rFonts w:ascii="Calibri" w:eastAsia="Calibri" w:hAnsi="Times New Roman" w:cs="Times New Roman"/>
                <w:kern w:val="2"/>
                <w:szCs w:val="22"/>
                <w:lang w:eastAsia="en-US" w:bidi="ar-SA"/>
              </w:rPr>
              <w:t>классных</w:t>
            </w:r>
            <w:r w:rsidRPr="00EF0B6C">
              <w:rPr>
                <w:rFonts w:ascii="Calibri" w:eastAsia="Calibri" w:hAnsi="Times New Roman" w:cs="Times New Roman"/>
                <w:kern w:val="2"/>
                <w:szCs w:val="22"/>
                <w:lang w:eastAsia="en-US" w:bidi="ar-SA"/>
              </w:rPr>
              <w:t>/</w:t>
            </w:r>
            <w:r w:rsidRPr="00EF0B6C">
              <w:rPr>
                <w:rFonts w:ascii="Calibri" w:eastAsia="Calibri" w:hAnsi="Times New Roman" w:cs="Times New Roman"/>
                <w:kern w:val="2"/>
                <w:szCs w:val="22"/>
                <w:lang w:eastAsia="en-US" w:bidi="ar-SA"/>
              </w:rPr>
              <w:t>учебных</w:t>
            </w:r>
            <w:r w:rsidRPr="00EF0B6C">
              <w:rPr>
                <w:rFonts w:ascii="Calibri" w:eastAsia="Calibri" w:hAnsi="Times New Roman" w:cs="Times New Roman"/>
                <w:kern w:val="2"/>
                <w:szCs w:val="22"/>
                <w:lang w:eastAsia="en-US" w:bidi="ar-SA"/>
              </w:rPr>
              <w:t xml:space="preserve"> </w:t>
            </w:r>
            <w:r w:rsidRPr="00EF0B6C">
              <w:rPr>
                <w:rFonts w:ascii="Calibri" w:eastAsia="Calibri" w:hAnsi="Times New Roman" w:cs="Times New Roman"/>
                <w:kern w:val="2"/>
                <w:szCs w:val="22"/>
                <w:lang w:eastAsia="en-US" w:bidi="ar-SA"/>
              </w:rPr>
              <w:t>кабинетах</w:t>
            </w:r>
            <w:r w:rsidRPr="00EF0B6C">
              <w:rPr>
                <w:rFonts w:ascii="Calibri" w:eastAsia="Calibri" w:hAnsi="Times New Roman" w:cs="Times New Roman"/>
                <w:kern w:val="2"/>
                <w:szCs w:val="22"/>
                <w:lang w:eastAsia="en-US" w:bidi="ar-SA"/>
              </w:rPr>
              <w:t xml:space="preserve">, </w:t>
            </w:r>
            <w:r w:rsidRPr="00EF0B6C">
              <w:rPr>
                <w:rFonts w:ascii="Calibri" w:eastAsia="Calibri" w:hAnsi="Times New Roman" w:cs="Times New Roman"/>
                <w:kern w:val="2"/>
                <w:szCs w:val="22"/>
                <w:lang w:eastAsia="en-US" w:bidi="ar-SA"/>
              </w:rPr>
              <w:t>школе</w:t>
            </w:r>
            <w:r w:rsidRPr="00EF0B6C">
              <w:rPr>
                <w:rFonts w:ascii="Calibri" w:eastAsia="Calibri" w:hAnsi="Times New Roman" w:cs="Times New Roman"/>
                <w:kern w:val="2"/>
                <w:szCs w:val="22"/>
                <w:lang w:eastAsia="en-US" w:bidi="ar-SA"/>
              </w:rPr>
              <w:t xml:space="preserve">, </w:t>
            </w:r>
            <w:r w:rsidRPr="00EF0B6C">
              <w:rPr>
                <w:rFonts w:ascii="Calibri" w:eastAsia="Calibri" w:hAnsi="Times New Roman" w:cs="Times New Roman"/>
                <w:kern w:val="2"/>
                <w:szCs w:val="22"/>
                <w:lang w:eastAsia="en-US" w:bidi="ar-SA"/>
              </w:rPr>
              <w:t>столовой</w:t>
            </w:r>
            <w:r w:rsidRPr="00EF0B6C">
              <w:rPr>
                <w:rFonts w:ascii="Calibri" w:eastAsia="Calibri" w:hAnsi="Times New Roman" w:cs="Times New Roman"/>
                <w:kern w:val="2"/>
                <w:szCs w:val="22"/>
                <w:lang w:eastAsia="en-US" w:bidi="ar-SA"/>
              </w:rPr>
              <w:t>.</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сентябрь</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классные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spacing w:val="2"/>
                <w:kern w:val="2"/>
                <w:lang w:eastAsia="en-US" w:bidi="ar-SA"/>
              </w:rPr>
            </w:pPr>
            <w:r w:rsidRPr="00EF0B6C">
              <w:rPr>
                <w:rFonts w:ascii="Times New Roman" w:eastAsia="Calibri" w:hAnsi="Times New Roman" w:cs="Times New Roman"/>
                <w:color w:val="auto"/>
                <w:spacing w:val="2"/>
                <w:kern w:val="2"/>
                <w:lang w:eastAsia="en-US" w:bidi="ar-SA"/>
              </w:rPr>
              <w:t>Серия классных часов</w:t>
            </w:r>
          </w:p>
          <w:p w:rsidR="00EF0B6C" w:rsidRPr="00EF0B6C" w:rsidRDefault="00EF0B6C" w:rsidP="00EF0B6C">
            <w:pPr>
              <w:widowControl/>
              <w:rPr>
                <w:rFonts w:ascii="Times New Roman" w:eastAsia="Calibri" w:hAnsi="Times New Roman" w:cs="Times New Roman"/>
                <w:color w:val="auto"/>
                <w:spacing w:val="2"/>
                <w:kern w:val="2"/>
                <w:lang w:eastAsia="en-US" w:bidi="ar-SA"/>
              </w:rPr>
            </w:pPr>
            <w:r w:rsidRPr="00EF0B6C">
              <w:rPr>
                <w:rFonts w:ascii="Times New Roman" w:eastAsia="Calibri" w:hAnsi="Times New Roman" w:cs="Times New Roman"/>
                <w:color w:val="auto"/>
                <w:spacing w:val="2"/>
                <w:kern w:val="2"/>
                <w:lang w:eastAsia="en-US" w:bidi="ar-SA"/>
              </w:rPr>
              <w:t>«Профессии наших родителей»,</w:t>
            </w:r>
          </w:p>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spacing w:val="2"/>
                <w:kern w:val="2"/>
                <w:lang w:eastAsia="en-US" w:bidi="ar-SA"/>
              </w:rPr>
              <w:t>«Все работы хороши»</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октябрь</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классные руководители</w:t>
            </w:r>
          </w:p>
        </w:tc>
      </w:tr>
      <w:tr w:rsidR="00EF0B6C" w:rsidRPr="00EF0B6C" w:rsidTr="00EF0B6C">
        <w:trPr>
          <w:trHeight w:val="1704"/>
        </w:trPr>
        <w:tc>
          <w:tcPr>
            <w:tcW w:w="6232" w:type="dxa"/>
            <w:shd w:val="clear" w:color="auto" w:fill="auto"/>
          </w:tcPr>
          <w:p w:rsidR="00EF0B6C" w:rsidRPr="00EF0B6C" w:rsidRDefault="00EF0B6C" w:rsidP="00EF0B6C">
            <w:pPr>
              <w:widowControl/>
              <w:rPr>
                <w:rFonts w:ascii="Times New Roman" w:eastAsia="Calibri" w:hAnsi="Times New Roman" w:cs="Times New Roman"/>
                <w:color w:val="auto"/>
                <w:spacing w:val="2"/>
                <w:kern w:val="2"/>
                <w:lang w:eastAsia="en-US" w:bidi="ar-SA"/>
              </w:rPr>
            </w:pPr>
            <w:r w:rsidRPr="00EF0B6C">
              <w:rPr>
                <w:rFonts w:ascii="Times New Roman" w:eastAsia="Calibri" w:hAnsi="Times New Roman" w:cs="Times New Roman"/>
                <w:color w:val="auto"/>
                <w:spacing w:val="2"/>
                <w:kern w:val="2"/>
                <w:lang w:eastAsia="en-US" w:bidi="ar-SA"/>
              </w:rPr>
              <w:lastRenderedPageBreak/>
              <w:t>Участие в акциях:</w:t>
            </w:r>
          </w:p>
          <w:p w:rsidR="00EF0B6C" w:rsidRPr="00EF0B6C" w:rsidRDefault="00EF0B6C" w:rsidP="00EF0B6C">
            <w:pPr>
              <w:widowControl/>
              <w:rPr>
                <w:rFonts w:ascii="Times New Roman" w:eastAsia="Calibri" w:hAnsi="Times New Roman" w:cs="Times New Roman"/>
                <w:color w:val="auto"/>
                <w:spacing w:val="2"/>
                <w:kern w:val="2"/>
                <w:lang w:eastAsia="en-US" w:bidi="ar-SA"/>
              </w:rPr>
            </w:pPr>
            <w:r w:rsidRPr="00EF0B6C">
              <w:rPr>
                <w:rFonts w:ascii="Times New Roman" w:eastAsia="Calibri" w:hAnsi="Times New Roman" w:cs="Times New Roman"/>
                <w:color w:val="auto"/>
                <w:spacing w:val="2"/>
                <w:kern w:val="2"/>
                <w:lang w:eastAsia="en-US" w:bidi="ar-SA"/>
              </w:rPr>
              <w:t>«Чистые улицы»;</w:t>
            </w:r>
          </w:p>
          <w:p w:rsidR="00EF0B6C" w:rsidRPr="00EF0B6C" w:rsidRDefault="00EF0B6C" w:rsidP="00EF0B6C">
            <w:pPr>
              <w:widowControl/>
              <w:rPr>
                <w:rFonts w:ascii="Times New Roman" w:eastAsia="Calibri" w:hAnsi="Times New Roman" w:cs="Times New Roman"/>
                <w:color w:val="auto"/>
                <w:spacing w:val="2"/>
                <w:kern w:val="2"/>
                <w:lang w:eastAsia="en-US" w:bidi="ar-SA"/>
              </w:rPr>
            </w:pPr>
            <w:r w:rsidRPr="00EF0B6C">
              <w:rPr>
                <w:rFonts w:ascii="Times New Roman" w:eastAsia="Calibri" w:hAnsi="Times New Roman" w:cs="Times New Roman"/>
                <w:color w:val="auto"/>
                <w:spacing w:val="2"/>
                <w:kern w:val="2"/>
                <w:lang w:eastAsia="en-US" w:bidi="ar-SA"/>
              </w:rPr>
              <w:t>«Посади дерево» «Помощь ветерану»</w:t>
            </w:r>
          </w:p>
          <w:p w:rsidR="00EF0B6C" w:rsidRPr="00EF0B6C" w:rsidRDefault="00EF0B6C" w:rsidP="00EF0B6C">
            <w:pPr>
              <w:widowControl/>
              <w:rPr>
                <w:rFonts w:ascii="Times New Roman" w:eastAsia="Calibri" w:hAnsi="Times New Roman" w:cs="Times New Roman"/>
                <w:color w:val="auto"/>
                <w:spacing w:val="2"/>
                <w:kern w:val="2"/>
                <w:lang w:eastAsia="en-US" w:bidi="ar-SA"/>
              </w:rPr>
            </w:pPr>
            <w:r w:rsidRPr="00EF0B6C">
              <w:rPr>
                <w:rFonts w:ascii="Times New Roman" w:eastAsia="Calibri" w:hAnsi="Times New Roman" w:cs="Times New Roman"/>
                <w:color w:val="auto"/>
                <w:spacing w:val="2"/>
                <w:kern w:val="2"/>
                <w:lang w:eastAsia="en-US" w:bidi="ar-SA"/>
              </w:rPr>
              <w:t>«Птицы- наш друзья»</w:t>
            </w:r>
          </w:p>
          <w:p w:rsidR="00EF0B6C" w:rsidRPr="00EF0B6C" w:rsidRDefault="00EF0B6C" w:rsidP="00EF0B6C">
            <w:pPr>
              <w:widowControl/>
              <w:rPr>
                <w:rFonts w:ascii="Times New Roman" w:eastAsia="Calibri" w:hAnsi="Times New Roman" w:cs="Times New Roman"/>
                <w:color w:val="auto"/>
                <w:spacing w:val="2"/>
                <w:kern w:val="2"/>
                <w:lang w:eastAsia="en-US" w:bidi="ar-SA"/>
              </w:rPr>
            </w:pPr>
            <w:r w:rsidRPr="00EF0B6C">
              <w:rPr>
                <w:rFonts w:ascii="Times New Roman" w:eastAsia="Calibri" w:hAnsi="Times New Roman" w:cs="Times New Roman"/>
                <w:color w:val="auto"/>
                <w:spacing w:val="2"/>
                <w:kern w:val="2"/>
                <w:lang w:eastAsia="en-US" w:bidi="ar-SA"/>
              </w:rPr>
              <w:t>«Школа- наш дом»</w:t>
            </w:r>
          </w:p>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spacing w:val="2"/>
                <w:kern w:val="2"/>
                <w:lang w:eastAsia="en-US" w:bidi="ar-SA"/>
              </w:rPr>
              <w:t>«Приведи в порядок планету»</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в течение года</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классные руководители, педагог-организатор, Советник директора по ВР</w:t>
            </w:r>
          </w:p>
        </w:tc>
      </w:tr>
      <w:tr w:rsidR="00EF0B6C" w:rsidRPr="00EF0B6C" w:rsidTr="00EF0B6C">
        <w:tc>
          <w:tcPr>
            <w:tcW w:w="14276" w:type="dxa"/>
            <w:gridSpan w:val="5"/>
            <w:shd w:val="clear" w:color="auto" w:fill="auto"/>
          </w:tcPr>
          <w:p w:rsidR="00EF0B6C" w:rsidRPr="00EF0B6C" w:rsidRDefault="00EF0B6C" w:rsidP="00EF0B6C">
            <w:pPr>
              <w:widowControl/>
              <w:jc w:val="center"/>
              <w:rPr>
                <w:rFonts w:ascii="Times New Roman" w:eastAsia="Calibri" w:hAnsi="Times New Roman" w:cs="Times New Roman"/>
                <w:b/>
                <w:color w:val="auto"/>
                <w:kern w:val="2"/>
                <w:szCs w:val="22"/>
                <w:lang w:eastAsia="en-US" w:bidi="ar-SA"/>
              </w:rPr>
            </w:pPr>
            <w:r w:rsidRPr="00EF0B6C">
              <w:rPr>
                <w:rFonts w:ascii="Times New Roman" w:eastAsia="Calibri" w:hAnsi="Times New Roman" w:cs="Times New Roman"/>
                <w:b/>
                <w:color w:val="auto"/>
                <w:kern w:val="2"/>
                <w:szCs w:val="22"/>
                <w:lang w:eastAsia="en-US" w:bidi="ar-SA"/>
              </w:rPr>
              <w:t>Модуль «Детские общественные объединения»</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Вступление обучающихся в объединение РДДМ «Движение первых» (первичное отделение)</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3-4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в течение года</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советник по воспитательной работе</w:t>
            </w:r>
          </w:p>
        </w:tc>
      </w:tr>
      <w:tr w:rsidR="00EF0B6C" w:rsidRPr="00EF0B6C" w:rsidTr="00EF0B6C">
        <w:tc>
          <w:tcPr>
            <w:tcW w:w="6232" w:type="dxa"/>
            <w:shd w:val="clear" w:color="auto" w:fill="auto"/>
          </w:tcPr>
          <w:p w:rsidR="00EF0B6C" w:rsidRPr="00EF0B6C" w:rsidRDefault="00EF0B6C" w:rsidP="00EF0B6C">
            <w:pPr>
              <w:widowControl/>
              <w:ind w:right="-1"/>
              <w:rPr>
                <w:rFonts w:ascii="Times New Roman" w:eastAsia="Calibri" w:hAnsi="Times New Roman" w:cs="Times New Roman"/>
                <w:color w:val="auto"/>
                <w:kern w:val="2"/>
                <w:szCs w:val="22"/>
                <w:lang w:eastAsia="en-US" w:bidi="ar-SA"/>
              </w:rPr>
            </w:pPr>
            <w:r w:rsidRPr="00EF0B6C">
              <w:rPr>
                <w:rFonts w:ascii="Times New Roman" w:eastAsia="№Е" w:hAnsi="Times New Roman" w:cs="Times New Roman"/>
                <w:kern w:val="2"/>
                <w:szCs w:val="22"/>
                <w:lang w:bidi="ar-SA"/>
              </w:rPr>
              <w:t>Дни единых действий: участие во Всероссийской акции, посвященной Дню знаний</w:t>
            </w:r>
          </w:p>
          <w:p w:rsidR="00EF0B6C" w:rsidRPr="00EF0B6C" w:rsidRDefault="00EF0B6C" w:rsidP="00EF0B6C">
            <w:pPr>
              <w:widowControl/>
              <w:rPr>
                <w:rFonts w:ascii="Times New Roman" w:eastAsia="Calibri" w:hAnsi="Times New Roman" w:cs="Times New Roman"/>
                <w:color w:val="auto"/>
                <w:kern w:val="2"/>
                <w:szCs w:val="22"/>
                <w:lang w:eastAsia="en-US" w:bidi="ar-SA"/>
              </w:rPr>
            </w:pP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02.09</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советник по воспитательной работе, классные руководители</w:t>
            </w:r>
          </w:p>
        </w:tc>
      </w:tr>
      <w:tr w:rsidR="00EF0B6C" w:rsidRPr="00EF0B6C" w:rsidTr="00EF0B6C">
        <w:tc>
          <w:tcPr>
            <w:tcW w:w="6232" w:type="dxa"/>
            <w:shd w:val="clear" w:color="auto" w:fill="auto"/>
          </w:tcPr>
          <w:p w:rsidR="00EF0B6C" w:rsidRPr="00EF0B6C" w:rsidRDefault="00EF0B6C" w:rsidP="00EF0B6C">
            <w:pPr>
              <w:widowControl/>
              <w:ind w:right="-1"/>
              <w:rPr>
                <w:rFonts w:ascii="Times New Roman" w:eastAsia="Calibri" w:hAnsi="Times New Roman" w:cs="Times New Roman"/>
                <w:color w:val="auto"/>
                <w:kern w:val="2"/>
                <w:szCs w:val="22"/>
                <w:lang w:eastAsia="en-US" w:bidi="ar-SA"/>
              </w:rPr>
            </w:pPr>
            <w:r w:rsidRPr="00EF0B6C">
              <w:rPr>
                <w:rFonts w:ascii="Times New Roman" w:eastAsia="№Е" w:hAnsi="Times New Roman" w:cs="Times New Roman"/>
                <w:kern w:val="2"/>
                <w:szCs w:val="22"/>
                <w:lang w:bidi="ar-SA"/>
              </w:rPr>
              <w:t>Дни единых действий: участие во Всероссийской акции, посвященной Дню туризма</w:t>
            </w:r>
          </w:p>
          <w:p w:rsidR="00EF0B6C" w:rsidRPr="00EF0B6C" w:rsidRDefault="00EF0B6C" w:rsidP="00EF0B6C">
            <w:pPr>
              <w:widowControl/>
              <w:ind w:right="-1"/>
              <w:rPr>
                <w:rFonts w:ascii="Times New Roman" w:eastAsia="№Е" w:hAnsi="Times New Roman" w:cs="Times New Roman"/>
                <w:kern w:val="2"/>
                <w:szCs w:val="22"/>
                <w:lang w:bidi="ar-SA"/>
              </w:rPr>
            </w:pP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3-4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27.09</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советник по воспитательной работе, классные руководители</w:t>
            </w:r>
          </w:p>
        </w:tc>
      </w:tr>
      <w:tr w:rsidR="00EF0B6C" w:rsidRPr="00EF0B6C" w:rsidTr="00EF0B6C">
        <w:tc>
          <w:tcPr>
            <w:tcW w:w="6232" w:type="dxa"/>
            <w:shd w:val="clear" w:color="auto" w:fill="auto"/>
          </w:tcPr>
          <w:p w:rsidR="00EF0B6C" w:rsidRPr="00EF0B6C" w:rsidRDefault="00EF0B6C" w:rsidP="00EF0B6C">
            <w:pPr>
              <w:widowControl/>
              <w:ind w:right="-1"/>
              <w:rPr>
                <w:rFonts w:ascii="Times New Roman" w:eastAsia="Calibri" w:hAnsi="Times New Roman" w:cs="Times New Roman"/>
                <w:color w:val="auto"/>
                <w:kern w:val="2"/>
                <w:szCs w:val="22"/>
                <w:lang w:eastAsia="en-US" w:bidi="ar-SA"/>
              </w:rPr>
            </w:pPr>
            <w:r w:rsidRPr="00EF0B6C">
              <w:rPr>
                <w:rFonts w:ascii="Times New Roman" w:eastAsia="№Е" w:hAnsi="Times New Roman" w:cs="Times New Roman"/>
                <w:kern w:val="2"/>
                <w:szCs w:val="22"/>
                <w:lang w:bidi="ar-SA"/>
              </w:rPr>
              <w:t>Дни единых действий: участие во Всероссийской акции, посвященной Дню учителя</w:t>
            </w:r>
          </w:p>
          <w:p w:rsidR="00EF0B6C" w:rsidRPr="00EF0B6C" w:rsidRDefault="00EF0B6C" w:rsidP="00EF0B6C">
            <w:pPr>
              <w:widowControl/>
              <w:ind w:right="-1"/>
              <w:rPr>
                <w:rFonts w:ascii="Times New Roman" w:eastAsia="№Е" w:hAnsi="Times New Roman" w:cs="Times New Roman"/>
                <w:kern w:val="2"/>
                <w:szCs w:val="22"/>
                <w:lang w:bidi="ar-SA"/>
              </w:rPr>
            </w:pP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2-4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04.10</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советник по воспитательной работе, классные руководители</w:t>
            </w:r>
          </w:p>
        </w:tc>
      </w:tr>
      <w:tr w:rsidR="00EF0B6C" w:rsidRPr="00EF0B6C" w:rsidTr="00EF0B6C">
        <w:tc>
          <w:tcPr>
            <w:tcW w:w="6232" w:type="dxa"/>
            <w:shd w:val="clear" w:color="auto" w:fill="auto"/>
          </w:tcPr>
          <w:p w:rsidR="00EF0B6C" w:rsidRPr="00EF0B6C" w:rsidRDefault="00EF0B6C" w:rsidP="00EF0B6C">
            <w:pPr>
              <w:widowControl/>
              <w:ind w:right="-1"/>
              <w:rPr>
                <w:rFonts w:ascii="Times New Roman" w:eastAsia="Calibri" w:hAnsi="Times New Roman" w:cs="Times New Roman"/>
                <w:color w:val="auto"/>
                <w:kern w:val="2"/>
                <w:szCs w:val="22"/>
                <w:lang w:eastAsia="en-US" w:bidi="ar-SA"/>
              </w:rPr>
            </w:pPr>
            <w:r w:rsidRPr="00EF0B6C">
              <w:rPr>
                <w:rFonts w:ascii="Times New Roman" w:eastAsia="№Е" w:hAnsi="Times New Roman" w:cs="Times New Roman"/>
                <w:kern w:val="2"/>
                <w:szCs w:val="22"/>
                <w:lang w:bidi="ar-SA"/>
              </w:rPr>
              <w:t>Дни единых действий: участие во Всероссийской акции, посвященной Дню народного единства</w:t>
            </w:r>
          </w:p>
          <w:p w:rsidR="00EF0B6C" w:rsidRPr="00EF0B6C" w:rsidRDefault="00EF0B6C" w:rsidP="00EF0B6C">
            <w:pPr>
              <w:widowControl/>
              <w:ind w:right="-1"/>
              <w:rPr>
                <w:rFonts w:ascii="Times New Roman" w:eastAsia="№Е" w:hAnsi="Times New Roman" w:cs="Times New Roman"/>
                <w:kern w:val="2"/>
                <w:szCs w:val="22"/>
                <w:lang w:bidi="ar-SA"/>
              </w:rPr>
            </w:pP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04.11</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советник по воспитательной работе, классные руководители</w:t>
            </w:r>
          </w:p>
        </w:tc>
      </w:tr>
      <w:tr w:rsidR="00EF0B6C" w:rsidRPr="00EF0B6C" w:rsidTr="00EF0B6C">
        <w:tc>
          <w:tcPr>
            <w:tcW w:w="6232" w:type="dxa"/>
            <w:shd w:val="clear" w:color="auto" w:fill="auto"/>
          </w:tcPr>
          <w:p w:rsidR="00EF0B6C" w:rsidRPr="00EF0B6C" w:rsidRDefault="00EF0B6C" w:rsidP="00EF0B6C">
            <w:pPr>
              <w:widowControl/>
              <w:ind w:right="-1"/>
              <w:rPr>
                <w:rFonts w:ascii="Times New Roman" w:eastAsia="Calibri" w:hAnsi="Times New Roman" w:cs="Times New Roman"/>
                <w:color w:val="auto"/>
                <w:kern w:val="2"/>
                <w:szCs w:val="22"/>
                <w:lang w:eastAsia="en-US" w:bidi="ar-SA"/>
              </w:rPr>
            </w:pPr>
            <w:r w:rsidRPr="00EF0B6C">
              <w:rPr>
                <w:rFonts w:ascii="Times New Roman" w:eastAsia="№Е" w:hAnsi="Times New Roman" w:cs="Times New Roman"/>
                <w:kern w:val="2"/>
                <w:szCs w:val="22"/>
                <w:lang w:bidi="ar-SA"/>
              </w:rPr>
              <w:t>Дни единых действий: участие во Всероссийской акции, посвященной Дню матери</w:t>
            </w:r>
          </w:p>
          <w:p w:rsidR="00EF0B6C" w:rsidRPr="00EF0B6C" w:rsidRDefault="00EF0B6C" w:rsidP="00EF0B6C">
            <w:pPr>
              <w:widowControl/>
              <w:ind w:right="-1"/>
              <w:rPr>
                <w:rFonts w:ascii="Times New Roman" w:eastAsia="№Е" w:hAnsi="Times New Roman" w:cs="Times New Roman"/>
                <w:kern w:val="2"/>
                <w:szCs w:val="22"/>
                <w:lang w:bidi="ar-SA"/>
              </w:rPr>
            </w:pP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29.11</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советник по воспитательной работе, классные руководители</w:t>
            </w:r>
          </w:p>
        </w:tc>
      </w:tr>
      <w:tr w:rsidR="00EF0B6C" w:rsidRPr="00EF0B6C" w:rsidTr="00EF0B6C">
        <w:tc>
          <w:tcPr>
            <w:tcW w:w="6232" w:type="dxa"/>
            <w:shd w:val="clear" w:color="auto" w:fill="auto"/>
          </w:tcPr>
          <w:p w:rsidR="00EF0B6C" w:rsidRPr="00EF0B6C" w:rsidRDefault="00EF0B6C" w:rsidP="00EF0B6C">
            <w:pPr>
              <w:widowControl/>
              <w:ind w:right="-1"/>
              <w:rPr>
                <w:rFonts w:ascii="Times New Roman" w:eastAsia="Calibri" w:hAnsi="Times New Roman" w:cs="Times New Roman"/>
                <w:color w:val="auto"/>
                <w:kern w:val="2"/>
                <w:szCs w:val="22"/>
                <w:lang w:eastAsia="en-US" w:bidi="ar-SA"/>
              </w:rPr>
            </w:pPr>
            <w:r w:rsidRPr="00EF0B6C">
              <w:rPr>
                <w:rFonts w:ascii="Times New Roman" w:eastAsia="№Е" w:hAnsi="Times New Roman" w:cs="Times New Roman"/>
                <w:kern w:val="2"/>
                <w:szCs w:val="22"/>
                <w:lang w:bidi="ar-SA"/>
              </w:rPr>
              <w:t>Дни единых действий: участие во Всероссийской акции, посвященной Дню Героев Отечества,  кинопросмотр</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3-4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09.12</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советник по воспитательной работе, классные руководители</w:t>
            </w:r>
          </w:p>
        </w:tc>
      </w:tr>
      <w:tr w:rsidR="00EF0B6C" w:rsidRPr="00EF0B6C" w:rsidTr="00EF0B6C">
        <w:tc>
          <w:tcPr>
            <w:tcW w:w="6232" w:type="dxa"/>
            <w:shd w:val="clear" w:color="auto" w:fill="auto"/>
          </w:tcPr>
          <w:p w:rsidR="00EF0B6C" w:rsidRPr="00EF0B6C" w:rsidRDefault="00EF0B6C" w:rsidP="00EF0B6C">
            <w:pPr>
              <w:widowControl/>
              <w:ind w:right="-1"/>
              <w:rPr>
                <w:rFonts w:ascii="Times New Roman" w:eastAsia="№Е" w:hAnsi="Times New Roman" w:cs="Times New Roman"/>
                <w:kern w:val="2"/>
                <w:szCs w:val="22"/>
                <w:lang w:bidi="ar-SA"/>
              </w:rPr>
            </w:pPr>
            <w:r w:rsidRPr="00EF0B6C">
              <w:rPr>
                <w:rFonts w:ascii="Times New Roman" w:eastAsia="№Е" w:hAnsi="Times New Roman" w:cs="Times New Roman"/>
                <w:kern w:val="2"/>
                <w:szCs w:val="22"/>
                <w:lang w:bidi="ar-SA"/>
              </w:rPr>
              <w:t>Дни единых действий: участие во Всероссийской акции «Подари книгу» в Международный день книгодарения</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14.02</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советник по воспитательной работе, классные руководители</w:t>
            </w:r>
          </w:p>
        </w:tc>
      </w:tr>
      <w:tr w:rsidR="00EF0B6C" w:rsidRPr="00EF0B6C" w:rsidTr="00EF0B6C">
        <w:tc>
          <w:tcPr>
            <w:tcW w:w="6232" w:type="dxa"/>
            <w:shd w:val="clear" w:color="auto" w:fill="auto"/>
          </w:tcPr>
          <w:p w:rsidR="00EF0B6C" w:rsidRPr="00EF0B6C" w:rsidRDefault="00EF0B6C" w:rsidP="00EF0B6C">
            <w:pPr>
              <w:widowControl/>
              <w:ind w:right="-1"/>
              <w:rPr>
                <w:rFonts w:ascii="Times New Roman" w:eastAsia="№Е" w:hAnsi="Times New Roman" w:cs="Times New Roman"/>
                <w:kern w:val="2"/>
                <w:szCs w:val="22"/>
                <w:lang w:bidi="ar-SA"/>
              </w:rPr>
            </w:pPr>
            <w:r w:rsidRPr="00EF0B6C">
              <w:rPr>
                <w:rFonts w:ascii="Times New Roman" w:eastAsia="№Е" w:hAnsi="Times New Roman" w:cs="Times New Roman"/>
                <w:kern w:val="2"/>
                <w:szCs w:val="22"/>
                <w:lang w:bidi="ar-SA"/>
              </w:rPr>
              <w:t>Дни единых действий: участие во Всероссийской акции, посвященной Дню защитника Отечества</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21.02</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советник по воспитательной работе, классные руководители</w:t>
            </w:r>
          </w:p>
        </w:tc>
      </w:tr>
      <w:tr w:rsidR="00EF0B6C" w:rsidRPr="00EF0B6C" w:rsidTr="00EF0B6C">
        <w:tc>
          <w:tcPr>
            <w:tcW w:w="6232" w:type="dxa"/>
            <w:shd w:val="clear" w:color="auto" w:fill="auto"/>
          </w:tcPr>
          <w:p w:rsidR="00EF0B6C" w:rsidRPr="00EF0B6C" w:rsidRDefault="00EF0B6C" w:rsidP="00EF0B6C">
            <w:pPr>
              <w:widowControl/>
              <w:ind w:right="-1"/>
              <w:rPr>
                <w:rFonts w:ascii="Times New Roman" w:eastAsia="№Е" w:hAnsi="Times New Roman" w:cs="Times New Roman"/>
                <w:kern w:val="2"/>
                <w:szCs w:val="22"/>
                <w:lang w:bidi="ar-SA"/>
              </w:rPr>
            </w:pPr>
            <w:r w:rsidRPr="00EF0B6C">
              <w:rPr>
                <w:rFonts w:ascii="Times New Roman" w:eastAsia="№Е" w:hAnsi="Times New Roman" w:cs="Times New Roman"/>
                <w:kern w:val="2"/>
                <w:szCs w:val="22"/>
                <w:lang w:bidi="ar-SA"/>
              </w:rPr>
              <w:t>Дни единых действий: участие во Всероссийской акции, посвященной Международному женскому дню</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07.03</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советник по воспитательной работе, классные руководители</w:t>
            </w:r>
          </w:p>
        </w:tc>
      </w:tr>
      <w:tr w:rsidR="00EF0B6C" w:rsidRPr="00EF0B6C" w:rsidTr="00EF0B6C">
        <w:tc>
          <w:tcPr>
            <w:tcW w:w="6232" w:type="dxa"/>
            <w:shd w:val="clear" w:color="auto" w:fill="auto"/>
          </w:tcPr>
          <w:p w:rsidR="00EF0B6C" w:rsidRPr="00EF0B6C" w:rsidRDefault="00EF0B6C" w:rsidP="00EF0B6C">
            <w:pPr>
              <w:widowControl/>
              <w:ind w:right="-1"/>
              <w:rPr>
                <w:rFonts w:ascii="Times New Roman" w:eastAsia="№Е" w:hAnsi="Times New Roman" w:cs="Times New Roman"/>
                <w:kern w:val="2"/>
                <w:szCs w:val="22"/>
                <w:lang w:bidi="ar-SA"/>
              </w:rPr>
            </w:pPr>
            <w:r w:rsidRPr="00EF0B6C">
              <w:rPr>
                <w:rFonts w:ascii="Times New Roman" w:eastAsia="№Е" w:hAnsi="Times New Roman" w:cs="Times New Roman"/>
                <w:kern w:val="2"/>
                <w:szCs w:val="22"/>
                <w:lang w:bidi="ar-SA"/>
              </w:rPr>
              <w:t>Дни единых действий: участие во Всероссийской акции, посвященной Дню счастья</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3-4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20.03</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советник по воспитательной работе, классные руководители</w:t>
            </w:r>
          </w:p>
        </w:tc>
      </w:tr>
      <w:tr w:rsidR="00EF0B6C" w:rsidRPr="00EF0B6C" w:rsidTr="00EF0B6C">
        <w:tc>
          <w:tcPr>
            <w:tcW w:w="6232" w:type="dxa"/>
            <w:shd w:val="clear" w:color="auto" w:fill="auto"/>
          </w:tcPr>
          <w:p w:rsidR="00EF0B6C" w:rsidRPr="00EF0B6C" w:rsidRDefault="00EF0B6C" w:rsidP="00EF0B6C">
            <w:pPr>
              <w:widowControl/>
              <w:ind w:right="-1"/>
              <w:rPr>
                <w:rFonts w:ascii="Times New Roman" w:eastAsia="№Е" w:hAnsi="Times New Roman" w:cs="Times New Roman"/>
                <w:kern w:val="2"/>
                <w:szCs w:val="22"/>
                <w:lang w:bidi="ar-SA"/>
              </w:rPr>
            </w:pPr>
            <w:r w:rsidRPr="00EF0B6C">
              <w:rPr>
                <w:rFonts w:ascii="Times New Roman" w:eastAsia="№Е" w:hAnsi="Times New Roman" w:cs="Times New Roman"/>
                <w:kern w:val="2"/>
                <w:szCs w:val="22"/>
                <w:lang w:bidi="ar-SA"/>
              </w:rPr>
              <w:lastRenderedPageBreak/>
              <w:t>Дни единых действий: участие во Всероссийской акции, посвященной Дню смеха</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1-2</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01.04</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советник по воспитательной работе, классные руководители</w:t>
            </w:r>
          </w:p>
        </w:tc>
      </w:tr>
      <w:tr w:rsidR="00EF0B6C" w:rsidRPr="00EF0B6C" w:rsidTr="00EF0B6C">
        <w:tc>
          <w:tcPr>
            <w:tcW w:w="6232" w:type="dxa"/>
            <w:shd w:val="clear" w:color="auto" w:fill="auto"/>
          </w:tcPr>
          <w:p w:rsidR="00EF0B6C" w:rsidRPr="00EF0B6C" w:rsidRDefault="00EF0B6C" w:rsidP="00EF0B6C">
            <w:pPr>
              <w:widowControl/>
              <w:ind w:right="-1"/>
              <w:rPr>
                <w:rFonts w:ascii="Times New Roman" w:eastAsia="№Е" w:hAnsi="Times New Roman" w:cs="Times New Roman"/>
                <w:kern w:val="2"/>
                <w:szCs w:val="22"/>
                <w:lang w:bidi="ar-SA"/>
              </w:rPr>
            </w:pPr>
            <w:r w:rsidRPr="00EF0B6C">
              <w:rPr>
                <w:rFonts w:ascii="Times New Roman" w:eastAsia="№Е" w:hAnsi="Times New Roman" w:cs="Times New Roman"/>
                <w:kern w:val="2"/>
                <w:szCs w:val="22"/>
                <w:lang w:bidi="ar-SA"/>
              </w:rPr>
              <w:t>Дни единых действий: участие во Всероссийской акции, посвященной Дню Победы</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09.05</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советник по воспитательной работе, классные руководители</w:t>
            </w:r>
          </w:p>
        </w:tc>
      </w:tr>
      <w:tr w:rsidR="00EF0B6C" w:rsidRPr="00EF0B6C" w:rsidTr="00EF0B6C">
        <w:tc>
          <w:tcPr>
            <w:tcW w:w="6232" w:type="dxa"/>
            <w:shd w:val="clear" w:color="auto" w:fill="auto"/>
          </w:tcPr>
          <w:p w:rsidR="00EF0B6C" w:rsidRPr="00EF0B6C" w:rsidRDefault="00EF0B6C" w:rsidP="00EF0B6C">
            <w:pPr>
              <w:widowControl/>
              <w:ind w:right="-1"/>
              <w:rPr>
                <w:rFonts w:ascii="Times New Roman" w:eastAsia="№Е" w:hAnsi="Times New Roman" w:cs="Times New Roman"/>
                <w:kern w:val="2"/>
                <w:szCs w:val="22"/>
                <w:lang w:bidi="ar-SA"/>
              </w:rPr>
            </w:pPr>
            <w:r w:rsidRPr="00EF0B6C">
              <w:rPr>
                <w:rFonts w:ascii="Times New Roman" w:eastAsia="№Е" w:hAnsi="Times New Roman" w:cs="Times New Roman"/>
                <w:kern w:val="2"/>
                <w:szCs w:val="22"/>
                <w:lang w:bidi="ar-SA"/>
              </w:rPr>
              <w:t>День детских общественных организаций России</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 xml:space="preserve">3-4 </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19.05</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советник по воспитательной работе, классные руководители</w:t>
            </w:r>
          </w:p>
        </w:tc>
      </w:tr>
      <w:tr w:rsidR="00EF0B6C" w:rsidRPr="00EF0B6C" w:rsidTr="00EF0B6C">
        <w:tc>
          <w:tcPr>
            <w:tcW w:w="14276" w:type="dxa"/>
            <w:gridSpan w:val="5"/>
            <w:shd w:val="clear" w:color="auto" w:fill="auto"/>
          </w:tcPr>
          <w:p w:rsidR="00EF0B6C" w:rsidRPr="00EF0B6C" w:rsidRDefault="00EF0B6C" w:rsidP="00EF0B6C">
            <w:pPr>
              <w:widowControl/>
              <w:jc w:val="center"/>
              <w:rPr>
                <w:rFonts w:ascii="Times New Roman" w:eastAsia="Calibri" w:hAnsi="Times New Roman" w:cs="Times New Roman"/>
                <w:b/>
                <w:color w:val="auto"/>
                <w:kern w:val="2"/>
                <w:szCs w:val="22"/>
                <w:lang w:eastAsia="en-US" w:bidi="ar-SA"/>
              </w:rPr>
            </w:pPr>
            <w:r w:rsidRPr="00EF0B6C">
              <w:rPr>
                <w:rFonts w:ascii="Times New Roman" w:eastAsia="Calibri" w:hAnsi="Times New Roman" w:cs="Times New Roman"/>
                <w:b/>
                <w:color w:val="auto"/>
                <w:kern w:val="2"/>
                <w:szCs w:val="22"/>
                <w:lang w:eastAsia="en-US" w:bidi="ar-SA"/>
              </w:rPr>
              <w:t>Модуль «Школьные медиа»</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Библиотечные уроки. Ознакомительная экскурсия</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1-2</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 – 21.09</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педагог-библиотекарь, кл.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Книжные выставки, стенды, информационные уголки освещающие деятельность в области гражданской защиты, правила поведения обучающихся</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 – 10.10</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педагог-библиотекарь, педагог-организатор ОБЗиР</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Информационная и книжная выставка «День солидарности и борьбы с терроризмом»</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10-20.10</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педагог-библиотекарь, педагог-организатор ОБЗиР</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Тематическая фотовыставка, видеопроекты, подкасты, посвященные Дню народного единства – сайт школы, группа ВК)</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02-06.11</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советник по воспитательной работе,  классные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Участие во Всероссийской акции «Час кода»</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01-04.12</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кл. руководители, учителя, ведущие курс внеурочной деятельности «Юный информатик»</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 xml:space="preserve">Кинолектории, посвящённые освобождению Ленинграда от фашистской блокады и Дне памяти жертв холокоста </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январь</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педагог-организатор, классные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Кинолектории, посвященные Дню защитника Отечества</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февраль</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педагог-организатор, классные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Библиотечные часы</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март</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педагог-библиотекарь, классные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Кинолектории (по предложенному плану)</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март</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Классные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Неделя детской книги. Комплекс мероприятий в рамках недели.</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апрель</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педагог-библиотекарь, классные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Тематическая фотовыставка, видеопроекты, подкасты, посвященные Дню Победы – сайт школы, группа ВК)</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01-09.05</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педагог-организатор, классные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Кинолектории, посвященные Дню Победы</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май</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классные руководители</w:t>
            </w:r>
          </w:p>
        </w:tc>
      </w:tr>
      <w:tr w:rsidR="00EF0B6C" w:rsidRPr="00EF0B6C" w:rsidTr="00EF0B6C">
        <w:tc>
          <w:tcPr>
            <w:tcW w:w="14276" w:type="dxa"/>
            <w:gridSpan w:val="5"/>
            <w:shd w:val="clear" w:color="auto" w:fill="auto"/>
          </w:tcPr>
          <w:p w:rsidR="00EF0B6C" w:rsidRPr="00EF0B6C" w:rsidRDefault="00EF0B6C" w:rsidP="00EF0B6C">
            <w:pPr>
              <w:widowControl/>
              <w:jc w:val="center"/>
              <w:rPr>
                <w:rFonts w:ascii="Times New Roman" w:eastAsia="Calibri" w:hAnsi="Times New Roman" w:cs="Times New Roman"/>
                <w:b/>
                <w:color w:val="auto"/>
                <w:kern w:val="2"/>
                <w:szCs w:val="22"/>
                <w:lang w:eastAsia="en-US" w:bidi="ar-SA"/>
              </w:rPr>
            </w:pPr>
            <w:r w:rsidRPr="00EF0B6C">
              <w:rPr>
                <w:rFonts w:ascii="Times New Roman" w:eastAsia="Calibri" w:hAnsi="Times New Roman" w:cs="Times New Roman"/>
                <w:b/>
                <w:color w:val="auto"/>
                <w:kern w:val="2"/>
                <w:szCs w:val="22"/>
                <w:lang w:eastAsia="en-US" w:bidi="ar-SA"/>
              </w:rPr>
              <w:t>Модуль «Школьный театр»</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Ознакомление и запись в объединение «Школьный театр»</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сентябрь</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классные руководители, руководитель объединения «Школьный театр»</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Участие в театральных представлениях класса, школы</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в течение года</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классные руководители, учителя начальных классов</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 w:val="22"/>
                <w:szCs w:val="22"/>
                <w:lang w:eastAsia="en-US" w:bidi="ar-SA"/>
              </w:rPr>
              <w:lastRenderedPageBreak/>
              <w:t>Посещение выездных представлений театров в школе, передвижных выставок и т.д.</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в течение года</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классные руководители</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 w:val="22"/>
                <w:szCs w:val="22"/>
                <w:lang w:eastAsia="en-US" w:bidi="ar-SA"/>
              </w:rPr>
            </w:pPr>
            <w:r w:rsidRPr="00EF0B6C">
              <w:rPr>
                <w:rFonts w:ascii="Times New Roman" w:eastAsia="Calibri" w:hAnsi="Times New Roman" w:cs="Times New Roman"/>
                <w:color w:val="auto"/>
                <w:kern w:val="2"/>
                <w:sz w:val="22"/>
                <w:szCs w:val="22"/>
                <w:lang w:eastAsia="en-US" w:bidi="ar-SA"/>
              </w:rPr>
              <w:t>Посещение театра (драматический, кукол, пантомимы и т.п.)</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в течение года</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классные руководители</w:t>
            </w:r>
          </w:p>
        </w:tc>
      </w:tr>
      <w:tr w:rsidR="00EF0B6C" w:rsidRPr="00EF0B6C" w:rsidTr="00EF0B6C">
        <w:tc>
          <w:tcPr>
            <w:tcW w:w="14276" w:type="dxa"/>
            <w:gridSpan w:val="5"/>
            <w:shd w:val="clear" w:color="auto" w:fill="auto"/>
          </w:tcPr>
          <w:p w:rsidR="00EF0B6C" w:rsidRPr="00EF0B6C" w:rsidRDefault="00EF0B6C" w:rsidP="00EF0B6C">
            <w:pPr>
              <w:widowControl/>
              <w:jc w:val="center"/>
              <w:rPr>
                <w:rFonts w:ascii="Times New Roman" w:eastAsia="Calibri" w:hAnsi="Times New Roman" w:cs="Times New Roman"/>
                <w:b/>
                <w:color w:val="auto"/>
                <w:kern w:val="2"/>
                <w:szCs w:val="22"/>
                <w:lang w:eastAsia="en-US" w:bidi="ar-SA"/>
              </w:rPr>
            </w:pPr>
            <w:r w:rsidRPr="00EF0B6C">
              <w:rPr>
                <w:rFonts w:ascii="Times New Roman" w:eastAsia="Calibri" w:hAnsi="Times New Roman" w:cs="Times New Roman"/>
                <w:b/>
                <w:color w:val="auto"/>
                <w:kern w:val="2"/>
                <w:szCs w:val="22"/>
                <w:lang w:eastAsia="en-US" w:bidi="ar-SA"/>
              </w:rPr>
              <w:t>Модуль «Экскурсии, экспедиции, походы»</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Походы в театры, на выставки, в музеи</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в течение года</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классные руководители, родительский комитет</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Экскурсии по патриотической тематике, ранней профориентации</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в течение года</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классные руководители, родительский комитет</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Походы выходного дня, экскурсии, походы, экспедиции</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в течение года</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классные руководители, родительский комитет</w:t>
            </w:r>
          </w:p>
        </w:tc>
      </w:tr>
      <w:tr w:rsidR="00EF0B6C" w:rsidRPr="00EF0B6C" w:rsidTr="00EF0B6C">
        <w:tc>
          <w:tcPr>
            <w:tcW w:w="6232"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Организация экскурсий</w:t>
            </w:r>
          </w:p>
        </w:tc>
        <w:tc>
          <w:tcPr>
            <w:tcW w:w="1276" w:type="dxa"/>
            <w:gridSpan w:val="2"/>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1-4</w:t>
            </w:r>
          </w:p>
        </w:tc>
        <w:tc>
          <w:tcPr>
            <w:tcW w:w="1768" w:type="dxa"/>
            <w:shd w:val="clear" w:color="auto" w:fill="auto"/>
          </w:tcPr>
          <w:p w:rsidR="00EF0B6C" w:rsidRPr="00EF0B6C" w:rsidRDefault="00EF0B6C" w:rsidP="00EF0B6C">
            <w:pPr>
              <w:widowControl/>
              <w:jc w:val="center"/>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в течение года</w:t>
            </w:r>
          </w:p>
        </w:tc>
        <w:tc>
          <w:tcPr>
            <w:tcW w:w="5000" w:type="dxa"/>
            <w:shd w:val="clear" w:color="auto" w:fill="auto"/>
          </w:tcPr>
          <w:p w:rsidR="00EF0B6C" w:rsidRPr="00EF0B6C" w:rsidRDefault="00EF0B6C" w:rsidP="00EF0B6C">
            <w:pPr>
              <w:widowControl/>
              <w:rPr>
                <w:rFonts w:ascii="Times New Roman" w:eastAsia="Calibri" w:hAnsi="Times New Roman" w:cs="Times New Roman"/>
                <w:color w:val="auto"/>
                <w:kern w:val="2"/>
                <w:szCs w:val="22"/>
                <w:lang w:eastAsia="en-US" w:bidi="ar-SA"/>
              </w:rPr>
            </w:pPr>
            <w:r w:rsidRPr="00EF0B6C">
              <w:rPr>
                <w:rFonts w:ascii="Times New Roman" w:eastAsia="Calibri" w:hAnsi="Times New Roman" w:cs="Times New Roman"/>
                <w:color w:val="auto"/>
                <w:kern w:val="2"/>
                <w:szCs w:val="22"/>
                <w:lang w:eastAsia="en-US" w:bidi="ar-SA"/>
              </w:rPr>
              <w:t>преподаватель-организатор ОБЗиР, классные руководители</w:t>
            </w:r>
          </w:p>
        </w:tc>
      </w:tr>
    </w:tbl>
    <w:p w:rsidR="00EF0B6C" w:rsidRPr="00EF0B6C" w:rsidRDefault="00EF0B6C" w:rsidP="00EF0B6C">
      <w:pPr>
        <w:widowControl/>
        <w:spacing w:after="160" w:line="259" w:lineRule="auto"/>
        <w:rPr>
          <w:rFonts w:ascii="Calibri" w:eastAsia="Calibri" w:hAnsi="Calibri" w:cs="Times New Roman"/>
          <w:color w:val="auto"/>
          <w:kern w:val="2"/>
          <w:sz w:val="22"/>
          <w:szCs w:val="22"/>
          <w:lang w:eastAsia="en-US" w:bidi="ar-SA"/>
        </w:rPr>
      </w:pPr>
    </w:p>
    <w:p w:rsidR="002F0AB6" w:rsidRDefault="002F0AB6">
      <w:pPr>
        <w:spacing w:line="1" w:lineRule="exact"/>
        <w:rPr>
          <w:sz w:val="2"/>
          <w:szCs w:val="2"/>
        </w:rPr>
      </w:pPr>
    </w:p>
    <w:p w:rsidR="00224B59" w:rsidRDefault="00224B59">
      <w:pPr>
        <w:spacing w:line="1" w:lineRule="exact"/>
        <w:sectPr w:rsidR="00224B59" w:rsidSect="00EF0B6C">
          <w:footerReference w:type="default" r:id="rId15"/>
          <w:pgSz w:w="16840" w:h="11900" w:orient="landscape"/>
          <w:pgMar w:top="1134" w:right="567" w:bottom="1134" w:left="1134" w:header="0" w:footer="0" w:gutter="0"/>
          <w:cols w:space="720"/>
          <w:noEndnote/>
          <w:docGrid w:linePitch="360"/>
        </w:sectPr>
      </w:pPr>
    </w:p>
    <w:p w:rsidR="002F0AB6" w:rsidRDefault="002F0AB6">
      <w:pPr>
        <w:spacing w:line="1" w:lineRule="exact"/>
        <w:rPr>
          <w:sz w:val="2"/>
          <w:szCs w:val="2"/>
        </w:rPr>
      </w:pPr>
    </w:p>
    <w:p w:rsidR="002F0AB6" w:rsidRDefault="002F0AB6">
      <w:pPr>
        <w:spacing w:line="1" w:lineRule="exact"/>
        <w:rPr>
          <w:sz w:val="2"/>
          <w:szCs w:val="2"/>
        </w:rPr>
      </w:pPr>
    </w:p>
    <w:sectPr w:rsidR="002F0AB6" w:rsidSect="00386472">
      <w:type w:val="continuous"/>
      <w:pgSz w:w="16840" w:h="11900" w:orient="landscape"/>
      <w:pgMar w:top="720" w:right="720" w:bottom="720" w:left="720" w:header="417"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6C4" w:rsidRDefault="001726C4">
      <w:r>
        <w:separator/>
      </w:r>
    </w:p>
  </w:endnote>
  <w:endnote w:type="continuationSeparator" w:id="0">
    <w:p w:rsidR="001726C4" w:rsidRDefault="00172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B6C" w:rsidRDefault="00EF0B6C">
    <w:pPr>
      <w:spacing w:line="1" w:lineRule="exact"/>
    </w:pPr>
    <w:r>
      <w:rPr>
        <w:noProof/>
        <w:lang w:bidi="ar-SA"/>
      </w:rPr>
      <mc:AlternateContent>
        <mc:Choice Requires="wps">
          <w:drawing>
            <wp:anchor distT="0" distB="0" distL="0" distR="0" simplePos="0" relativeHeight="62914690" behindDoc="1" locked="0" layoutInCell="1" allowOverlap="1" wp14:anchorId="41F22E70" wp14:editId="02EC55D5">
              <wp:simplePos x="0" y="0"/>
              <wp:positionH relativeFrom="page">
                <wp:posOffset>3916680</wp:posOffset>
              </wp:positionH>
              <wp:positionV relativeFrom="page">
                <wp:posOffset>10082530</wp:posOffset>
              </wp:positionV>
              <wp:extent cx="94615" cy="73025"/>
              <wp:effectExtent l="0" t="0" r="0" b="0"/>
              <wp:wrapNone/>
              <wp:docPr id="1" name="Shape 1"/>
              <wp:cNvGraphicFramePr/>
              <a:graphic xmlns:a="http://schemas.openxmlformats.org/drawingml/2006/main">
                <a:graphicData uri="http://schemas.microsoft.com/office/word/2010/wordprocessingShape">
                  <wps:wsp>
                    <wps:cNvSpPr txBox="1"/>
                    <wps:spPr>
                      <a:xfrm>
                        <a:off x="0" y="0"/>
                        <a:ext cx="94615" cy="73025"/>
                      </a:xfrm>
                      <a:prstGeom prst="rect">
                        <a:avLst/>
                      </a:prstGeom>
                      <a:noFill/>
                    </wps:spPr>
                    <wps:txbx>
                      <w:txbxContent>
                        <w:p w:rsidR="00EF0B6C" w:rsidRDefault="00EF0B6C">
                          <w:pPr>
                            <w:pStyle w:val="22"/>
                            <w:rPr>
                              <w:sz w:val="16"/>
                              <w:szCs w:val="16"/>
                            </w:rPr>
                          </w:pPr>
                          <w:r>
                            <w:fldChar w:fldCharType="begin"/>
                          </w:r>
                          <w:r>
                            <w:instrText xml:space="preserve"> PAGE \* MERGEFORMAT </w:instrText>
                          </w:r>
                          <w:r>
                            <w:fldChar w:fldCharType="separate"/>
                          </w:r>
                          <w:r w:rsidR="00AC69E3" w:rsidRPr="00AC69E3">
                            <w:rPr>
                              <w:rFonts w:ascii="Century Gothic" w:eastAsia="Century Gothic" w:hAnsi="Century Gothic" w:cs="Century Gothic"/>
                              <w:noProof/>
                              <w:sz w:val="16"/>
                              <w:szCs w:val="16"/>
                            </w:rPr>
                            <w:t>2</w:t>
                          </w:r>
                          <w:r>
                            <w:rPr>
                              <w:rFonts w:ascii="Century Gothic" w:eastAsia="Century Gothic" w:hAnsi="Century Gothic" w:cs="Century Gothic"/>
                              <w:sz w:val="16"/>
                              <w:szCs w:val="16"/>
                            </w:rPr>
                            <w:fldChar w:fldCharType="end"/>
                          </w:r>
                        </w:p>
                      </w:txbxContent>
                    </wps:txbx>
                    <wps:bodyPr wrap="none" lIns="0" tIns="0" rIns="0" bIns="0">
                      <a:spAutoFit/>
                    </wps:bodyPr>
                  </wps:wsp>
                </a:graphicData>
              </a:graphic>
            </wp:anchor>
          </w:drawing>
        </mc:Choice>
        <mc:Fallback>
          <w:pict>
            <v:shapetype w14:anchorId="41F22E70" id="_x0000_t202" coordsize="21600,21600" o:spt="202" path="m,l,21600r21600,l21600,xe">
              <v:stroke joinstyle="miter"/>
              <v:path gradientshapeok="t" o:connecttype="rect"/>
            </v:shapetype>
            <v:shape id="Shape 1" o:spid="_x0000_s1026" type="#_x0000_t202" style="position:absolute;margin-left:308.4pt;margin-top:793.9pt;width:7.45pt;height:5.7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" filled="f" stroked="f">
              <v:textbox style="mso-fit-shape-to-text:t" inset="0,0,0,0">
                <w:txbxContent>
                  <w:p w:rsidR="00EF0B6C" w:rsidRDefault="00EF0B6C">
                    <w:pPr>
                      <w:pStyle w:val="22"/>
                      <w:rPr>
                        <w:sz w:val="16"/>
                        <w:szCs w:val="16"/>
                      </w:rPr>
                    </w:pPr>
                    <w:r>
                      <w:fldChar w:fldCharType="begin"/>
                    </w:r>
                    <w:r>
                      <w:instrText xml:space="preserve"> PAGE \* MERGEFORMAT </w:instrText>
                    </w:r>
                    <w:r>
                      <w:fldChar w:fldCharType="separate"/>
                    </w:r>
                    <w:r w:rsidR="00AC69E3" w:rsidRPr="00AC69E3">
                      <w:rPr>
                        <w:rFonts w:ascii="Century Gothic" w:eastAsia="Century Gothic" w:hAnsi="Century Gothic" w:cs="Century Gothic"/>
                        <w:noProof/>
                        <w:sz w:val="16"/>
                        <w:szCs w:val="16"/>
                      </w:rPr>
                      <w:t>2</w:t>
                    </w:r>
                    <w:r>
                      <w:rPr>
                        <w:rFonts w:ascii="Century Gothic" w:eastAsia="Century Gothic" w:hAnsi="Century Gothic" w:cs="Century Gothic"/>
                        <w:sz w:val="16"/>
                        <w:szCs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B6C" w:rsidRDefault="00EF0B6C">
    <w:pPr>
      <w:spacing w:line="1" w:lineRule="exac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B6C" w:rsidRDefault="00EF0B6C">
    <w:pPr>
      <w:spacing w:line="1" w:lineRule="exact"/>
    </w:pPr>
    <w:r>
      <w:rPr>
        <w:noProof/>
        <w:lang w:bidi="ar-SA"/>
      </w:rPr>
      <mc:AlternateContent>
        <mc:Choice Requires="wps">
          <w:drawing>
            <wp:anchor distT="0" distB="0" distL="0" distR="0" simplePos="0" relativeHeight="62914696" behindDoc="1" locked="0" layoutInCell="1" allowOverlap="1" wp14:anchorId="2FC78DD2" wp14:editId="15988A3B">
              <wp:simplePos x="0" y="0"/>
              <wp:positionH relativeFrom="page">
                <wp:posOffset>3916680</wp:posOffset>
              </wp:positionH>
              <wp:positionV relativeFrom="page">
                <wp:posOffset>10082530</wp:posOffset>
              </wp:positionV>
              <wp:extent cx="94615" cy="73025"/>
              <wp:effectExtent l="0" t="0" r="0" b="0"/>
              <wp:wrapNone/>
              <wp:docPr id="7" name="Shape 7"/>
              <wp:cNvGraphicFramePr/>
              <a:graphic xmlns:a="http://schemas.openxmlformats.org/drawingml/2006/main">
                <a:graphicData uri="http://schemas.microsoft.com/office/word/2010/wordprocessingShape">
                  <wps:wsp>
                    <wps:cNvSpPr txBox="1"/>
                    <wps:spPr>
                      <a:xfrm>
                        <a:off x="0" y="0"/>
                        <a:ext cx="94615" cy="73025"/>
                      </a:xfrm>
                      <a:prstGeom prst="rect">
                        <a:avLst/>
                      </a:prstGeom>
                      <a:noFill/>
                    </wps:spPr>
                    <wps:txbx>
                      <w:txbxContent>
                        <w:p w:rsidR="00EF0B6C" w:rsidRDefault="00EF0B6C">
                          <w:pPr>
                            <w:pStyle w:val="22"/>
                            <w:rPr>
                              <w:sz w:val="16"/>
                              <w:szCs w:val="16"/>
                            </w:rPr>
                          </w:pPr>
                          <w:r>
                            <w:fldChar w:fldCharType="begin"/>
                          </w:r>
                          <w:r>
                            <w:instrText xml:space="preserve"> PAGE \* MERGEFORMAT </w:instrText>
                          </w:r>
                          <w:r>
                            <w:fldChar w:fldCharType="separate"/>
                          </w:r>
                          <w:r w:rsidR="00AC69E3" w:rsidRPr="00AC69E3">
                            <w:rPr>
                              <w:rFonts w:ascii="Century Gothic" w:eastAsia="Century Gothic" w:hAnsi="Century Gothic" w:cs="Century Gothic"/>
                              <w:noProof/>
                              <w:sz w:val="16"/>
                              <w:szCs w:val="16"/>
                            </w:rPr>
                            <w:t>33</w:t>
                          </w:r>
                          <w:r>
                            <w:rPr>
                              <w:rFonts w:ascii="Century Gothic" w:eastAsia="Century Gothic" w:hAnsi="Century Gothic" w:cs="Century Gothic"/>
                              <w:sz w:val="16"/>
                              <w:szCs w:val="16"/>
                            </w:rPr>
                            <w:fldChar w:fldCharType="end"/>
                          </w:r>
                        </w:p>
                      </w:txbxContent>
                    </wps:txbx>
                    <wps:bodyPr wrap="none" lIns="0" tIns="0" rIns="0" bIns="0">
                      <a:spAutoFit/>
                    </wps:bodyPr>
                  </wps:wsp>
                </a:graphicData>
              </a:graphic>
            </wp:anchor>
          </w:drawing>
        </mc:Choice>
        <mc:Fallback>
          <w:pict>
            <v:shapetype w14:anchorId="2FC78DD2" id="_x0000_t202" coordsize="21600,21600" o:spt="202" path="m,l,21600r21600,l21600,xe">
              <v:stroke joinstyle="miter"/>
              <v:path gradientshapeok="t" o:connecttype="rect"/>
            </v:shapetype>
            <v:shape id="Shape 7" o:spid="_x0000_s1027" type="#_x0000_t202" style="position:absolute;margin-left:308.4pt;margin-top:793.9pt;width:7.45pt;height:5.7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" filled="f" stroked="f">
              <v:textbox style="mso-fit-shape-to-text:t" inset="0,0,0,0">
                <w:txbxContent>
                  <w:p w:rsidR="00EF0B6C" w:rsidRDefault="00EF0B6C">
                    <w:pPr>
                      <w:pStyle w:val="22"/>
                      <w:rPr>
                        <w:sz w:val="16"/>
                        <w:szCs w:val="16"/>
                      </w:rPr>
                    </w:pPr>
                    <w:r>
                      <w:fldChar w:fldCharType="begin"/>
                    </w:r>
                    <w:r>
                      <w:instrText xml:space="preserve"> PAGE \* MERGEFORMAT </w:instrText>
                    </w:r>
                    <w:r>
                      <w:fldChar w:fldCharType="separate"/>
                    </w:r>
                    <w:r w:rsidR="00AC69E3" w:rsidRPr="00AC69E3">
                      <w:rPr>
                        <w:rFonts w:ascii="Century Gothic" w:eastAsia="Century Gothic" w:hAnsi="Century Gothic" w:cs="Century Gothic"/>
                        <w:noProof/>
                        <w:sz w:val="16"/>
                        <w:szCs w:val="16"/>
                      </w:rPr>
                      <w:t>33</w:t>
                    </w:r>
                    <w:r>
                      <w:rPr>
                        <w:rFonts w:ascii="Century Gothic" w:eastAsia="Century Gothic" w:hAnsi="Century Gothic" w:cs="Century Gothic"/>
                        <w:sz w:val="16"/>
                        <w:szCs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389820"/>
      <w:docPartObj>
        <w:docPartGallery w:val="Page Numbers (Bottom of Page)"/>
        <w:docPartUnique/>
      </w:docPartObj>
    </w:sdtPr>
    <w:sdtEndPr/>
    <w:sdtContent>
      <w:p w:rsidR="00EF0B6C" w:rsidRDefault="00EF0B6C">
        <w:pPr>
          <w:pStyle w:val="ae"/>
        </w:pPr>
        <w:r>
          <w:fldChar w:fldCharType="begin"/>
        </w:r>
        <w:r>
          <w:instrText>PAGE   \* MERGEFORMAT</w:instrText>
        </w:r>
        <w:r>
          <w:fldChar w:fldCharType="separate"/>
        </w:r>
        <w:r w:rsidR="00AC69E3">
          <w:rPr>
            <w:noProof/>
          </w:rPr>
          <w:t>34</w:t>
        </w:r>
        <w:r>
          <w:fldChar w:fldCharType="end"/>
        </w:r>
      </w:p>
    </w:sdtContent>
  </w:sdt>
  <w:p w:rsidR="00EF0B6C" w:rsidRDefault="00EF0B6C">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6C4" w:rsidRDefault="001726C4"/>
  </w:footnote>
  <w:footnote w:type="continuationSeparator" w:id="0">
    <w:p w:rsidR="001726C4" w:rsidRDefault="001726C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7706"/>
    <w:multiLevelType w:val="multilevel"/>
    <w:tmpl w:val="F21238EE"/>
    <w:lvl w:ilvl="0">
      <w:start w:val="2"/>
      <w:numFmt w:val="decimal"/>
      <w:lvlText w:val="%1."/>
      <w:lvlJc w:val="left"/>
      <w:pPr>
        <w:ind w:left="432" w:hanging="432"/>
      </w:pPr>
      <w:rPr>
        <w:rFonts w:hint="default"/>
      </w:rPr>
    </w:lvl>
    <w:lvl w:ilvl="1">
      <w:start w:val="7"/>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895302"/>
    <w:multiLevelType w:val="multilevel"/>
    <w:tmpl w:val="8ED61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0F5224"/>
    <w:multiLevelType w:val="multilevel"/>
    <w:tmpl w:val="F8A2E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8C632F"/>
    <w:multiLevelType w:val="multilevel"/>
    <w:tmpl w:val="94C00D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0E29DD"/>
    <w:multiLevelType w:val="multilevel"/>
    <w:tmpl w:val="7D34D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2C02E8"/>
    <w:multiLevelType w:val="multilevel"/>
    <w:tmpl w:val="440A9228"/>
    <w:lvl w:ilvl="0">
      <w:start w:val="2"/>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737C26"/>
    <w:multiLevelType w:val="hybridMultilevel"/>
    <w:tmpl w:val="32B474EA"/>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107ADB"/>
    <w:multiLevelType w:val="hybridMultilevel"/>
    <w:tmpl w:val="DD5EFEBE"/>
    <w:lvl w:ilvl="0" w:tplc="55EA53C2">
      <w:start w:val="1"/>
      <w:numFmt w:val="bullet"/>
      <w:lvlText w:val=""/>
      <w:lvlJc w:val="left"/>
      <w:pPr>
        <w:ind w:left="720" w:hanging="360"/>
      </w:pPr>
      <w:rPr>
        <w:rFonts w:ascii="Symbol" w:hAnsi="Symbol" w:hint="default"/>
      </w:rPr>
    </w:lvl>
    <w:lvl w:ilvl="1" w:tplc="55EA53C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C45935"/>
    <w:multiLevelType w:val="multilevel"/>
    <w:tmpl w:val="01E06DB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FE5D43"/>
    <w:multiLevelType w:val="hybridMultilevel"/>
    <w:tmpl w:val="40E06330"/>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F7357C"/>
    <w:multiLevelType w:val="multilevel"/>
    <w:tmpl w:val="24705A00"/>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6771EF"/>
    <w:multiLevelType w:val="multilevel"/>
    <w:tmpl w:val="4B764602"/>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8A2B56"/>
    <w:multiLevelType w:val="multilevel"/>
    <w:tmpl w:val="5E3467E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8D1CF4"/>
    <w:multiLevelType w:val="multilevel"/>
    <w:tmpl w:val="E04C6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A47509"/>
    <w:multiLevelType w:val="multilevel"/>
    <w:tmpl w:val="36A4A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28452A"/>
    <w:multiLevelType w:val="hybridMultilevel"/>
    <w:tmpl w:val="92567F6E"/>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B1E02D2"/>
    <w:multiLevelType w:val="multilevel"/>
    <w:tmpl w:val="BE7A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CD0005A"/>
    <w:multiLevelType w:val="multilevel"/>
    <w:tmpl w:val="314A49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D073C07"/>
    <w:multiLevelType w:val="multilevel"/>
    <w:tmpl w:val="448630A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E3F02A5"/>
    <w:multiLevelType w:val="multilevel"/>
    <w:tmpl w:val="37A6343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73313C9"/>
    <w:multiLevelType w:val="multilevel"/>
    <w:tmpl w:val="6ED6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50402"/>
    <w:multiLevelType w:val="multilevel"/>
    <w:tmpl w:val="F0D6EB0E"/>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FB85C3C"/>
    <w:multiLevelType w:val="multilevel"/>
    <w:tmpl w:val="4F5E50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5E847F5"/>
    <w:multiLevelType w:val="multilevel"/>
    <w:tmpl w:val="6644D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635520A"/>
    <w:multiLevelType w:val="multilevel"/>
    <w:tmpl w:val="33F00BD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705682A"/>
    <w:multiLevelType w:val="multilevel"/>
    <w:tmpl w:val="CD50FA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88339AD"/>
    <w:multiLevelType w:val="multilevel"/>
    <w:tmpl w:val="BD5ADC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8BF32E1"/>
    <w:multiLevelType w:val="multilevel"/>
    <w:tmpl w:val="3FC4C6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F70500"/>
    <w:multiLevelType w:val="multilevel"/>
    <w:tmpl w:val="EBF268E2"/>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AEF2232"/>
    <w:multiLevelType w:val="multilevel"/>
    <w:tmpl w:val="203E5A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3FD0886"/>
    <w:multiLevelType w:val="multilevel"/>
    <w:tmpl w:val="78C0E522"/>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4511BC6"/>
    <w:multiLevelType w:val="multilevel"/>
    <w:tmpl w:val="5B229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7813FA7"/>
    <w:multiLevelType w:val="multilevel"/>
    <w:tmpl w:val="6B2037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428280D"/>
    <w:multiLevelType w:val="multilevel"/>
    <w:tmpl w:val="5B08A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99D0B61"/>
    <w:multiLevelType w:val="multilevel"/>
    <w:tmpl w:val="6A34E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D023C5"/>
    <w:multiLevelType w:val="multilevel"/>
    <w:tmpl w:val="EF8A3E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9F54F4"/>
    <w:multiLevelType w:val="multilevel"/>
    <w:tmpl w:val="CAACA3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2DF1EAB"/>
    <w:multiLevelType w:val="multilevel"/>
    <w:tmpl w:val="9D264E84"/>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4D01B26"/>
    <w:multiLevelType w:val="multilevel"/>
    <w:tmpl w:val="5778F584"/>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B6A5913"/>
    <w:multiLevelType w:val="hybridMultilevel"/>
    <w:tmpl w:val="11A41714"/>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6A31DA"/>
    <w:multiLevelType w:val="multilevel"/>
    <w:tmpl w:val="852A0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FAA0097"/>
    <w:multiLevelType w:val="multilevel"/>
    <w:tmpl w:val="8638B5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38"/>
  </w:num>
  <w:num w:numId="3">
    <w:abstractNumId w:val="28"/>
  </w:num>
  <w:num w:numId="4">
    <w:abstractNumId w:val="18"/>
  </w:num>
  <w:num w:numId="5">
    <w:abstractNumId w:val="21"/>
  </w:num>
  <w:num w:numId="6">
    <w:abstractNumId w:val="16"/>
  </w:num>
  <w:num w:numId="7">
    <w:abstractNumId w:val="25"/>
  </w:num>
  <w:num w:numId="8">
    <w:abstractNumId w:val="10"/>
  </w:num>
  <w:num w:numId="9">
    <w:abstractNumId w:val="11"/>
  </w:num>
  <w:num w:numId="10">
    <w:abstractNumId w:val="3"/>
  </w:num>
  <w:num w:numId="11">
    <w:abstractNumId w:val="23"/>
  </w:num>
  <w:num w:numId="12">
    <w:abstractNumId w:val="14"/>
  </w:num>
  <w:num w:numId="13">
    <w:abstractNumId w:val="5"/>
  </w:num>
  <w:num w:numId="14">
    <w:abstractNumId w:val="32"/>
  </w:num>
  <w:num w:numId="15">
    <w:abstractNumId w:val="40"/>
  </w:num>
  <w:num w:numId="16">
    <w:abstractNumId w:val="17"/>
  </w:num>
  <w:num w:numId="17">
    <w:abstractNumId w:val="24"/>
  </w:num>
  <w:num w:numId="18">
    <w:abstractNumId w:val="12"/>
  </w:num>
  <w:num w:numId="19">
    <w:abstractNumId w:val="29"/>
  </w:num>
  <w:num w:numId="20">
    <w:abstractNumId w:val="22"/>
  </w:num>
  <w:num w:numId="21">
    <w:abstractNumId w:val="26"/>
  </w:num>
  <w:num w:numId="22">
    <w:abstractNumId w:val="34"/>
  </w:num>
  <w:num w:numId="23">
    <w:abstractNumId w:val="13"/>
  </w:num>
  <w:num w:numId="24">
    <w:abstractNumId w:val="31"/>
  </w:num>
  <w:num w:numId="25">
    <w:abstractNumId w:val="41"/>
  </w:num>
  <w:num w:numId="26">
    <w:abstractNumId w:val="33"/>
  </w:num>
  <w:num w:numId="27">
    <w:abstractNumId w:val="30"/>
  </w:num>
  <w:num w:numId="28">
    <w:abstractNumId w:val="35"/>
  </w:num>
  <w:num w:numId="29">
    <w:abstractNumId w:val="27"/>
  </w:num>
  <w:num w:numId="30">
    <w:abstractNumId w:val="8"/>
  </w:num>
  <w:num w:numId="31">
    <w:abstractNumId w:val="2"/>
  </w:num>
  <w:num w:numId="32">
    <w:abstractNumId w:val="36"/>
  </w:num>
  <w:num w:numId="33">
    <w:abstractNumId w:val="1"/>
  </w:num>
  <w:num w:numId="34">
    <w:abstractNumId w:val="4"/>
  </w:num>
  <w:num w:numId="35">
    <w:abstractNumId w:val="20"/>
  </w:num>
  <w:num w:numId="36">
    <w:abstractNumId w:val="37"/>
  </w:num>
  <w:num w:numId="37">
    <w:abstractNumId w:val="7"/>
  </w:num>
  <w:num w:numId="38">
    <w:abstractNumId w:val="6"/>
  </w:num>
  <w:num w:numId="39">
    <w:abstractNumId w:val="9"/>
  </w:num>
  <w:num w:numId="40">
    <w:abstractNumId w:val="15"/>
  </w:num>
  <w:num w:numId="41">
    <w:abstractNumId w:val="39"/>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AB6"/>
    <w:rsid w:val="000000CB"/>
    <w:rsid w:val="00020D4E"/>
    <w:rsid w:val="000369F0"/>
    <w:rsid w:val="00045058"/>
    <w:rsid w:val="00054340"/>
    <w:rsid w:val="000757AA"/>
    <w:rsid w:val="000A4C61"/>
    <w:rsid w:val="000C4774"/>
    <w:rsid w:val="000D3381"/>
    <w:rsid w:val="000E6726"/>
    <w:rsid w:val="00100F77"/>
    <w:rsid w:val="00132D8A"/>
    <w:rsid w:val="00133F91"/>
    <w:rsid w:val="001726C4"/>
    <w:rsid w:val="00187CEE"/>
    <w:rsid w:val="002153BF"/>
    <w:rsid w:val="00216612"/>
    <w:rsid w:val="002223AE"/>
    <w:rsid w:val="00223D98"/>
    <w:rsid w:val="00224B59"/>
    <w:rsid w:val="002335DB"/>
    <w:rsid w:val="00254537"/>
    <w:rsid w:val="002670FD"/>
    <w:rsid w:val="002850B5"/>
    <w:rsid w:val="00291B6C"/>
    <w:rsid w:val="002F0AB6"/>
    <w:rsid w:val="00303C05"/>
    <w:rsid w:val="00315755"/>
    <w:rsid w:val="00346497"/>
    <w:rsid w:val="00372210"/>
    <w:rsid w:val="00372C67"/>
    <w:rsid w:val="00386472"/>
    <w:rsid w:val="00397166"/>
    <w:rsid w:val="003D4ADB"/>
    <w:rsid w:val="0041601A"/>
    <w:rsid w:val="004906CF"/>
    <w:rsid w:val="004A247B"/>
    <w:rsid w:val="004C05A9"/>
    <w:rsid w:val="004F7F55"/>
    <w:rsid w:val="005022BE"/>
    <w:rsid w:val="00522811"/>
    <w:rsid w:val="00530B47"/>
    <w:rsid w:val="005313C5"/>
    <w:rsid w:val="00531A88"/>
    <w:rsid w:val="00552D3C"/>
    <w:rsid w:val="00561F5A"/>
    <w:rsid w:val="0066408C"/>
    <w:rsid w:val="00686C13"/>
    <w:rsid w:val="00696F26"/>
    <w:rsid w:val="00713A73"/>
    <w:rsid w:val="00755137"/>
    <w:rsid w:val="00775C62"/>
    <w:rsid w:val="007C6A5A"/>
    <w:rsid w:val="007E1B53"/>
    <w:rsid w:val="007F0BE0"/>
    <w:rsid w:val="00800E9A"/>
    <w:rsid w:val="008052C6"/>
    <w:rsid w:val="008118EC"/>
    <w:rsid w:val="00834026"/>
    <w:rsid w:val="00850C9C"/>
    <w:rsid w:val="008944DE"/>
    <w:rsid w:val="00894A70"/>
    <w:rsid w:val="008E1184"/>
    <w:rsid w:val="008E3F27"/>
    <w:rsid w:val="00937192"/>
    <w:rsid w:val="0096011B"/>
    <w:rsid w:val="00970659"/>
    <w:rsid w:val="00985CE3"/>
    <w:rsid w:val="009A05F6"/>
    <w:rsid w:val="009C6792"/>
    <w:rsid w:val="00A53D5B"/>
    <w:rsid w:val="00A621FD"/>
    <w:rsid w:val="00A64435"/>
    <w:rsid w:val="00A725B9"/>
    <w:rsid w:val="00AC0B75"/>
    <w:rsid w:val="00AC313E"/>
    <w:rsid w:val="00AC69E3"/>
    <w:rsid w:val="00B117C1"/>
    <w:rsid w:val="00B1784E"/>
    <w:rsid w:val="00B34E06"/>
    <w:rsid w:val="00B3647C"/>
    <w:rsid w:val="00C06CC7"/>
    <w:rsid w:val="00C126E4"/>
    <w:rsid w:val="00C34396"/>
    <w:rsid w:val="00C75DE9"/>
    <w:rsid w:val="00C85045"/>
    <w:rsid w:val="00C934CA"/>
    <w:rsid w:val="00D86B24"/>
    <w:rsid w:val="00E442CD"/>
    <w:rsid w:val="00E61ECF"/>
    <w:rsid w:val="00E92646"/>
    <w:rsid w:val="00E94B52"/>
    <w:rsid w:val="00EC5E7E"/>
    <w:rsid w:val="00EF0B6C"/>
    <w:rsid w:val="00F21ADA"/>
    <w:rsid w:val="00F83FBE"/>
    <w:rsid w:val="00FC0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22082"/>
  <w15:docId w15:val="{0845B7FB-DC55-4A3C-8715-1E605AA53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53D5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40"/>
      <w:szCs w:val="4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3">
    <w:name w:val="Заголовок №2_"/>
    <w:basedOn w:val="a0"/>
    <w:link w:val="24"/>
    <w:rPr>
      <w:rFonts w:ascii="Times New Roman" w:eastAsia="Times New Roman" w:hAnsi="Times New Roman" w:cs="Times New Roman"/>
      <w:b/>
      <w:bCs/>
      <w:i/>
      <w:iCs/>
      <w:smallCaps w:val="0"/>
      <w:strike w:val="0"/>
      <w:sz w:val="28"/>
      <w:szCs w:val="28"/>
      <w:u w:val="none"/>
    </w:rPr>
  </w:style>
  <w:style w:type="character" w:customStyle="1" w:styleId="6">
    <w:name w:val="Основной текст (6)_"/>
    <w:basedOn w:val="a0"/>
    <w:link w:val="60"/>
    <w:rPr>
      <w:rFonts w:ascii="Georgia" w:eastAsia="Georgia" w:hAnsi="Georgia" w:cs="Georgia"/>
      <w:b w:val="0"/>
      <w:bCs w:val="0"/>
      <w:i w:val="0"/>
      <w:iCs w:val="0"/>
      <w:smallCaps w:val="0"/>
      <w:strike w:val="0"/>
      <w:sz w:val="26"/>
      <w:szCs w:val="26"/>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aa">
    <w:name w:val="Колонтитул_"/>
    <w:basedOn w:val="a0"/>
    <w:link w:val="ab"/>
    <w:rPr>
      <w:rFonts w:ascii="Century Gothic" w:eastAsia="Century Gothic" w:hAnsi="Century Gothic" w:cs="Century Gothic"/>
      <w:b w:val="0"/>
      <w:bCs w:val="0"/>
      <w:i w:val="0"/>
      <w:iCs w:val="0"/>
      <w:smallCaps w:val="0"/>
      <w:strike w:val="0"/>
      <w:sz w:val="16"/>
      <w:szCs w:val="16"/>
      <w:u w:val="none"/>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30">
    <w:name w:val="Основной текст (3)"/>
    <w:basedOn w:val="a"/>
    <w:link w:val="3"/>
    <w:pPr>
      <w:spacing w:after="1920"/>
      <w:ind w:left="7280"/>
    </w:pPr>
    <w:rPr>
      <w:rFonts w:ascii="Times New Roman" w:eastAsia="Times New Roman" w:hAnsi="Times New Roman" w:cs="Times New Roman"/>
    </w:rPr>
  </w:style>
  <w:style w:type="paragraph" w:customStyle="1" w:styleId="20">
    <w:name w:val="Основной текст (2)"/>
    <w:basedOn w:val="a"/>
    <w:link w:val="2"/>
    <w:pPr>
      <w:spacing w:after="6380"/>
      <w:jc w:val="center"/>
    </w:pPr>
    <w:rPr>
      <w:rFonts w:ascii="Times New Roman" w:eastAsia="Times New Roman" w:hAnsi="Times New Roman" w:cs="Times New Roman"/>
      <w:b/>
      <w:bCs/>
      <w:sz w:val="40"/>
      <w:szCs w:val="40"/>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5">
    <w:name w:val="Оглавление"/>
    <w:basedOn w:val="a"/>
    <w:link w:val="a4"/>
    <w:pPr>
      <w:spacing w:line="360" w:lineRule="auto"/>
    </w:pPr>
    <w:rPr>
      <w:rFonts w:ascii="Times New Roman" w:eastAsia="Times New Roman" w:hAnsi="Times New Roman" w:cs="Times New Roman"/>
      <w:sz w:val="28"/>
      <w:szCs w:val="28"/>
    </w:rPr>
  </w:style>
  <w:style w:type="paragraph" w:customStyle="1" w:styleId="11">
    <w:name w:val="Заголовок №1"/>
    <w:basedOn w:val="a"/>
    <w:link w:val="10"/>
    <w:pPr>
      <w:spacing w:after="60" w:line="300" w:lineRule="auto"/>
      <w:outlineLvl w:val="0"/>
    </w:pPr>
    <w:rPr>
      <w:rFonts w:ascii="Times New Roman" w:eastAsia="Times New Roman" w:hAnsi="Times New Roman" w:cs="Times New Roman"/>
      <w:b/>
      <w:bCs/>
      <w:sz w:val="28"/>
      <w:szCs w:val="28"/>
    </w:rPr>
  </w:style>
  <w:style w:type="paragraph" w:customStyle="1" w:styleId="24">
    <w:name w:val="Заголовок №2"/>
    <w:basedOn w:val="a"/>
    <w:link w:val="23"/>
    <w:pPr>
      <w:outlineLvl w:val="1"/>
    </w:pPr>
    <w:rPr>
      <w:rFonts w:ascii="Times New Roman" w:eastAsia="Times New Roman" w:hAnsi="Times New Roman" w:cs="Times New Roman"/>
      <w:b/>
      <w:bCs/>
      <w:i/>
      <w:iCs/>
      <w:sz w:val="28"/>
      <w:szCs w:val="28"/>
    </w:rPr>
  </w:style>
  <w:style w:type="paragraph" w:customStyle="1" w:styleId="60">
    <w:name w:val="Основной текст (6)"/>
    <w:basedOn w:val="a"/>
    <w:link w:val="6"/>
    <w:pPr>
      <w:ind w:firstLine="600"/>
    </w:pPr>
    <w:rPr>
      <w:rFonts w:ascii="Georgia" w:eastAsia="Georgia" w:hAnsi="Georgia" w:cs="Georgia"/>
      <w:sz w:val="26"/>
      <w:szCs w:val="26"/>
    </w:rPr>
  </w:style>
  <w:style w:type="paragraph" w:customStyle="1" w:styleId="a7">
    <w:name w:val="Подпись к таблице"/>
    <w:basedOn w:val="a"/>
    <w:link w:val="a6"/>
    <w:pPr>
      <w:ind w:firstLine="160"/>
    </w:pPr>
    <w:rPr>
      <w:rFonts w:ascii="Times New Roman" w:eastAsia="Times New Roman" w:hAnsi="Times New Roman" w:cs="Times New Roman"/>
    </w:rPr>
  </w:style>
  <w:style w:type="paragraph" w:customStyle="1" w:styleId="a9">
    <w:name w:val="Другое"/>
    <w:basedOn w:val="a"/>
    <w:link w:val="a8"/>
    <w:pPr>
      <w:ind w:firstLine="400"/>
    </w:pPr>
    <w:rPr>
      <w:rFonts w:ascii="Times New Roman" w:eastAsia="Times New Roman" w:hAnsi="Times New Roman" w:cs="Times New Roman"/>
      <w:sz w:val="28"/>
      <w:szCs w:val="28"/>
    </w:rPr>
  </w:style>
  <w:style w:type="paragraph" w:customStyle="1" w:styleId="ab">
    <w:name w:val="Колонтитул"/>
    <w:basedOn w:val="a"/>
    <w:link w:val="aa"/>
    <w:rPr>
      <w:rFonts w:ascii="Century Gothic" w:eastAsia="Century Gothic" w:hAnsi="Century Gothic" w:cs="Century Gothic"/>
      <w:sz w:val="16"/>
      <w:szCs w:val="16"/>
    </w:rPr>
  </w:style>
  <w:style w:type="paragraph" w:styleId="ac">
    <w:name w:val="header"/>
    <w:basedOn w:val="a"/>
    <w:link w:val="ad"/>
    <w:uiPriority w:val="99"/>
    <w:unhideWhenUsed/>
    <w:rsid w:val="00224B59"/>
    <w:pPr>
      <w:tabs>
        <w:tab w:val="center" w:pos="4677"/>
        <w:tab w:val="right" w:pos="9355"/>
      </w:tabs>
    </w:pPr>
  </w:style>
  <w:style w:type="character" w:customStyle="1" w:styleId="ad">
    <w:name w:val="Верхний колонтитул Знак"/>
    <w:basedOn w:val="a0"/>
    <w:link w:val="ac"/>
    <w:uiPriority w:val="99"/>
    <w:rsid w:val="00224B59"/>
    <w:rPr>
      <w:color w:val="000000"/>
    </w:rPr>
  </w:style>
  <w:style w:type="paragraph" w:styleId="ae">
    <w:name w:val="footer"/>
    <w:basedOn w:val="a"/>
    <w:link w:val="af"/>
    <w:uiPriority w:val="99"/>
    <w:unhideWhenUsed/>
    <w:rsid w:val="00224B59"/>
    <w:pPr>
      <w:tabs>
        <w:tab w:val="center" w:pos="4677"/>
        <w:tab w:val="right" w:pos="9355"/>
      </w:tabs>
    </w:pPr>
  </w:style>
  <w:style w:type="character" w:customStyle="1" w:styleId="af">
    <w:name w:val="Нижний колонтитул Знак"/>
    <w:basedOn w:val="a0"/>
    <w:link w:val="ae"/>
    <w:uiPriority w:val="99"/>
    <w:rsid w:val="00224B59"/>
    <w:rPr>
      <w:color w:val="000000"/>
    </w:rPr>
  </w:style>
  <w:style w:type="table" w:styleId="af0">
    <w:name w:val="Table Grid"/>
    <w:basedOn w:val="a1"/>
    <w:uiPriority w:val="39"/>
    <w:rsid w:val="009C6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EF0B6C"/>
  </w:style>
  <w:style w:type="character" w:styleId="af1">
    <w:name w:val="Strong"/>
    <w:uiPriority w:val="22"/>
    <w:qFormat/>
    <w:rsid w:val="00EF0B6C"/>
    <w:rPr>
      <w:b/>
      <w:bCs/>
    </w:rPr>
  </w:style>
  <w:style w:type="table" w:customStyle="1" w:styleId="13">
    <w:name w:val="Сетка таблицы1"/>
    <w:basedOn w:val="a1"/>
    <w:next w:val="af0"/>
    <w:uiPriority w:val="59"/>
    <w:rsid w:val="00EF0B6C"/>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0"/>
    <w:uiPriority w:val="59"/>
    <w:rsid w:val="00EF0B6C"/>
    <w:pPr>
      <w:widowControl/>
    </w:pPr>
    <w:rPr>
      <w:rFonts w:ascii="Calibri" w:eastAsia="Calibri" w:hAnsi="Calibri"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oupokrov.omr.obr55.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1F01F-1078-43E0-85C6-024C5A4F2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48</Pages>
  <Words>16720</Words>
  <Characters>95307</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SPecialiST RePack</Company>
  <LinksUpToDate>false</LinksUpToDate>
  <CharactersWithSpaces>111804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creator>Админ</dc:creator>
  <cp:lastModifiedBy>Татьяна</cp:lastModifiedBy>
  <cp:revision>3</cp:revision>
  <dcterms:created xsi:type="dcterms:W3CDTF">2024-09-08T16:45:00Z</dcterms:created>
  <dcterms:modified xsi:type="dcterms:W3CDTF">2024-09-21T17:24:00Z</dcterms:modified>
</cp:coreProperties>
</file>