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CE5" w:rsidRDefault="008E4C84" w:rsidP="008E4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C84">
        <w:rPr>
          <w:rFonts w:ascii="Times New Roman" w:hAnsi="Times New Roman" w:cs="Times New Roman"/>
          <w:b/>
          <w:sz w:val="28"/>
          <w:szCs w:val="28"/>
        </w:rPr>
        <w:t>Новости образования №11 (март, 2023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E4C84" w:rsidRDefault="008E4C84" w:rsidP="008E4C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C84" w:rsidRPr="008E4C84" w:rsidRDefault="008E4C84" w:rsidP="008E4C84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C84">
        <w:rPr>
          <w:rFonts w:ascii="Times New Roman" w:hAnsi="Times New Roman" w:cs="Times New Roman"/>
          <w:b/>
          <w:sz w:val="28"/>
          <w:szCs w:val="28"/>
        </w:rPr>
        <w:t>Родительское собрание: инструкция к поступлению!</w:t>
      </w:r>
    </w:p>
    <w:p w:rsidR="008E4C84" w:rsidRPr="0039763F" w:rsidRDefault="008E4C84" w:rsidP="008E4C84">
      <w:pPr>
        <w:jc w:val="both"/>
        <w:rPr>
          <w:rFonts w:ascii="Times New Roman" w:hAnsi="Times New Roman" w:cs="Times New Roman"/>
          <w:sz w:val="28"/>
          <w:szCs w:val="28"/>
        </w:rPr>
      </w:pPr>
      <w:r w:rsidRPr="0039763F">
        <w:rPr>
          <w:rFonts w:ascii="Times New Roman" w:hAnsi="Times New Roman" w:cs="Times New Roman"/>
          <w:b/>
          <w:sz w:val="28"/>
          <w:szCs w:val="28"/>
        </w:rPr>
        <w:t>11 марта в 12:00</w:t>
      </w:r>
      <w:r w:rsidRPr="0039763F">
        <w:rPr>
          <w:rFonts w:ascii="Times New Roman" w:hAnsi="Times New Roman" w:cs="Times New Roman"/>
          <w:sz w:val="28"/>
          <w:szCs w:val="28"/>
        </w:rPr>
        <w:t xml:space="preserve"> состоится собрание для родителей абитуриентов по адресу: пр. Ленина, 51, Актовый зал.</w:t>
      </w:r>
    </w:p>
    <w:p w:rsidR="008E4C84" w:rsidRDefault="008E4C84" w:rsidP="008E4C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DA7B84" wp14:editId="5DC16180">
            <wp:extent cx="5943600" cy="5448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ZebRMpspe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C84" w:rsidRPr="0039763F" w:rsidRDefault="008E4C84" w:rsidP="008E4C84">
      <w:pPr>
        <w:jc w:val="both"/>
        <w:rPr>
          <w:rFonts w:ascii="Times New Roman" w:hAnsi="Times New Roman" w:cs="Times New Roman"/>
          <w:sz w:val="28"/>
          <w:szCs w:val="28"/>
        </w:rPr>
      </w:pPr>
      <w:r w:rsidRPr="0039763F">
        <w:rPr>
          <w:rFonts w:ascii="Times New Roman" w:hAnsi="Times New Roman" w:cs="Times New Roman"/>
          <w:sz w:val="28"/>
          <w:szCs w:val="28"/>
        </w:rPr>
        <w:t xml:space="preserve">Доцент кафедры педагогики и психологии образования УГИ </w:t>
      </w:r>
      <w:proofErr w:type="spellStart"/>
      <w:r w:rsidRPr="0039763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39763F"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 w:rsidRPr="0039763F">
        <w:rPr>
          <w:rFonts w:ascii="Times New Roman" w:hAnsi="Times New Roman" w:cs="Times New Roman"/>
          <w:sz w:val="28"/>
          <w:szCs w:val="28"/>
        </w:rPr>
        <w:t>Муслумов</w:t>
      </w:r>
      <w:proofErr w:type="spellEnd"/>
      <w:r w:rsidRPr="0039763F">
        <w:rPr>
          <w:rFonts w:ascii="Times New Roman" w:hAnsi="Times New Roman" w:cs="Times New Roman"/>
          <w:sz w:val="28"/>
          <w:szCs w:val="28"/>
        </w:rPr>
        <w:t xml:space="preserve"> расскажет, как каждый родитель может помочь своему ребёнку справиться со стрессом перед экзаменами.</w:t>
      </w:r>
    </w:p>
    <w:p w:rsidR="008E4C84" w:rsidRPr="0039763F" w:rsidRDefault="008E4C84" w:rsidP="008E4C84">
      <w:pPr>
        <w:jc w:val="both"/>
        <w:rPr>
          <w:rFonts w:ascii="Times New Roman" w:hAnsi="Times New Roman" w:cs="Times New Roman"/>
          <w:sz w:val="28"/>
          <w:szCs w:val="28"/>
        </w:rPr>
      </w:pPr>
      <w:r w:rsidRPr="0039763F">
        <w:rPr>
          <w:rFonts w:ascii="Times New Roman" w:hAnsi="Times New Roman" w:cs="Times New Roman"/>
          <w:sz w:val="28"/>
          <w:szCs w:val="28"/>
        </w:rPr>
        <w:t xml:space="preserve">Ответственный секретарь отборочной комиссии УГИ </w:t>
      </w:r>
      <w:proofErr w:type="spellStart"/>
      <w:r w:rsidRPr="0039763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39763F">
        <w:rPr>
          <w:rFonts w:ascii="Times New Roman" w:hAnsi="Times New Roman" w:cs="Times New Roman"/>
          <w:sz w:val="28"/>
          <w:szCs w:val="28"/>
        </w:rPr>
        <w:t xml:space="preserve"> Юлия Пьянкова расскажет о правилах приёма в университет, необходимых документах и сроках проведения вступительных испытаний и подачи заявлений на приём. </w:t>
      </w:r>
    </w:p>
    <w:p w:rsidR="008E4C84" w:rsidRPr="0039763F" w:rsidRDefault="008E4C84" w:rsidP="008E4C84">
      <w:pPr>
        <w:jc w:val="both"/>
        <w:rPr>
          <w:rFonts w:ascii="Times New Roman" w:hAnsi="Times New Roman" w:cs="Times New Roman"/>
          <w:sz w:val="28"/>
          <w:szCs w:val="28"/>
        </w:rPr>
      </w:pPr>
      <w:r w:rsidRPr="0039763F">
        <w:rPr>
          <w:rFonts w:ascii="Times New Roman" w:hAnsi="Times New Roman" w:cs="Times New Roman"/>
          <w:sz w:val="28"/>
          <w:szCs w:val="28"/>
        </w:rPr>
        <w:t xml:space="preserve">Также вы узнаете о поселении в общежитие нашего университета. Татьяна </w:t>
      </w:r>
      <w:proofErr w:type="spellStart"/>
      <w:r w:rsidRPr="0039763F">
        <w:rPr>
          <w:rFonts w:ascii="Times New Roman" w:hAnsi="Times New Roman" w:cs="Times New Roman"/>
          <w:sz w:val="28"/>
          <w:szCs w:val="28"/>
        </w:rPr>
        <w:t>Гречухина</w:t>
      </w:r>
      <w:proofErr w:type="spellEnd"/>
      <w:r w:rsidRPr="0039763F">
        <w:rPr>
          <w:rFonts w:ascii="Times New Roman" w:hAnsi="Times New Roman" w:cs="Times New Roman"/>
          <w:sz w:val="28"/>
          <w:szCs w:val="28"/>
        </w:rPr>
        <w:t>, ответственный за поселение, расскажет о том, как получить место в общежитии, а также об условиях проживания.</w:t>
      </w:r>
    </w:p>
    <w:p w:rsidR="008E4C84" w:rsidRPr="0039763F" w:rsidRDefault="008E4C84" w:rsidP="008E4C84">
      <w:pPr>
        <w:jc w:val="both"/>
        <w:rPr>
          <w:rFonts w:ascii="Times New Roman" w:hAnsi="Times New Roman" w:cs="Times New Roman"/>
          <w:sz w:val="28"/>
          <w:szCs w:val="28"/>
        </w:rPr>
      </w:pPr>
      <w:r w:rsidRPr="0039763F">
        <w:rPr>
          <w:rFonts w:ascii="Times New Roman" w:hAnsi="Times New Roman" w:cs="Times New Roman"/>
          <w:sz w:val="28"/>
          <w:szCs w:val="28"/>
        </w:rPr>
        <w:lastRenderedPageBreak/>
        <w:t>Не упустите возможность получить важную информацию от наших специалистов и задать им свои вопросы. Ждём вас на собрании!</w:t>
      </w:r>
    </w:p>
    <w:p w:rsidR="008E4C84" w:rsidRPr="0039763F" w:rsidRDefault="008E4C84" w:rsidP="008E4C84">
      <w:pPr>
        <w:jc w:val="both"/>
        <w:rPr>
          <w:rFonts w:ascii="Times New Roman" w:hAnsi="Times New Roman" w:cs="Times New Roman"/>
          <w:sz w:val="28"/>
          <w:szCs w:val="28"/>
        </w:rPr>
      </w:pPr>
      <w:r w:rsidRPr="0039763F">
        <w:rPr>
          <w:rFonts w:ascii="Times New Roman" w:hAnsi="Times New Roman" w:cs="Times New Roman"/>
          <w:sz w:val="28"/>
          <w:szCs w:val="28"/>
        </w:rPr>
        <w:t xml:space="preserve">Важно! Если Вы приезжаете с семьёй, </w:t>
      </w:r>
      <w:hyperlink r:id="rId6" w:history="1">
        <w:r w:rsidRPr="00ED351E">
          <w:rPr>
            <w:rStyle w:val="a3"/>
            <w:rFonts w:ascii="Times New Roman" w:hAnsi="Times New Roman" w:cs="Times New Roman"/>
            <w:sz w:val="28"/>
            <w:szCs w:val="28"/>
          </w:rPr>
          <w:t>зарегистрируйте</w:t>
        </w:r>
      </w:hyperlink>
      <w:r w:rsidRPr="0039763F">
        <w:rPr>
          <w:rFonts w:ascii="Times New Roman" w:hAnsi="Times New Roman" w:cs="Times New Roman"/>
          <w:sz w:val="28"/>
          <w:szCs w:val="28"/>
        </w:rPr>
        <w:t xml:space="preserve"> каждого участника. Обязательно возьмите с собой документ, удостоверяющий личность (паспорт). Доступ в университет будет осуществляться 11 марта с 11.00 до 12.00.</w:t>
      </w:r>
    </w:p>
    <w:p w:rsidR="008E4C84" w:rsidRDefault="008E4C84" w:rsidP="008E4C84">
      <w:pPr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Pr="0039763F">
          <w:rPr>
            <w:rStyle w:val="a3"/>
            <w:rFonts w:ascii="Times New Roman" w:hAnsi="Times New Roman" w:cs="Times New Roman"/>
            <w:b/>
            <w:sz w:val="28"/>
            <w:szCs w:val="28"/>
          </w:rPr>
          <w:t>Зарегистрироваться на мероприятие</w:t>
        </w:r>
      </w:hyperlink>
      <w:r w:rsidRPr="003976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2189" w:rsidRDefault="00A42189" w:rsidP="008E4C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Сайт:</w:t>
      </w:r>
      <w:r w:rsidRPr="00A42189">
        <w:t xml:space="preserve"> </w:t>
      </w:r>
      <w:hyperlink r:id="rId8" w:history="1">
        <w:r w:rsidRPr="00D71EC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https://urgi.urfu.ru/ru/</w:t>
        </w:r>
      </w:hyperlink>
    </w:p>
    <w:p w:rsidR="0071510F" w:rsidRDefault="0071510F" w:rsidP="008E4C84">
      <w:pPr>
        <w:rPr>
          <w:rFonts w:ascii="Times New Roman" w:hAnsi="Times New Roman" w:cs="Times New Roman"/>
          <w:b/>
          <w:sz w:val="28"/>
          <w:szCs w:val="28"/>
        </w:rPr>
      </w:pPr>
    </w:p>
    <w:p w:rsidR="00A42189" w:rsidRPr="0071510F" w:rsidRDefault="00A42189" w:rsidP="000F223D">
      <w:pPr>
        <w:pStyle w:val="dca5213dc7e63b85norm"/>
        <w:numPr>
          <w:ilvl w:val="0"/>
          <w:numId w:val="1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proofErr w:type="spellStart"/>
      <w:r w:rsidRPr="0071510F">
        <w:rPr>
          <w:b/>
          <w:color w:val="000000"/>
          <w:sz w:val="28"/>
          <w:szCs w:val="28"/>
        </w:rPr>
        <w:t>ИТхаб</w:t>
      </w:r>
      <w:proofErr w:type="spellEnd"/>
      <w:r w:rsidRPr="0071510F">
        <w:rPr>
          <w:b/>
          <w:color w:val="000000"/>
          <w:sz w:val="28"/>
          <w:szCs w:val="28"/>
        </w:rPr>
        <w:t>-Екатеринбург - ИТ-колледж, организованны</w:t>
      </w:r>
      <w:r w:rsidR="0071510F">
        <w:rPr>
          <w:b/>
          <w:color w:val="000000"/>
          <w:sz w:val="28"/>
          <w:szCs w:val="28"/>
        </w:rPr>
        <w:t>й работодателями приглашает на Д</w:t>
      </w:r>
      <w:r w:rsidRPr="0071510F">
        <w:rPr>
          <w:b/>
          <w:color w:val="000000"/>
          <w:sz w:val="28"/>
          <w:szCs w:val="28"/>
        </w:rPr>
        <w:t>ень открытых дверей!</w:t>
      </w:r>
    </w:p>
    <w:p w:rsidR="00A42189" w:rsidRPr="00A42189" w:rsidRDefault="00A42189" w:rsidP="00A42189">
      <w:pPr>
        <w:pStyle w:val="dca5213dc7e63b85norm"/>
        <w:spacing w:before="0" w:beforeAutospacing="0" w:after="0" w:afterAutospacing="0"/>
        <w:rPr>
          <w:color w:val="000000"/>
          <w:sz w:val="28"/>
          <w:szCs w:val="28"/>
        </w:rPr>
      </w:pPr>
      <w:r w:rsidRPr="00A42189">
        <w:rPr>
          <w:color w:val="000000"/>
          <w:sz w:val="28"/>
          <w:szCs w:val="28"/>
        </w:rPr>
        <w:t> </w:t>
      </w:r>
    </w:p>
    <w:p w:rsidR="00A42189" w:rsidRDefault="00A42189" w:rsidP="000F223D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готовим веб-разработчиков, программи</w:t>
      </w:r>
      <w:r w:rsidR="000F2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стов, системных администраторов</w:t>
      </w:r>
    </w:p>
    <w:p w:rsidR="0071510F" w:rsidRPr="0071510F" w:rsidRDefault="0071510F" w:rsidP="0071510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51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1955" cy="3393415"/>
            <wp:effectExtent l="0" t="0" r="4445" b="0"/>
            <wp:docPr id="5" name="Рисунок 5" descr="C:\Users\79122\Downloads\01.09.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wnloads\01.09.202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931" cy="340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89" w:rsidRPr="0071510F" w:rsidRDefault="00A42189" w:rsidP="007151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сразу же попадают в профессиональную среду:  </w:t>
      </w:r>
    </w:p>
    <w:p w:rsidR="00A42189" w:rsidRPr="0071510F" w:rsidRDefault="00A42189" w:rsidP="0071510F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- для каждого студента создана персональная виртуальная машина на наших серверах;</w:t>
      </w:r>
    </w:p>
    <w:p w:rsidR="00A42189" w:rsidRPr="0071510F" w:rsidRDefault="00A42189" w:rsidP="0071510F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   - учебный технологический процесс полностью повторяет настоящую ИТ-компанию - </w:t>
      </w:r>
      <w:proofErr w:type="spellStart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репозиторий</w:t>
      </w:r>
      <w:proofErr w:type="spellEnd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кода и автоматический </w:t>
      </w:r>
      <w:proofErr w:type="spellStart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деплоймент</w:t>
      </w:r>
      <w:proofErr w:type="spellEnd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 сервера;</w:t>
      </w:r>
    </w:p>
    <w:p w:rsidR="00A42189" w:rsidRPr="0071510F" w:rsidRDefault="00A42189" w:rsidP="0071510F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   - ИТ-предметы преподают действующие профессиональные программисты, системные администраторы, </w:t>
      </w:r>
      <w:proofErr w:type="spellStart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фронтенд</w:t>
      </w:r>
      <w:proofErr w:type="spellEnd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-разработчики;</w:t>
      </w:r>
    </w:p>
    <w:p w:rsidR="00A42189" w:rsidRPr="0071510F" w:rsidRDefault="00A42189" w:rsidP="0071510F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   - языки программирования: HTML/CSS, </w:t>
      </w:r>
      <w:proofErr w:type="spellStart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javascript</w:t>
      </w:r>
      <w:proofErr w:type="spellEnd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Java, Python, Go, React/</w:t>
      </w:r>
      <w:proofErr w:type="spellStart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React.native</w:t>
      </w:r>
      <w:proofErr w:type="spellEnd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Vue</w:t>
      </w:r>
      <w:proofErr w:type="spellEnd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 </w:t>
      </w:r>
    </w:p>
    <w:p w:rsidR="00A42189" w:rsidRPr="0071510F" w:rsidRDefault="00A42189" w:rsidP="0071510F">
      <w:pP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    - ИТ-инфраструктура: Linux и </w:t>
      </w:r>
      <w:proofErr w:type="spellStart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opensource</w:t>
      </w:r>
      <w:proofErr w:type="spellEnd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продукты, MySQL, </w:t>
      </w:r>
      <w:proofErr w:type="spellStart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Postgre</w:t>
      </w:r>
      <w:proofErr w:type="spellEnd"/>
      <w:r w:rsidRPr="007151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Apache, Nginx;</w:t>
      </w:r>
    </w:p>
    <w:p w:rsidR="00A42189" w:rsidRPr="0071510F" w:rsidRDefault="00A42189" w:rsidP="007151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1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дне открытых дверей </w:t>
      </w:r>
      <w:r w:rsidR="0071510F" w:rsidRPr="007151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 марта в</w:t>
      </w:r>
      <w:r w:rsidRPr="007151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13:00</w:t>
      </w:r>
      <w:r w:rsidRPr="0071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proofErr w:type="gramStart"/>
      <w:r w:rsidRPr="0071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расскажем</w:t>
      </w:r>
      <w:proofErr w:type="gramEnd"/>
      <w:r w:rsidRPr="0071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базе ИТ-компании мы готовим крутых </w:t>
      </w:r>
      <w:proofErr w:type="spellStart"/>
      <w:r w:rsidRPr="0071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айтишников</w:t>
      </w:r>
      <w:proofErr w:type="spellEnd"/>
      <w:r w:rsidRPr="0071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42189" w:rsidRPr="0071510F" w:rsidRDefault="00A42189" w:rsidP="0071510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 абитуриенты смогут задать вопросы сотрудникам и студентам нашего колледжа.</w:t>
      </w:r>
    </w:p>
    <w:p w:rsidR="00A42189" w:rsidRPr="00A42189" w:rsidRDefault="0071510F" w:rsidP="000F223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23D">
        <w:rPr>
          <w:rFonts w:ascii="Times New Roman" w:hAnsi="Times New Roman" w:cs="Times New Roman"/>
          <w:b/>
          <w:color w:val="000000"/>
          <w:sz w:val="28"/>
          <w:szCs w:val="28"/>
        </w:rPr>
        <w:t>Наш адрес:</w:t>
      </w:r>
      <w:r>
        <w:rPr>
          <w:color w:val="000000"/>
          <w:sz w:val="28"/>
          <w:szCs w:val="28"/>
        </w:rPr>
        <w:t xml:space="preserve"> </w:t>
      </w:r>
      <w:r w:rsidR="00A42189" w:rsidRPr="000F223D">
        <w:rPr>
          <w:rFonts w:ascii="Times New Roman" w:hAnsi="Times New Roman" w:cs="Times New Roman"/>
          <w:color w:val="000000"/>
          <w:sz w:val="28"/>
          <w:szCs w:val="28"/>
        </w:rPr>
        <w:t>Екатери</w:t>
      </w:r>
      <w:r w:rsidRPr="000F223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A42189" w:rsidRPr="000F223D">
        <w:rPr>
          <w:rFonts w:ascii="Times New Roman" w:hAnsi="Times New Roman" w:cs="Times New Roman"/>
          <w:color w:val="000000"/>
          <w:sz w:val="28"/>
          <w:szCs w:val="28"/>
        </w:rPr>
        <w:t>бург, Чкалова 3</w:t>
      </w:r>
    </w:p>
    <w:p w:rsidR="00A42189" w:rsidRPr="00A42189" w:rsidRDefault="00A42189" w:rsidP="00A42189">
      <w:pPr>
        <w:pStyle w:val="dca5213dc7e63b85norm"/>
        <w:spacing w:before="0" w:beforeAutospacing="0" w:after="0" w:afterAutospacing="0"/>
        <w:rPr>
          <w:color w:val="000000"/>
          <w:sz w:val="28"/>
          <w:szCs w:val="28"/>
        </w:rPr>
      </w:pPr>
      <w:r w:rsidRPr="00A42189">
        <w:rPr>
          <w:color w:val="000000"/>
          <w:sz w:val="28"/>
          <w:szCs w:val="28"/>
        </w:rPr>
        <w:t>Регистрация : </w:t>
      </w:r>
      <w:hyperlink r:id="rId10" w:tgtFrame="_blank" w:history="1">
        <w:r w:rsidRPr="00A42189">
          <w:rPr>
            <w:rStyle w:val="a3"/>
            <w:color w:val="0066CC"/>
            <w:sz w:val="28"/>
            <w:szCs w:val="28"/>
          </w:rPr>
          <w:t>https://ekat.ithub.ru</w:t>
        </w:r>
      </w:hyperlink>
      <w:r w:rsidRPr="00A42189">
        <w:rPr>
          <w:color w:val="000000"/>
          <w:sz w:val="28"/>
          <w:szCs w:val="28"/>
        </w:rPr>
        <w:t>  </w:t>
      </w:r>
    </w:p>
    <w:p w:rsidR="00A42189" w:rsidRPr="00A42189" w:rsidRDefault="00A42189" w:rsidP="008E4C84">
      <w:pPr>
        <w:rPr>
          <w:rFonts w:ascii="Times New Roman" w:hAnsi="Times New Roman" w:cs="Times New Roman"/>
          <w:b/>
          <w:sz w:val="28"/>
          <w:szCs w:val="28"/>
        </w:rPr>
      </w:pPr>
    </w:p>
    <w:p w:rsidR="008E4C84" w:rsidRPr="000F223D" w:rsidRDefault="0071510F" w:rsidP="000F223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2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A42189" w:rsidRPr="000F22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ральский экономический колледж</w:t>
      </w:r>
      <w:r w:rsidR="00A42189" w:rsidRPr="000F22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приглашает принять участие </w:t>
      </w:r>
      <w:r w:rsidR="00A42189" w:rsidRPr="000F22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конкурсе профессионального мастерства школьников «</w:t>
      </w:r>
      <w:proofErr w:type="spellStart"/>
      <w:r w:rsidR="00A42189" w:rsidRPr="000F22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MySkills</w:t>
      </w:r>
      <w:proofErr w:type="spellEnd"/>
      <w:r w:rsidR="00A42189" w:rsidRPr="000F22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37888" w:rsidRDefault="00537888" w:rsidP="005378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школьников 8 -11 классов принять у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 в конкурсе профессионального мастерства школьников «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MySkills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по тексту - Конкурс).</w:t>
      </w:r>
    </w:p>
    <w:p w:rsidR="00A42189" w:rsidRPr="00537888" w:rsidRDefault="00A42189" w:rsidP="005378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18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36276" cy="3857500"/>
            <wp:effectExtent l="0" t="0" r="0" b="0"/>
            <wp:docPr id="2" name="Рисунок 2" descr="C:\Users\79122\AppData\Local\Temp\Rar$DIa13932.7678\Фото Рассылки У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932.7678\Фото Рассылки УЭК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171" cy="386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888" w:rsidRPr="00537888" w:rsidRDefault="00537888" w:rsidP="005378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целями конкурса являются: выявление и развитие у школьников 8-11 классов творческих способностей; формирование интересов в сфере выбора будущей профессии; создание условий для поддержки обучающихся и стимулирования интереса к </w:t>
      </w:r>
      <w:r w:rsidRPr="005378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</w:t>
      </w:r>
      <w:r w:rsidRPr="0053788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витию профессиональных компетенций.</w:t>
      </w:r>
    </w:p>
    <w:p w:rsidR="00537888" w:rsidRPr="00537888" w:rsidRDefault="00537888" w:rsidP="005378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Организатором Конкурса является АНПОО Уральский экономический колледж. Участие в конкурсе бесплатное. Конкурс проводится по следующим направлениям (профилям):</w:t>
      </w:r>
    </w:p>
    <w:p w:rsidR="00537888" w:rsidRPr="00537888" w:rsidRDefault="00537888" w:rsidP="00537888">
      <w:pPr>
        <w:numPr>
          <w:ilvl w:val="0"/>
          <w:numId w:val="3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Юриспруденция</w:t>
      </w:r>
    </w:p>
    <w:p w:rsidR="00537888" w:rsidRPr="00537888" w:rsidRDefault="00537888" w:rsidP="00537888">
      <w:pPr>
        <w:numPr>
          <w:ilvl w:val="0"/>
          <w:numId w:val="3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Финансы</w:t>
      </w:r>
    </w:p>
    <w:p w:rsidR="00537888" w:rsidRPr="00537888" w:rsidRDefault="00537888" w:rsidP="00537888">
      <w:pPr>
        <w:numPr>
          <w:ilvl w:val="0"/>
          <w:numId w:val="3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Туризм</w:t>
      </w:r>
    </w:p>
    <w:p w:rsidR="00537888" w:rsidRPr="00537888" w:rsidRDefault="00537888" w:rsidP="00537888">
      <w:pPr>
        <w:numPr>
          <w:ilvl w:val="0"/>
          <w:numId w:val="3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Реклама.</w:t>
      </w:r>
    </w:p>
    <w:p w:rsidR="00537888" w:rsidRPr="00537888" w:rsidRDefault="00537888" w:rsidP="005378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участник может выбрать в текущем году только один профиль.</w:t>
      </w:r>
    </w:p>
    <w:p w:rsidR="00537888" w:rsidRPr="00537888" w:rsidRDefault="00537888" w:rsidP="005378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в 2 этапа. </w:t>
      </w:r>
      <w:hyperlink r:id="rId12" w:history="1">
        <w:r w:rsidRPr="0053788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РЕГИСТРАЦИЯ</w:t>
        </w:r>
      </w:hyperlink>
    </w:p>
    <w:p w:rsidR="00537888" w:rsidRPr="00537888" w:rsidRDefault="00537888" w:rsidP="005378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Первый этап конкурса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в дистанционном формате 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1 февраля 2023 по 25 марта 2023 года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Победители и призеры первого этапа получают дипломы победителя (призера) первого этапа. Их учителя, наставники получают благодарственные письма. Участники первого этапа, не ставшие победителями и призерами, получают сертификаты участника. К участию во втором (финальном) этапе допускаются победители и призеры первого этапа. </w:t>
      </w:r>
    </w:p>
    <w:p w:rsidR="00537888" w:rsidRPr="00537888" w:rsidRDefault="00537888" w:rsidP="005378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Второй (финальный) этап конкурса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очно в формате деловой игры 2 апреля 2023 года по адресу: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г.Екатеринбург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ул.Московская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д.11. Дипломы победителя (призера) второго (</w:t>
      </w:r>
      <w:proofErr w:type="gram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финального)  этапа</w:t>
      </w:r>
      <w:proofErr w:type="gram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благодарственные письма их учителям, наставникам вручаются лично. Победителям также могут быть вручены гранты на полную или частичную оплату обучения в колледже.</w:t>
      </w:r>
    </w:p>
    <w:p w:rsidR="00537888" w:rsidRPr="00537888" w:rsidRDefault="00537888" w:rsidP="005378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Контакты: </w:t>
      </w:r>
      <w:proofErr w:type="spellStart"/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г.Екатеринбург</w:t>
      </w:r>
      <w:proofErr w:type="spellEnd"/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ул.Московская</w:t>
      </w:r>
      <w:proofErr w:type="spellEnd"/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д.11, оф. 601.  Телефоны: 8 800 3008411, (343)3758411                                                          </w:t>
      </w:r>
    </w:p>
    <w:p w:rsidR="00537888" w:rsidRPr="00537888" w:rsidRDefault="00537888" w:rsidP="0053788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+7 912 6520512 (</w:t>
      </w:r>
      <w:proofErr w:type="spellStart"/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What’s</w:t>
      </w:r>
      <w:proofErr w:type="spellEnd"/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App</w:t>
      </w:r>
      <w:proofErr w:type="spellEnd"/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). </w:t>
      </w:r>
      <w:r w:rsidRPr="0053788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Контактное лицо: Дрокина Марина Андреевна E–</w:t>
      </w:r>
      <w:proofErr w:type="spellStart"/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mail</w:t>
      </w:r>
      <w:proofErr w:type="spellEnd"/>
      <w:r w:rsidRPr="005378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myskills2023@mail.ru</w:t>
      </w:r>
    </w:p>
    <w:p w:rsidR="00537888" w:rsidRDefault="00537888" w:rsidP="0071510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РЕГИСТРАЦИЯ 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MySkills</w:t>
      </w:r>
      <w:proofErr w:type="spellEnd"/>
      <w:proofErr w:type="gram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 до 20 марта 2023 г.</w:t>
      </w:r>
    </w:p>
    <w:p w:rsidR="0071510F" w:rsidRDefault="0071510F" w:rsidP="0071510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Сайт:</w:t>
      </w:r>
      <w:r w:rsidRPr="0071510F">
        <w:t xml:space="preserve"> </w:t>
      </w:r>
      <w:hyperlink r:id="rId13" w:history="1">
        <w:r w:rsidRPr="00D71E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https://урал-колледж.рф/</w:t>
        </w:r>
      </w:hyperlink>
    </w:p>
    <w:p w:rsidR="00537888" w:rsidRDefault="00537888" w:rsidP="005378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instrText xml:space="preserve"> INCLUDEPICTURE "https://lh6.googleusercontent.com/2ZLlPqUSzA8hK2k_QZDLaDQ1MNaYISmJ68H49kJSnlbpcjV0DKrZZGsTrZ3TqxVg81qpe2N1NFR6-6a9yLGO-7NyzVWOru8K2QfZexP21EtCslj5f405DxBZ1PVoQk1Kv854Suf8qrBfn0SbQ92FxqdAr0n367FjyqcnDlqTU7PRxxrVjca5sbNiarnzAoNL" \* MERGEFORMATINET </w:instrTex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537888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F76EEB1" wp14:editId="60AFC1C2">
            <wp:extent cx="836930" cy="836930"/>
            <wp:effectExtent l="0" t="0" r="1270" b="1270"/>
            <wp:docPr id="1" name="Рисунок 1" descr="https://lh6.googleusercontent.com/2ZLlPqUSzA8hK2k_QZDLaDQ1MNaYISmJ68H49kJSnlbpcjV0DKrZZGsTrZ3TqxVg81qpe2N1NFR6-6a9yLGO-7NyzVWOru8K2QfZexP21EtCslj5f405DxBZ1PVoQk1Kv854Suf8qrBfn0SbQ92FxqdAr0n367FjyqcnDlqTU7PRxxrVjca5sbNiarnzAo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2ZLlPqUSzA8hK2k_QZDLaDQ1MNaYISmJ68H49kJSnlbpcjV0DKrZZGsTrZ3TqxVg81qpe2N1NFR6-6a9yLGO-7NyzVWOru8K2QfZexP21EtCslj5f405DxBZ1PVoQk1Kv854Suf8qrBfn0SbQ92FxqdAr0n367FjyqcnDlqTU7PRxxrVjca5sbNiarnzAoN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0F223D" w:rsidRDefault="000F223D" w:rsidP="00537888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2189" w:rsidRPr="000F223D" w:rsidRDefault="00A42189" w:rsidP="000F223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Приглашаем принять участие в Международном молодежном движении «Евразийский экономический форум молодежи» (ЕЭФМ)</w:t>
      </w:r>
    </w:p>
    <w:p w:rsidR="00A42189" w:rsidRPr="00A42189" w:rsidRDefault="00A42189" w:rsidP="00A42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учащихся с 1- 11 классы</w:t>
      </w:r>
    </w:p>
    <w:p w:rsidR="00A42189" w:rsidRPr="00A42189" w:rsidRDefault="00A42189" w:rsidP="00A42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Международное молодежное движение «ЕЭФМ» - инициативное объединение интеллектуальной молодежи разных стран под эгидой Евразийского экономического клуба ученых, Министерства образования и науки Российской Федерации, Федерального Агентства по делам молодежи РФ - </w:t>
      </w:r>
      <w:proofErr w:type="spellStart"/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Росмолодежь</w:t>
      </w:r>
      <w:proofErr w:type="spellEnd"/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, Федерального агентства по делам Содружества Независимых Государств, соотечественников, проживающих за рубежом, и по международному гуманитарному сотрудничеству (</w:t>
      </w:r>
      <w:proofErr w:type="spellStart"/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Россотрудничество</w:t>
      </w:r>
      <w:proofErr w:type="spellEnd"/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Правительства Свердловской области.</w:t>
      </w: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inline distT="0" distB="0" distL="114300" distR="114300" wp14:anchorId="308420CF" wp14:editId="57EB61E4">
            <wp:extent cx="5585460" cy="2643970"/>
            <wp:effectExtent l="0" t="0" r="0" b="4445"/>
            <wp:docPr id="4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6365" cy="265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Евразийский экономический форум молодежи — </w:t>
      </w:r>
      <w:r w:rsidRPr="00A42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стартовая площадка для карьерного и личностного роста молодежи</w:t>
      </w:r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науке, проектной деятельности и предпринимательстве, для реализации творческого потенциала.</w:t>
      </w: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89" w:rsidRP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интереса у детей и юношества к познавательной, творческой, экспериментально-исследовательской, интеллектуальной деятельности в различных областях знаний; оказания поддержки талантливой молодежи в социальном и профессиональном самоопределении в рамках Форума создан и плодотворно работает </w:t>
      </w:r>
      <w:r w:rsidRPr="00A421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Конгресс ШКОЛЬНИКОВ</w:t>
      </w:r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площадках Конгресса проходят различные мероприятия для учащихся с 1 по 11 класс. </w:t>
      </w:r>
    </w:p>
    <w:p w:rsidR="00A42189" w:rsidRP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2189" w:rsidRPr="00A42189" w:rsidRDefault="00A42189" w:rsidP="00A42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Ссылка для регистрации участника</w:t>
      </w:r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4218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https://reg.eurasia-forum.ru/eurasia-forum/registration</w:t>
      </w: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72C4"/>
          <w:sz w:val="28"/>
          <w:szCs w:val="28"/>
          <w:lang w:eastAsia="ru-RU"/>
        </w:rPr>
      </w:pPr>
      <w:r w:rsidRPr="00A421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Ссылка на Международный конкурс исследовательских работ и проектов школьников «Дебют в науке»</w:t>
      </w:r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6" w:history="1">
        <w:r w:rsidRPr="00D71E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https://eurasia-forum.ru/kongressy/kongress-shkol-nikov/mezhdunarodnyj-konkurs-issledovatel-skih-rabot-i-proektov-shkol-nikov-debyut-v-nauke/</w:t>
        </w:r>
      </w:hyperlink>
    </w:p>
    <w:p w:rsidR="00A42189" w:rsidRPr="00A42189" w:rsidRDefault="00A42189" w:rsidP="00A42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89" w:rsidRPr="00A42189" w:rsidRDefault="00A42189" w:rsidP="00A4218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A42189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 xml:space="preserve">Ссылка на Международная интеллектуально-развлекательная игра «Интеллект Евразии»: </w:t>
      </w:r>
      <w:r w:rsidRPr="00A42189">
        <w:rPr>
          <w:rFonts w:ascii="Times New Roman" w:eastAsia="Times New Roman" w:hAnsi="Times New Roman" w:cs="Times New Roman"/>
          <w:bCs/>
          <w:color w:val="4472C4"/>
          <w:kern w:val="36"/>
          <w:sz w:val="28"/>
          <w:szCs w:val="28"/>
          <w:lang w:eastAsia="ru-RU"/>
        </w:rPr>
        <w:t>https://eurasia-forum.ru/kongressy/kongress-shkol-nikov/mezhdunarodnaya-intellektual-no-razvlekatel-naya-igra-intellekt-evrazii/</w:t>
      </w: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Сайт:</w:t>
      </w:r>
      <w:r w:rsidRPr="00A42189">
        <w:t xml:space="preserve"> </w:t>
      </w:r>
      <w:hyperlink r:id="rId17" w:history="1">
        <w:r w:rsidRPr="00D71EC7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https://www.usue.ru/</w:t>
        </w:r>
      </w:hyperlink>
    </w:p>
    <w:p w:rsidR="00A42189" w:rsidRP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2189" w:rsidRP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1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1510F" w:rsidRPr="0071510F" w:rsidRDefault="0071510F" w:rsidP="000F223D">
      <w:pPr>
        <w:pStyle w:val="1"/>
        <w:numPr>
          <w:ilvl w:val="0"/>
          <w:numId w:val="1"/>
        </w:numPr>
        <w:jc w:val="center"/>
        <w:rPr>
          <w:sz w:val="28"/>
          <w:szCs w:val="28"/>
        </w:rPr>
      </w:pPr>
      <w:r w:rsidRPr="0071510F">
        <w:rPr>
          <w:sz w:val="28"/>
          <w:szCs w:val="28"/>
        </w:rPr>
        <w:t xml:space="preserve">День открытых дверей: 25 марта 2023 </w:t>
      </w:r>
      <w:r w:rsidR="000F223D">
        <w:rPr>
          <w:sz w:val="28"/>
          <w:szCs w:val="28"/>
        </w:rPr>
        <w:t xml:space="preserve">- </w:t>
      </w:r>
      <w:r w:rsidRPr="0071510F">
        <w:rPr>
          <w:sz w:val="28"/>
          <w:szCs w:val="28"/>
        </w:rPr>
        <w:t xml:space="preserve">знакомимся с первым вузом </w:t>
      </w:r>
      <w:r w:rsidRPr="0071510F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 wp14:anchorId="2B565A00" wp14:editId="3CFA4029">
            <wp:simplePos x="0" y="0"/>
            <wp:positionH relativeFrom="page">
              <wp:posOffset>1257300</wp:posOffset>
            </wp:positionH>
            <wp:positionV relativeFrom="line">
              <wp:posOffset>321310</wp:posOffset>
            </wp:positionV>
            <wp:extent cx="5143500" cy="3352800"/>
            <wp:effectExtent l="0" t="0" r="0" b="0"/>
            <wp:wrapSquare wrapText="bothSides"/>
            <wp:docPr id="6" name="Рисунок 6" descr="https://pressa.ursmu.ru/upload/news/cover/2023/02/22/den-otkrytyh-dverey-25-marta-2023-znakomimsya-s-pervym-vuzom-ur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essa.ursmu.ru/upload/news/cover/2023/02/22/den-otkrytyh-dverey-25-marta-2023-znakomimsya-s-pervym-vuzom-ural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510F">
        <w:rPr>
          <w:sz w:val="28"/>
          <w:szCs w:val="28"/>
        </w:rPr>
        <w:t>Урала!</w:t>
      </w:r>
    </w:p>
    <w:p w:rsidR="0071510F" w:rsidRPr="0071510F" w:rsidRDefault="0071510F" w:rsidP="00715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1510F" w:rsidRPr="0071510F" w:rsidRDefault="0071510F" w:rsidP="007151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Уральский государственный горный университет приглашает абитуриентов и родителей на День открытых дверей!</w:t>
      </w:r>
    </w:p>
    <w:p w:rsidR="0071510F" w:rsidRPr="0071510F" w:rsidRDefault="0071510F" w:rsidP="00715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 марта</w:t>
      </w: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студенты, преподаватели и сотрудники УГГУ расскажут о жизни и традициях университета, разнообразии образовательных программ, наиболее востребованных направлениях подготовки и особенностях приемной кампании в новом учебном году.</w:t>
      </w:r>
    </w:p>
    <w:p w:rsidR="0071510F" w:rsidRPr="0071510F" w:rsidRDefault="0071510F" w:rsidP="00715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университета смогут получить индивидуальные консультации по интересующим их вопросам, а также узнать об уникальной возможности, которую Горный с 2022 года предоставляет студентам: обучающимся присваивают сразу две квалификации в рамках одной образовательной программы – без увеличения срока обучения и доплат!</w:t>
      </w:r>
    </w:p>
    <w:p w:rsidR="0071510F" w:rsidRPr="0071510F" w:rsidRDefault="0071510F" w:rsidP="00715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15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10:30</w:t>
      </w: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начнут работу </w:t>
      </w:r>
      <w:r w:rsidRPr="00715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интерактивные площадки</w:t>
      </w: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организованные выпускающими кафедрами УГГУ.</w:t>
      </w:r>
    </w:p>
    <w:p w:rsidR="0071510F" w:rsidRPr="0071510F" w:rsidRDefault="0071510F" w:rsidP="00715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15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11:00</w:t>
      </w: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пройдет </w:t>
      </w:r>
      <w:r w:rsidRPr="00715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брифинг на тему «Как поступить на целевое обучение»</w:t>
      </w: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Гостям расскажут о том, как заключить договор с работодателем на целевое обучение, поступить в вуз, а после его окончания сразу получить работу.</w:t>
      </w:r>
    </w:p>
    <w:p w:rsidR="0071510F" w:rsidRPr="0071510F" w:rsidRDefault="0071510F" w:rsidP="00715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Официальная презентация университета</w:t>
      </w: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Большом актовом зале – Зале УГМК начнется в </w:t>
      </w:r>
      <w:r w:rsidRPr="00715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11:30</w:t>
      </w:r>
      <w:r w:rsidRPr="007151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189" w:rsidRDefault="007330E4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0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Сайт:</w:t>
      </w:r>
      <w:r w:rsidRPr="0073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9" w:history="1">
        <w:r w:rsidRPr="00D71E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https://www.ursmu.ru/</w:t>
        </w:r>
      </w:hyperlink>
    </w:p>
    <w:p w:rsidR="007330E4" w:rsidRDefault="007330E4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9F0" w:rsidRDefault="00DA79F0" w:rsidP="00DA7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9F0" w:rsidRPr="000F223D" w:rsidRDefault="00DA79F0" w:rsidP="000F223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9F0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8890</wp:posOffset>
            </wp:positionV>
            <wp:extent cx="3280410" cy="4701540"/>
            <wp:effectExtent l="0" t="0" r="0" b="3810"/>
            <wp:wrapTight wrapText="bothSides">
              <wp:wrapPolygon edited="0">
                <wp:start x="0" y="0"/>
                <wp:lineTo x="0" y="21530"/>
                <wp:lineTo x="21449" y="21530"/>
                <wp:lineTo x="21449" y="0"/>
                <wp:lineTo x="0" y="0"/>
              </wp:wrapPolygon>
            </wp:wrapTight>
            <wp:docPr id="7" name="Рисунок 7" descr="https://nvsu.ru/files/editor/large/5/46387_afisha-v-pec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vsu.ru/files/editor/large/5/46387_afisha-v-pecha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F223D">
        <w:rPr>
          <w:rFonts w:ascii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0F223D">
        <w:rPr>
          <w:rFonts w:ascii="Times New Roman" w:hAnsi="Times New Roman" w:cs="Times New Roman"/>
          <w:b/>
          <w:sz w:val="28"/>
          <w:szCs w:val="28"/>
        </w:rPr>
        <w:t xml:space="preserve"> государственный университет приглашает на День открытых дверей по-новому!</w:t>
      </w:r>
    </w:p>
    <w:p w:rsidR="00DA79F0" w:rsidRDefault="00DA79F0" w:rsidP="00A421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79F0" w:rsidRDefault="00DA79F0" w:rsidP="00A42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9F0">
        <w:rPr>
          <w:rFonts w:ascii="Times New Roman" w:hAnsi="Times New Roman" w:cs="Times New Roman"/>
          <w:b/>
          <w:sz w:val="28"/>
          <w:szCs w:val="28"/>
        </w:rPr>
        <w:t>11 марта в 18:00</w:t>
      </w:r>
      <w:r w:rsidRPr="00DA79F0">
        <w:rPr>
          <w:rFonts w:ascii="Times New Roman" w:hAnsi="Times New Roman" w:cs="Times New Roman"/>
          <w:sz w:val="28"/>
          <w:szCs w:val="28"/>
        </w:rPr>
        <w:t xml:space="preserve"> во Дворце искусств тебя ждет насыщенный марафон и розыгрыш ноутбука.</w:t>
      </w:r>
    </w:p>
    <w:p w:rsidR="00DA79F0" w:rsidRDefault="00DA79F0" w:rsidP="00A42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9F0" w:rsidRDefault="00DA79F0" w:rsidP="00A42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9F0">
        <w:rPr>
          <w:rFonts w:ascii="Times New Roman" w:hAnsi="Times New Roman" w:cs="Times New Roman"/>
          <w:sz w:val="28"/>
          <w:szCs w:val="28"/>
        </w:rPr>
        <w:t xml:space="preserve"> Ты сможешь увидеть, услышать, ощутить самые передовые технологии в образовании, понять, что региональная вышка – 90 LVL крутости. </w:t>
      </w:r>
    </w:p>
    <w:p w:rsidR="00DA79F0" w:rsidRDefault="00DA79F0" w:rsidP="00A42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79F0" w:rsidRDefault="00DA79F0" w:rsidP="00A42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A79F0">
        <w:rPr>
          <w:rFonts w:ascii="Times New Roman" w:hAnsi="Times New Roman" w:cs="Times New Roman"/>
          <w:sz w:val="28"/>
          <w:szCs w:val="28"/>
        </w:rPr>
        <w:t>мотри афишу и не пропусти масштабное событие первого вуза Югры.</w:t>
      </w:r>
    </w:p>
    <w:p w:rsidR="00DA79F0" w:rsidRDefault="00DA79F0" w:rsidP="00A42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189" w:rsidRPr="00A42189" w:rsidRDefault="00DA79F0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</w:t>
      </w:r>
      <w:r w:rsidRPr="00DA79F0">
        <w:rPr>
          <w:rFonts w:ascii="Times New Roman" w:hAnsi="Times New Roman" w:cs="Times New Roman"/>
          <w:sz w:val="28"/>
          <w:szCs w:val="28"/>
        </w:rPr>
        <w:t>Приемная комиссия: +7(3466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A79F0">
        <w:rPr>
          <w:rFonts w:ascii="Times New Roman" w:hAnsi="Times New Roman" w:cs="Times New Roman"/>
          <w:sz w:val="28"/>
          <w:szCs w:val="28"/>
        </w:rPr>
        <w:t>46-40-50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2189"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1" w:history="1">
        <w:r w:rsidRPr="00DA79F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abiturient@nvsu.ru</w:t>
        </w:r>
      </w:hyperlink>
    </w:p>
    <w:p w:rsidR="00A42189" w:rsidRP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2189" w:rsidRDefault="00A42189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1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A79F0"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</w:t>
      </w:r>
      <w:r w:rsidR="00DA79F0" w:rsidRPr="00DA79F0">
        <w:t xml:space="preserve"> </w:t>
      </w:r>
      <w:hyperlink r:id="rId22" w:history="1">
        <w:r w:rsidR="00DA79F0" w:rsidRPr="00D71E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https://nvsu.ru/</w:t>
        </w:r>
      </w:hyperlink>
    </w:p>
    <w:p w:rsidR="00090CB0" w:rsidRDefault="00090CB0" w:rsidP="00A4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9F0" w:rsidRDefault="00DA79F0" w:rsidP="00090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9F0" w:rsidRPr="000F223D" w:rsidRDefault="00DA79F0" w:rsidP="000F223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Будущие международники войдут в состав комиссий «Модели ООН </w:t>
      </w:r>
      <w:proofErr w:type="spellStart"/>
      <w:r w:rsidRPr="000F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ЧелГУ</w:t>
      </w:r>
      <w:proofErr w:type="spellEnd"/>
      <w:r w:rsidRPr="000F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90CB0" w:rsidRDefault="00DA79F0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​Историко-филологический факультет Челябинского государственного университета готовится к проведению деловой игры «Модель ООН </w:t>
      </w:r>
      <w:proofErr w:type="spellStart"/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A79F0" w:rsidRPr="00DA79F0" w:rsidRDefault="00DA79F0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могут стать старшеклассники и студенты, заинтересованные в международных отношениях, дипломатии и политологии.</w:t>
      </w:r>
    </w:p>
    <w:p w:rsidR="00DA79F0" w:rsidRDefault="00DA79F0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ООН – это образовательный симулятор, дающий возможность развить навыки дипломатии и публичных выступлений. На протяжении нескольких дней участники воспроизведут работу реальных органов ООН. Они выступят в качестве официальных представителей разных стран, приехавших на конференцию для обсуждения повестки дня. </w:t>
      </w:r>
    </w:p>
    <w:p w:rsidR="00090CB0" w:rsidRPr="00DA79F0" w:rsidRDefault="00090CB0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</w:p>
    <w:p w:rsidR="000F223D" w:rsidRDefault="00DA79F0" w:rsidP="00DA79F0">
      <w:pPr>
        <w:spacing w:before="100" w:beforeAutospacing="1" w:after="100" w:afterAutospacing="1" w:line="240" w:lineRule="auto"/>
        <w:rPr>
          <w:noProof/>
          <w:lang w:eastAsia="ru-RU"/>
        </w:rPr>
      </w:pP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</w:t>
      </w:r>
      <w:r w:rsidR="00090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</w:t>
      </w: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том, что</w:t>
      </w:r>
      <w:r w:rsidR="00090CB0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будущие международники </w:t>
      </w:r>
      <w:r w:rsidR="00090C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</w:t>
      </w:r>
      <w:r w:rsidR="00090C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овладеть навыками работы дипломата и дипломатическим этикетом, узнать, как устроена ООН. Участникам предстоит как можно более точно соблюсти все необходимые процедуры, сыграть роль представителей выбранных стран и защитить их позиции в международной повестке. Это не просто познавательно-развлекательное мероприятие, но ещё и эффективная отработка навыков международника, политолога, дипломата. А для школьников – шанс погрузиться в насыщенную университетскую среду и узнать мно</w:t>
      </w:r>
      <w:r w:rsidR="00090C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нового о выбранной профессии</w:t>
      </w: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223D" w:rsidRPr="000F223D">
        <w:rPr>
          <w:noProof/>
          <w:lang w:eastAsia="ru-RU"/>
        </w:rPr>
        <w:t xml:space="preserve"> </w:t>
      </w:r>
    </w:p>
    <w:p w:rsidR="00DA79F0" w:rsidRPr="00DA79F0" w:rsidRDefault="000F223D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511FEAA" wp14:editId="3E637B40">
            <wp:extent cx="5043170" cy="3353709"/>
            <wp:effectExtent l="0" t="0" r="5080" b="0"/>
            <wp:docPr id="10" name="Рисунок 10" descr="https://sun9-85.userapi.com/impf/c856028/v856028759/135eee/dRB0upYWwrE.jpg?size=320x213&amp;quality=96&amp;sign=640a50447a53d687569fa3d6ef148c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5.userapi.com/impf/c856028/v856028759/135eee/dRB0upYWwrE.jpg?size=320x213&amp;quality=96&amp;sign=640a50447a53d687569fa3d6ef148cb4&amp;type=albu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07" cy="33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9F0" w:rsidRPr="00DA79F0" w:rsidRDefault="00DA79F0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повестке – три актуальные темы. Комиссия по положению женщин (UN WOMEN) обсудит способы ликвидации домашнего насилия. Школьники будут вовлечены в заседание Международного чрезвычайного фонда помощи детям (UNICEF), темой дискуссии станет ликвидация детских нищеты и голода. Третья встреча пройдёт на английском языке: 35 делегатов пригласят к обсуждению Программы ООН по окружающей среде (UNEP). </w:t>
      </w:r>
    </w:p>
    <w:p w:rsidR="00090CB0" w:rsidRDefault="00DA79F0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комитетов будет организована в соответствии с регламентом, утверждённым в ООН. При этом в состав каждого комитета войдут председатель и сопредседатель, которые смогут курировать работу своих комиссий, а также эксперт, консультирующий делегатов по вопросам предложенной повестки заседания. Роль генерального секретаря сыграет студентка исто</w:t>
      </w:r>
      <w:r w:rsidR="00090CB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рико-филологического факультета.</w:t>
      </w:r>
    </w:p>
    <w:p w:rsidR="00DA79F0" w:rsidRPr="00DA79F0" w:rsidRDefault="00DA79F0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Предыдущие заседания «Модели ООН </w:t>
      </w:r>
      <w:proofErr w:type="spellStart"/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были проведены в 2020 году. Мероприятие поддержали реальные представители ООН: вице-президент </w:t>
      </w: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Всемирной федерации ассоциаций ООН, заведующий кафедрой ЮНЕСКО в МГИМО Алексей Борисов, директор Информационного центра ООН в Москве Владимир Кузнецов, национальный сотрудник ООН по программам прав человека Ольга Салова и другие. Участники вели работу в двух комитетах: Совете Безопасности ООН и Генеральной Ассамблее ООН. Кроме того, были организованы лекции на русском и английском языках. Затем оргкомитет был вынужден сделать двухлетний перерыв из-за </w:t>
      </w:r>
      <w:proofErr w:type="spellStart"/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пандемийных</w:t>
      </w:r>
      <w:proofErr w:type="spellEnd"/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ограничений, а теперь возобновляет работу над проектом.</w:t>
      </w:r>
    </w:p>
    <w:p w:rsidR="00DA79F0" w:rsidRPr="00DA79F0" w:rsidRDefault="00DA79F0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 итогам заседаний комитеты подготовят проект резолюции, в котором будет отражена позиция каждого государства в разрешении озвученной проблемы</w:t>
      </w:r>
      <w:r w:rsidR="00090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Делегаты постараются найти общее решение, которое удовлетворит всех участников дискуссии. Важно подчеркнуть, что школьники и студенты получат незаменимый опыт командной работы, совершенствуют ораторское мастерство, научатся дипломатическими путями отстаивать позицию своего государства на международной арене. Мы очень хотим, чтобы «Модель ООН </w:t>
      </w:r>
      <w:proofErr w:type="spellStart"/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стала традицией нашего университета, и к нам ежегодно приезжали жители разных уголков нашей необъятной страны».</w:t>
      </w:r>
    </w:p>
    <w:p w:rsidR="00DA79F0" w:rsidRDefault="00DA79F0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пройдёт с 24 по 26 марта, узнать подробности и пройти регистрацию можно </w:t>
      </w:r>
      <w:hyperlink r:id="rId24" w:history="1">
        <w:r w:rsidRPr="00090CB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по ссылке</w:t>
        </w:r>
      </w:hyperlink>
      <w:r w:rsidRPr="00DA79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0CB0" w:rsidRDefault="00090CB0" w:rsidP="00DA7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</w:t>
      </w:r>
      <w:r w:rsidRPr="00090CB0">
        <w:t xml:space="preserve"> </w:t>
      </w:r>
      <w:hyperlink r:id="rId25" w:history="1">
        <w:r w:rsidRPr="00D71EC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https://www.csu.ru//</w:t>
        </w:r>
      </w:hyperlink>
    </w:p>
    <w:p w:rsidR="000F223D" w:rsidRDefault="000F223D" w:rsidP="000F22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CB0" w:rsidRPr="000F223D" w:rsidRDefault="000F223D" w:rsidP="000F22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090CB0" w:rsidRPr="000F22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Курганский государственный университет приглашает на обучение</w:t>
      </w:r>
    </w:p>
    <w:p w:rsidR="00090CB0" w:rsidRDefault="00090CB0" w:rsidP="00090CB0">
      <w:pPr>
        <w:pStyle w:val="1"/>
        <w:rPr>
          <w:sz w:val="28"/>
          <w:szCs w:val="28"/>
        </w:rPr>
      </w:pPr>
      <w:r w:rsidRPr="00090CB0">
        <w:rPr>
          <w:sz w:val="28"/>
          <w:szCs w:val="28"/>
        </w:rPr>
        <w:t>05.03.02 География (профиль «Геоинформационные системы»)</w:t>
      </w:r>
    </w:p>
    <w:p w:rsidR="000F223D" w:rsidRDefault="000F223D" w:rsidP="00090CB0">
      <w:pPr>
        <w:pStyle w:val="1"/>
        <w:rPr>
          <w:sz w:val="28"/>
          <w:szCs w:val="28"/>
        </w:rPr>
      </w:pPr>
      <w:r>
        <w:rPr>
          <w:sz w:val="28"/>
          <w:szCs w:val="28"/>
        </w:rPr>
        <w:t>Необходимые ЕГЭ:</w:t>
      </w:r>
    </w:p>
    <w:p w:rsidR="000F223D" w:rsidRPr="000F223D" w:rsidRDefault="000F223D" w:rsidP="00090CB0">
      <w:pPr>
        <w:pStyle w:val="1"/>
        <w:rPr>
          <w:b w:val="0"/>
          <w:i/>
          <w:sz w:val="28"/>
          <w:szCs w:val="28"/>
        </w:rPr>
      </w:pPr>
      <w:r w:rsidRPr="000F223D">
        <w:rPr>
          <w:b w:val="0"/>
          <w:i/>
          <w:sz w:val="28"/>
          <w:szCs w:val="28"/>
        </w:rPr>
        <w:t>География</w:t>
      </w:r>
    </w:p>
    <w:p w:rsidR="000F223D" w:rsidRPr="000F223D" w:rsidRDefault="000F223D" w:rsidP="00090CB0">
      <w:pPr>
        <w:pStyle w:val="1"/>
        <w:rPr>
          <w:b w:val="0"/>
          <w:i/>
          <w:sz w:val="28"/>
          <w:szCs w:val="28"/>
        </w:rPr>
      </w:pPr>
      <w:r w:rsidRPr="000F223D">
        <w:rPr>
          <w:b w:val="0"/>
          <w:i/>
          <w:sz w:val="28"/>
          <w:szCs w:val="28"/>
        </w:rPr>
        <w:t>Математика/Биология</w:t>
      </w:r>
    </w:p>
    <w:p w:rsidR="000F223D" w:rsidRPr="000F223D" w:rsidRDefault="000F223D" w:rsidP="00090CB0">
      <w:pPr>
        <w:pStyle w:val="1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>Русский язы</w:t>
      </w:r>
      <w:r w:rsidRPr="000F223D">
        <w:rPr>
          <w:b w:val="0"/>
          <w:i/>
          <w:sz w:val="28"/>
          <w:szCs w:val="28"/>
        </w:rPr>
        <w:t>к</w:t>
      </w:r>
    </w:p>
    <w:p w:rsidR="00090CB0" w:rsidRDefault="00090CB0" w:rsidP="00090CB0">
      <w:pPr>
        <w:pStyle w:val="a5"/>
        <w:rPr>
          <w:sz w:val="28"/>
          <w:szCs w:val="28"/>
        </w:rPr>
      </w:pPr>
      <w:r w:rsidRPr="00090CB0">
        <w:rPr>
          <w:rStyle w:val="a6"/>
          <w:sz w:val="28"/>
          <w:szCs w:val="28"/>
        </w:rPr>
        <w:t>Ваше обучение направлено</w:t>
      </w:r>
      <w:r w:rsidRPr="00090CB0">
        <w:rPr>
          <w:sz w:val="28"/>
          <w:szCs w:val="28"/>
        </w:rPr>
        <w:t xml:space="preserve"> на подготовку в области обеспечения функционирования современных географических информационных систем, на подготовку специалистов государственных комитетов по землеустройству, природопользованию, экологии и охране окружающей среды, геодезии, картографии и земельного кадастра, туристических фирм, учреждений среднего образования.</w:t>
      </w:r>
    </w:p>
    <w:p w:rsidR="000F223D" w:rsidRPr="00090CB0" w:rsidRDefault="000F223D" w:rsidP="00090CB0">
      <w:pPr>
        <w:pStyle w:val="a5"/>
        <w:rPr>
          <w:sz w:val="28"/>
          <w:szCs w:val="28"/>
        </w:rPr>
      </w:pPr>
      <w:r>
        <w:rPr>
          <w:noProof/>
        </w:rPr>
        <w:lastRenderedPageBreak/>
        <w:t xml:space="preserve">   </w:t>
      </w:r>
      <w:r>
        <w:rPr>
          <w:noProof/>
        </w:rPr>
        <w:drawing>
          <wp:inline distT="0" distB="0" distL="0" distR="0">
            <wp:extent cx="5311005" cy="3981495"/>
            <wp:effectExtent l="0" t="0" r="4445" b="0"/>
            <wp:docPr id="11" name="Рисунок 11" descr="https://sun6-21.userapi.com/impg/O7et2j-X_hr7aqcCqgzPKTuaGHtgT5oIqNTMOA/gRySTpFTofw.jpg?size=604x453&amp;quality=96&amp;sign=d6f86c126a897f098b03b3127c3f16ce&amp;c_uniq_tag=pqpO1NSSs6SMivDhQZLSm6af16RYHZU3vlAM68VVzk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6-21.userapi.com/impg/O7et2j-X_hr7aqcCqgzPKTuaGHtgT5oIqNTMOA/gRySTpFTofw.jpg?size=604x453&amp;quality=96&amp;sign=d6f86c126a897f098b03b3127c3f16ce&amp;c_uniq_tag=pqpO1NSSs6SMivDhQZLSm6af16RYHZU3vlAM68VVzkk&amp;type=albu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599" cy="398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CB0" w:rsidRPr="00090CB0" w:rsidRDefault="00090CB0" w:rsidP="00090CB0">
      <w:pPr>
        <w:pStyle w:val="a5"/>
        <w:rPr>
          <w:sz w:val="28"/>
          <w:szCs w:val="28"/>
        </w:rPr>
      </w:pPr>
      <w:r w:rsidRPr="00090CB0">
        <w:rPr>
          <w:rStyle w:val="a6"/>
          <w:sz w:val="28"/>
          <w:szCs w:val="28"/>
        </w:rPr>
        <w:t>Вы будете знать</w:t>
      </w:r>
      <w:r w:rsidRPr="00090CB0">
        <w:rPr>
          <w:sz w:val="28"/>
          <w:szCs w:val="28"/>
        </w:rPr>
        <w:t>: основы и современное состояние физической и экономической географии России и мира; основы функционирования современных ГИС; методы сбора информации, создания и наполнения ГИС; инструментарий работы в ГИС; нормативную документацию по всем аспектам рационального природопользования.</w:t>
      </w:r>
    </w:p>
    <w:p w:rsidR="00090CB0" w:rsidRPr="00090CB0" w:rsidRDefault="00090CB0" w:rsidP="00090CB0">
      <w:pPr>
        <w:pStyle w:val="a5"/>
        <w:rPr>
          <w:sz w:val="28"/>
          <w:szCs w:val="28"/>
        </w:rPr>
      </w:pPr>
      <w:r w:rsidRPr="00090CB0">
        <w:rPr>
          <w:rStyle w:val="a6"/>
          <w:sz w:val="28"/>
          <w:szCs w:val="28"/>
        </w:rPr>
        <w:t>Вы будете уметь</w:t>
      </w:r>
      <w:r w:rsidRPr="00090CB0">
        <w:rPr>
          <w:sz w:val="28"/>
          <w:szCs w:val="28"/>
        </w:rPr>
        <w:t>: проводить геодезические, топографические, климатологические исследования и измерения с использованием современного цифрового оборудования; создавать и поддерживать функционирование географических информационных систем с использованием всех современных цифровых оболочек; проводить экспериментальное и документальное сопровождение, а также управление процессами природопользования.</w:t>
      </w:r>
    </w:p>
    <w:p w:rsidR="00090CB0" w:rsidRPr="00090CB0" w:rsidRDefault="00090CB0" w:rsidP="00090CB0">
      <w:pPr>
        <w:pStyle w:val="a5"/>
        <w:rPr>
          <w:sz w:val="28"/>
          <w:szCs w:val="28"/>
        </w:rPr>
      </w:pPr>
      <w:r w:rsidRPr="00090CB0">
        <w:rPr>
          <w:rStyle w:val="a6"/>
          <w:sz w:val="28"/>
          <w:szCs w:val="28"/>
        </w:rPr>
        <w:t>Вы сможете пройти практику</w:t>
      </w:r>
      <w:r w:rsidRPr="00090CB0">
        <w:rPr>
          <w:sz w:val="28"/>
          <w:szCs w:val="28"/>
        </w:rPr>
        <w:t xml:space="preserve"> по всей России. А именно, на первом курсе вы посещаете природные объекты и предприятия нашего региона, на втором курсе – Уральского федерального округа, на третьем вы работаете в регионе России за пределами УФО.</w:t>
      </w:r>
    </w:p>
    <w:p w:rsidR="00090CB0" w:rsidRDefault="00090CB0" w:rsidP="00090CB0">
      <w:pPr>
        <w:pStyle w:val="a5"/>
        <w:rPr>
          <w:sz w:val="28"/>
          <w:szCs w:val="28"/>
        </w:rPr>
      </w:pPr>
      <w:r w:rsidRPr="00090CB0">
        <w:rPr>
          <w:rStyle w:val="a6"/>
          <w:sz w:val="28"/>
          <w:szCs w:val="28"/>
        </w:rPr>
        <w:t>Вы сможете работать:</w:t>
      </w:r>
      <w:r w:rsidRPr="00090CB0">
        <w:rPr>
          <w:sz w:val="28"/>
          <w:szCs w:val="28"/>
        </w:rPr>
        <w:t xml:space="preserve"> руководителем или специалистом организаций по землеустройству, природопользованию, экологии и охране окружающей среды, геодезии, картографии и земельного кадастра, туристических фирм, учреждений среднего образования.</w:t>
      </w:r>
    </w:p>
    <w:p w:rsidR="000F223D" w:rsidRDefault="000F223D" w:rsidP="00090CB0">
      <w:pPr>
        <w:pStyle w:val="a5"/>
        <w:rPr>
          <w:sz w:val="28"/>
          <w:szCs w:val="28"/>
        </w:rPr>
      </w:pPr>
      <w:r>
        <w:rPr>
          <w:sz w:val="28"/>
          <w:szCs w:val="28"/>
        </w:rPr>
        <w:t>Сайт:</w:t>
      </w:r>
      <w:r w:rsidRPr="000F223D">
        <w:t xml:space="preserve"> </w:t>
      </w:r>
      <w:hyperlink r:id="rId27" w:history="1">
        <w:r w:rsidRPr="00D71EC7">
          <w:rPr>
            <w:rStyle w:val="a3"/>
            <w:sz w:val="28"/>
            <w:szCs w:val="28"/>
          </w:rPr>
          <w:t>https://kgsu.ru/</w:t>
        </w:r>
      </w:hyperlink>
      <w:r>
        <w:rPr>
          <w:sz w:val="28"/>
          <w:szCs w:val="28"/>
        </w:rPr>
        <w:t xml:space="preserve">                                                                                </w:t>
      </w:r>
      <w:r w:rsidRPr="000F223D">
        <w:t>Реклама</w:t>
      </w:r>
      <w:bookmarkStart w:id="0" w:name="_GoBack"/>
      <w:bookmarkEnd w:id="0"/>
    </w:p>
    <w:sectPr w:rsidR="000F2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94829"/>
    <w:multiLevelType w:val="hybridMultilevel"/>
    <w:tmpl w:val="0CA20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74EA1"/>
    <w:multiLevelType w:val="multilevel"/>
    <w:tmpl w:val="6E36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305B08"/>
    <w:multiLevelType w:val="multilevel"/>
    <w:tmpl w:val="0784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52"/>
    <w:rsid w:val="00090CB0"/>
    <w:rsid w:val="000F223D"/>
    <w:rsid w:val="00451380"/>
    <w:rsid w:val="00537888"/>
    <w:rsid w:val="00657952"/>
    <w:rsid w:val="0071510F"/>
    <w:rsid w:val="007330E4"/>
    <w:rsid w:val="008E4C84"/>
    <w:rsid w:val="00A42189"/>
    <w:rsid w:val="00D04CE5"/>
    <w:rsid w:val="00DA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5DE7"/>
  <w15:chartTrackingRefBased/>
  <w15:docId w15:val="{E3112674-3342-4E4B-A069-C4F3D92F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21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4C8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E4C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21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26892,bqiaagaaeyqcaaagiaiaaan4ywaabyzjaaaaaaaaaaaaaaaaaaaaaaaaaaaaaaaaaaaaaaaaaaaaaaaaaaaaaaaaaaaaaaaaaaaaaaaaaaaaaaaaaaaaaaaaaaaaaaaaaaaaaaaaaaaaaaaaaaaaaaaaaaaaaaaaaaaaaaaaaaaaaaaaaaaaaaaaaaaaaaaaaaaaaaaaaaaaaaaaaaaaaaaaaaaaaaaaaaaaaaa"/>
    <w:basedOn w:val="a"/>
    <w:rsid w:val="00A4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4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a5213dc7e63b85norm">
    <w:name w:val="dca5213dc7e63b85norm"/>
    <w:basedOn w:val="a"/>
    <w:rsid w:val="00A42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7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8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6832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625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928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1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213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473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765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3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ru/" TargetMode="External"/><Relationship Id="rId13" Type="http://schemas.openxmlformats.org/officeDocument/2006/relationships/hyperlink" Target="https://&#1091;&#1088;&#1072;&#1083;-&#1082;&#1086;&#1083;&#1083;&#1077;&#1076;&#1078;.&#1088;&#1092;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mailto:abiturient@nvsu.ru" TargetMode="External"/><Relationship Id="rId7" Type="http://schemas.openxmlformats.org/officeDocument/2006/relationships/hyperlink" Target="https://urgi.urfu.ru/index.php?id=31442" TargetMode="External"/><Relationship Id="rId12" Type="http://schemas.openxmlformats.org/officeDocument/2006/relationships/hyperlink" Target="https://clck.ru/33JmnW" TargetMode="External"/><Relationship Id="rId17" Type="http://schemas.openxmlformats.org/officeDocument/2006/relationships/hyperlink" Target="https://www.usue.ru/" TargetMode="External"/><Relationship Id="rId25" Type="http://schemas.openxmlformats.org/officeDocument/2006/relationships/hyperlink" Target="https://www.csu.ru/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urasia-forum.ru/kongressy/kongress-shkol-nikov/mezhdunarodnyj-konkurs-issledovatel-skih-rabot-i-proektov-shkol-nikov-debyut-v-nauke/" TargetMode="External"/><Relationship Id="rId20" Type="http://schemas.openxmlformats.org/officeDocument/2006/relationships/image" Target="media/image7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gi.urfu.ru/index.php?id=31442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vk.com/wall-187005653_224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image" Target="media/image8.jpeg"/><Relationship Id="rId28" Type="http://schemas.openxmlformats.org/officeDocument/2006/relationships/fontTable" Target="fontTable.xml"/><Relationship Id="rId10" Type="http://schemas.openxmlformats.org/officeDocument/2006/relationships/hyperlink" Target="https://ekat.ithub.ru/" TargetMode="External"/><Relationship Id="rId19" Type="http://schemas.openxmlformats.org/officeDocument/2006/relationships/hyperlink" Target="https://www.ursm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hyperlink" Target="https://nvsu.ru/" TargetMode="External"/><Relationship Id="rId27" Type="http://schemas.openxmlformats.org/officeDocument/2006/relationships/hyperlink" Target="https://kg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2023-03-03T12:35:00Z</dcterms:created>
  <dcterms:modified xsi:type="dcterms:W3CDTF">2023-03-03T12:35:00Z</dcterms:modified>
</cp:coreProperties>
</file>