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51" w:rsidRDefault="0058771E" w:rsidP="005877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71E">
        <w:rPr>
          <w:rFonts w:ascii="Times New Roman" w:hAnsi="Times New Roman" w:cs="Times New Roman"/>
          <w:b/>
          <w:sz w:val="28"/>
          <w:szCs w:val="28"/>
        </w:rPr>
        <w:t>Новости образования №6 (декабрь, 2022)</w:t>
      </w:r>
    </w:p>
    <w:p w:rsidR="00164B0B" w:rsidRDefault="00164B0B" w:rsidP="005877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B0B" w:rsidRPr="0047251E" w:rsidRDefault="00164B0B" w:rsidP="0047251E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72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УрГЭУ</w:t>
      </w:r>
      <w:proofErr w:type="spellEnd"/>
      <w:r w:rsidRPr="00472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День открытых дверей</w:t>
      </w:r>
    </w:p>
    <w:p w:rsidR="00164B0B" w:rsidRDefault="00164B0B" w:rsidP="00164B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Уральский государственный экономический университет </w:t>
      </w:r>
      <w:proofErr w:type="spellStart"/>
      <w:r w:rsidRPr="00F83C71">
        <w:rPr>
          <w:rFonts w:ascii="Times New Roman" w:eastAsia="Times New Roman" w:hAnsi="Times New Roman" w:cs="Times New Roman"/>
          <w:sz w:val="28"/>
          <w:szCs w:val="28"/>
          <w:lang w:eastAsia="ru-RU"/>
        </w:rPr>
        <w:t>г.Екатеринбург</w:t>
      </w:r>
      <w:proofErr w:type="spellEnd"/>
      <w:r w:rsidRPr="00F8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</w:t>
      </w:r>
      <w:r w:rsidRPr="00F83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января в 13.00</w:t>
      </w:r>
      <w:r w:rsidRPr="00F8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открытых дверей. </w:t>
      </w:r>
    </w:p>
    <w:p w:rsidR="00164B0B" w:rsidRPr="00AC07E6" w:rsidRDefault="00164B0B" w:rsidP="00164B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" Особенности приема 2023". </w:t>
      </w:r>
      <w:r w:rsidRPr="00AC0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 (343) 283-01-01 </w:t>
      </w:r>
    </w:p>
    <w:p w:rsidR="00164B0B" w:rsidRDefault="00164B0B" w:rsidP="00B61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</w:t>
      </w:r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Екатеринбург, ул.8 Марта, 62 </w:t>
      </w:r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>: pr-com@usue.ru</w:t>
      </w:r>
    </w:p>
    <w:p w:rsidR="00164B0B" w:rsidRDefault="00164B0B" w:rsidP="00164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B0B" w:rsidRDefault="00B61748" w:rsidP="00164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64B0B" w:rsidRPr="00AC07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34C736" wp14:editId="46CB2E12">
            <wp:extent cx="3935730" cy="5560754"/>
            <wp:effectExtent l="0" t="0" r="7620" b="1905"/>
            <wp:docPr id="14" name="Рисунок 14" descr="C:\Users\79122\Downloads\ДОД ЯНВ 2023_А4_для Мартьяновой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122\Downloads\ДОД ЯНВ 2023_А4_для Мартьяновой(1)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54" cy="556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0B" w:rsidRPr="00AC07E6" w:rsidRDefault="00164B0B" w:rsidP="00164B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4B0B" w:rsidRPr="0047251E" w:rsidRDefault="00164B0B" w:rsidP="00F952D2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51E">
        <w:rPr>
          <w:rFonts w:ascii="Times New Roman" w:hAnsi="Times New Roman" w:cs="Times New Roman"/>
          <w:b/>
          <w:sz w:val="28"/>
          <w:szCs w:val="28"/>
        </w:rPr>
        <w:t xml:space="preserve">Институт физической культуры, спорта и молодёжной политики </w:t>
      </w:r>
      <w:proofErr w:type="spellStart"/>
      <w:r w:rsidRPr="0047251E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="0047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51E">
        <w:rPr>
          <w:rFonts w:ascii="Times New Roman" w:hAnsi="Times New Roman" w:cs="Times New Roman"/>
          <w:b/>
          <w:sz w:val="28"/>
          <w:szCs w:val="28"/>
        </w:rPr>
        <w:t>знакомит с кафедрой" Сервис в индустрии спорта и рекреации"</w:t>
      </w:r>
    </w:p>
    <w:p w:rsidR="00FD7379" w:rsidRPr="00FD7379" w:rsidRDefault="00FD7379" w:rsidP="00164B0B">
      <w:pPr>
        <w:jc w:val="center"/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lastRenderedPageBreak/>
        <w:t>Уважаемые абитуриенты!</w:t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>Думаю, многие из вас, выбирая свою специальность, задавались вопросом "что мне нравится, как выбрать правильный путь, а кем я хочу быть".</w:t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>Поэтому специально для тех, кто не определился с местом поступления, мы расскажем о кафедрах нашего Института физической культуры, спорта и молодёжной политики Уральского федерального университета.</w:t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 xml:space="preserve">Сегодня речь пойдет о самой творческой, креативной и достаточно молодой специальности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 xml:space="preserve"> - "</w:t>
      </w:r>
      <w:r w:rsidRPr="00FD7379">
        <w:rPr>
          <w:rFonts w:ascii="Times New Roman" w:hAnsi="Times New Roman" w:cs="Times New Roman"/>
          <w:b/>
          <w:sz w:val="28"/>
          <w:szCs w:val="28"/>
        </w:rPr>
        <w:t>Сервис в индустрии спорта и рекреации</w:t>
      </w:r>
      <w:r w:rsidRPr="00FD7379">
        <w:rPr>
          <w:rFonts w:ascii="Times New Roman" w:hAnsi="Times New Roman" w:cs="Times New Roman"/>
          <w:sz w:val="28"/>
          <w:szCs w:val="28"/>
        </w:rPr>
        <w:t>".</w:t>
      </w:r>
    </w:p>
    <w:p w:rsid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 xml:space="preserve">На кафедре ежегодно обучается </w:t>
      </w:r>
      <w:r w:rsidRPr="00FD7379">
        <w:rPr>
          <w:rFonts w:ascii="Times New Roman" w:hAnsi="Times New Roman" w:cs="Times New Roman"/>
          <w:b/>
          <w:sz w:val="28"/>
          <w:szCs w:val="28"/>
        </w:rPr>
        <w:t>более трехсот студентов</w:t>
      </w:r>
      <w:r w:rsidRPr="00FD7379">
        <w:rPr>
          <w:rFonts w:ascii="Times New Roman" w:hAnsi="Times New Roman" w:cs="Times New Roman"/>
          <w:sz w:val="28"/>
          <w:szCs w:val="28"/>
        </w:rPr>
        <w:t xml:space="preserve">: бакалавры, магистранты, аспиранты двух направлений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 xml:space="preserve">: «Сервис в индустрии спорта и рекреации» и «Физическая культура для лиц с отклонениями в состоянии здоровья (адаптивная физическая культура)» и двух направлений магистратуры: «Технологии услуг в сфере спорта и отдыха» и «Физическая реабилитация». </w:t>
      </w:r>
    </w:p>
    <w:p w:rsidR="00FD7379" w:rsidRPr="00FD7379" w:rsidRDefault="00F83C71" w:rsidP="00FD7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7379">
        <w:rPr>
          <w:noProof/>
          <w:lang w:eastAsia="ru-RU"/>
        </w:rPr>
        <w:drawing>
          <wp:inline distT="0" distB="0" distL="0" distR="0">
            <wp:extent cx="5395595" cy="3602821"/>
            <wp:effectExtent l="0" t="0" r="0" b="0"/>
            <wp:docPr id="2" name="Рисунок 2" descr="http://www.uralucheba.ru/images/stories/4/urfus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ralucheba.ru/images/stories/4/urfus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039" cy="36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 xml:space="preserve">С началом реализации магистерской программы «Физическая реабилитация» была создана и укомплектована современным оборудованием лаборатория «Спортивных и оздоровительных технологий», которую возглавляет доцент, кандидат медицинских наук –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Мехдиева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 xml:space="preserve"> К.Р.</w:t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 xml:space="preserve">Профессорско-преподавательский состав кафедры представлен 28 сотрудниками, из них 2 профессора, 11 кандидатов наук. Сотрудники кафедры являются авторами оригинальных учебных пособий, статей </w:t>
      </w:r>
      <w:proofErr w:type="gramStart"/>
      <w:r w:rsidRPr="00FD7379">
        <w:rPr>
          <w:rFonts w:ascii="Times New Roman" w:hAnsi="Times New Roman" w:cs="Times New Roman"/>
          <w:sz w:val="28"/>
          <w:szCs w:val="28"/>
        </w:rPr>
        <w:t>в журналах</w:t>
      </w:r>
      <w:proofErr w:type="gramEnd"/>
      <w:r w:rsidRPr="00FD7379">
        <w:rPr>
          <w:rFonts w:ascii="Times New Roman" w:hAnsi="Times New Roman" w:cs="Times New Roman"/>
          <w:sz w:val="28"/>
          <w:szCs w:val="28"/>
        </w:rPr>
        <w:t xml:space="preserve"> рецензируемых в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наукометрических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 xml:space="preserve"> базах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WoS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 xml:space="preserve"> и SCOPUS, </w:t>
      </w:r>
      <w:r w:rsidRPr="00FD7379">
        <w:rPr>
          <w:rFonts w:ascii="Times New Roman" w:hAnsi="Times New Roman" w:cs="Times New Roman"/>
          <w:sz w:val="28"/>
          <w:szCs w:val="28"/>
        </w:rPr>
        <w:lastRenderedPageBreak/>
        <w:t>организаторами мастер-классов, тренингов, входят в Коллегии муниципального и областного уровня, спортивные федерации, являются членами оргкомитетов научных конференций и форумов.</w:t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>Для качественного и практико-ориентированного образования на кафедру активно привлекаются высококлассные специалисты различных отраслей социальной сферы (Фитина Л.Н. – Начальник Управления по физической культуре, спорту и туризму при Администрации города Екатеринбурга; Белов А.А. – директор центра «Волонтеры Урала»; Лебедев К.Ю. – генеральный директор ООО «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Пролайн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>-Урал»; Федулова Д.В. – индивидуальный предприниматель в сфере адаптивной физической культуры; и др.).</w:t>
      </w:r>
    </w:p>
    <w:p w:rsidR="00B61748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 xml:space="preserve">Преподавателями кафедры проводится системная работа по созданию в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 xml:space="preserve"> инклюзивной образовательной среды, включающая научную проработку вопроса, взаимодействие с заинтересованными лицами, в том числе зарубежными партнерами, разработку методических материалов для обучающихся с </w:t>
      </w:r>
      <w:proofErr w:type="gramStart"/>
      <w:r w:rsidRPr="00FD7379">
        <w:rPr>
          <w:rFonts w:ascii="Times New Roman" w:hAnsi="Times New Roman" w:cs="Times New Roman"/>
          <w:sz w:val="28"/>
          <w:szCs w:val="28"/>
        </w:rPr>
        <w:t>ОВЗ  и</w:t>
      </w:r>
      <w:proofErr w:type="gramEnd"/>
      <w:r w:rsidRPr="00FD7379">
        <w:rPr>
          <w:rFonts w:ascii="Times New Roman" w:hAnsi="Times New Roman" w:cs="Times New Roman"/>
          <w:sz w:val="28"/>
          <w:szCs w:val="28"/>
        </w:rPr>
        <w:t xml:space="preserve"> преподавателей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>, повышение квалификации преподавателей кафедры по данному направлению,  проектирование реабилитационных технологий, а также технологий обслуживания людей с ОВЗ. Важное место занимает разработка</w:t>
      </w:r>
      <w:r w:rsidR="00B61748">
        <w:rPr>
          <w:rFonts w:ascii="Times New Roman" w:hAnsi="Times New Roman" w:cs="Times New Roman"/>
          <w:sz w:val="28"/>
          <w:szCs w:val="28"/>
        </w:rPr>
        <w:t xml:space="preserve"> концепции инклюзивного туризма.</w:t>
      </w:r>
    </w:p>
    <w:p w:rsidR="00F83C71" w:rsidRPr="00FD7379" w:rsidRDefault="00F83C71" w:rsidP="00FD7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5242560" cy="3495040"/>
            <wp:effectExtent l="0" t="0" r="0" b="0"/>
            <wp:docPr id="4" name="Рисунок 4" descr="https://magister.urfu.ru/fileadmin/user_upload/common_files/promo/featured-programs/mag/sport-mgmt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gister.urfu.ru/fileadmin/user_upload/common_files/promo/featured-programs/mag/sport-mgmt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42" cy="349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 xml:space="preserve">Студенты и магистранты кафедры проходят практики на предприятиях и в учреждениях социально-культурной сферы. Активно участвуют не только в мероприятиях Института и Университета, но и на мероприятиях мирового уровня в качестве волонтеров. Обучающиеся принимают участие в научной деятельности, под руководством преподавателей кафедры ежегодно </w:t>
      </w:r>
      <w:r w:rsidRPr="00FD7379">
        <w:rPr>
          <w:rFonts w:ascii="Times New Roman" w:hAnsi="Times New Roman" w:cs="Times New Roman"/>
          <w:sz w:val="28"/>
          <w:szCs w:val="28"/>
        </w:rPr>
        <w:lastRenderedPageBreak/>
        <w:t>публикуя свои статьи в Международной студенческой электронной конференции «Студенческий научный форум», становятся победителями в ходе студенческих олимпиад, конкурсов, выставок.</w:t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 xml:space="preserve">Кафедрой подготовлено более 500 выпускников, многие из которых успешно работают в государственных и муниципальных органах управления; на предприятиях индустрии спорта и рекреации; выставочном и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бьюти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 xml:space="preserve">-сервисе,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>-индустрии. Некоторые выпускники являются сотрудниками кафедры, а многие с удовольствием приходят на встречи с преподавателями и студентами.</w:t>
      </w:r>
    </w:p>
    <w:p w:rsidR="00FD7379" w:rsidRPr="00FD7379" w:rsidRDefault="00FD7379" w:rsidP="00FD7379">
      <w:pPr>
        <w:rPr>
          <w:rFonts w:ascii="Times New Roman" w:hAnsi="Times New Roman" w:cs="Times New Roman"/>
          <w:b/>
          <w:sz w:val="28"/>
          <w:szCs w:val="28"/>
        </w:rPr>
      </w:pPr>
      <w:r w:rsidRPr="00FD7379">
        <w:rPr>
          <w:rFonts w:ascii="Times New Roman" w:hAnsi="Times New Roman" w:cs="Times New Roman"/>
          <w:b/>
          <w:sz w:val="28"/>
          <w:szCs w:val="28"/>
        </w:rPr>
        <w:t>Из необычного:</w:t>
      </w:r>
    </w:p>
    <w:p w:rsid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>На этой кафедре преподает начальник Управления по физической культуре города Екатеринбурга и еще много практикующих сотрудников. Поэтому велик шанс попасть на практику в Управление по ФК, Министерство ФК Свердловской области и др. органы ис</w:t>
      </w:r>
      <w:r w:rsidR="00F83C71">
        <w:rPr>
          <w:rFonts w:ascii="Times New Roman" w:hAnsi="Times New Roman" w:cs="Times New Roman"/>
          <w:sz w:val="28"/>
          <w:szCs w:val="28"/>
        </w:rPr>
        <w:t>полнительной и законодательной в</w:t>
      </w:r>
      <w:r w:rsidRPr="00FD7379">
        <w:rPr>
          <w:rFonts w:ascii="Times New Roman" w:hAnsi="Times New Roman" w:cs="Times New Roman"/>
          <w:sz w:val="28"/>
          <w:szCs w:val="28"/>
        </w:rPr>
        <w:t>ласти.</w:t>
      </w:r>
    </w:p>
    <w:p w:rsidR="00F83C71" w:rsidRPr="00FD7379" w:rsidRDefault="005640DC" w:rsidP="00FD7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B0B">
        <w:rPr>
          <w:rFonts w:ascii="Times New Roman" w:hAnsi="Times New Roman" w:cs="Times New Roman"/>
          <w:sz w:val="28"/>
          <w:szCs w:val="28"/>
        </w:rPr>
        <w:t xml:space="preserve">   </w:t>
      </w:r>
      <w:r w:rsidR="00F83C71">
        <w:rPr>
          <w:noProof/>
          <w:lang w:eastAsia="ru-RU"/>
        </w:rPr>
        <w:drawing>
          <wp:inline distT="0" distB="0" distL="0" distR="0" wp14:anchorId="68CB9360" wp14:editId="64E1CBF3">
            <wp:extent cx="5170556" cy="3628390"/>
            <wp:effectExtent l="0" t="0" r="0" b="0"/>
            <wp:docPr id="3" name="Рисунок 3" descr="https://ifksimp.urfu.ru/fileadmin/user_upload/site_15670/2018/KL_IMG_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fksimp.urfu.ru/fileadmin/user_upload/site_15670/2018/KL_IMG_49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045" cy="364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0B" w:rsidRDefault="00FD7379" w:rsidP="00FD7379">
      <w:pPr>
        <w:rPr>
          <w:noProof/>
          <w:lang w:eastAsia="ru-RU"/>
        </w:rPr>
      </w:pPr>
      <w:r w:rsidRPr="00FD7379">
        <w:rPr>
          <w:rFonts w:ascii="Times New Roman" w:hAnsi="Times New Roman" w:cs="Times New Roman"/>
          <w:sz w:val="28"/>
          <w:szCs w:val="28"/>
        </w:rPr>
        <w:t xml:space="preserve">На первом курсе в рамках Введения в специальность ты побываешь на разных предприятиях Спортивно-оздоровительного сервиса (от ДИВС и Екатеринбург-Арены до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>-арены).</w:t>
      </w:r>
      <w:r w:rsidR="00F83C71" w:rsidRPr="00F83C71">
        <w:rPr>
          <w:noProof/>
          <w:lang w:eastAsia="ru-RU"/>
        </w:rPr>
        <w:t xml:space="preserve"> </w:t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>В рамках летней практики наших студентов можно встретить в ДЮСШ, спорткомплексах, летних оздоровительных лагерях, то есть везде, где спорт и здоровье.</w:t>
      </w:r>
    </w:p>
    <w:p w:rsid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lastRenderedPageBreak/>
        <w:t>Скорее всего в отборочной комиссии ты также встретишь студентов Сервиса, именно они подробно расскажут тебе о нашем институте.</w:t>
      </w:r>
    </w:p>
    <w:p w:rsidR="00FD7379" w:rsidRPr="00FD7379" w:rsidRDefault="00F83C71" w:rsidP="00FD7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379" w:rsidRPr="00FD7379">
        <w:rPr>
          <w:rFonts w:ascii="Times New Roman" w:hAnsi="Times New Roman" w:cs="Times New Roman"/>
          <w:sz w:val="28"/>
          <w:szCs w:val="28"/>
        </w:rPr>
        <w:t>Хочешь встретить выпускников кафедры Сервиса – приходи на матчи «Автомобилиста» или «УГМК», скорее всего болельщиков там встречают наши выпускники. Наши выпускники руководили волонтерами информационного блока на ЧМ-2018 по футболу, организовывали Кубок мира по прыжкам трамплина в Нижнем Тагиле и многие другие события.</w:t>
      </w:r>
    </w:p>
    <w:p w:rsidR="00FD7379" w:rsidRPr="00FD7379" w:rsidRDefault="00FD7379" w:rsidP="00FD7379">
      <w:pPr>
        <w:rPr>
          <w:rFonts w:ascii="Times New Roman" w:hAnsi="Times New Roman" w:cs="Times New Roman"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>За время обучения каждый студент кафедры как минимум 2-3 раза работают волонтерами на научных конференциях, конгрессах, других мероприятиях.</w:t>
      </w:r>
    </w:p>
    <w:p w:rsidR="00164B0B" w:rsidRDefault="00FD7379" w:rsidP="00164B0B">
      <w:pPr>
        <w:rPr>
          <w:rFonts w:ascii="Times New Roman" w:hAnsi="Times New Roman" w:cs="Times New Roman"/>
          <w:b/>
          <w:sz w:val="28"/>
          <w:szCs w:val="28"/>
        </w:rPr>
      </w:pPr>
      <w:r w:rsidRPr="00FD7379">
        <w:rPr>
          <w:rFonts w:ascii="Times New Roman" w:hAnsi="Times New Roman" w:cs="Times New Roman"/>
          <w:sz w:val="28"/>
          <w:szCs w:val="28"/>
        </w:rPr>
        <w:t xml:space="preserve">Ходит поверье, что самые красивые девушки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 xml:space="preserve"> учатся в </w:t>
      </w:r>
      <w:proofErr w:type="spellStart"/>
      <w:r w:rsidRPr="00FD7379"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  <w:r w:rsidRPr="00FD7379">
        <w:rPr>
          <w:rFonts w:ascii="Times New Roman" w:hAnsi="Times New Roman" w:cs="Times New Roman"/>
          <w:sz w:val="28"/>
          <w:szCs w:val="28"/>
        </w:rPr>
        <w:t>. Немалая часть из них – студентки Сервиса.</w:t>
      </w:r>
      <w:r w:rsidR="00164B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3C71" w:rsidRDefault="00F83C71" w:rsidP="00164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71E" w:rsidRPr="00B61748" w:rsidRDefault="0058771E" w:rsidP="00B61748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48">
        <w:rPr>
          <w:rFonts w:ascii="Times New Roman" w:hAnsi="Times New Roman" w:cs="Times New Roman"/>
          <w:b/>
          <w:sz w:val="28"/>
          <w:szCs w:val="28"/>
        </w:rPr>
        <w:t>Уральский экономический колледж приглашает поучаствовать в олимпиаде «Профессия -2023»</w:t>
      </w:r>
    </w:p>
    <w:p w:rsidR="0058771E" w:rsidRDefault="0058771E" w:rsidP="005877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АНПОО Уральский экономический колледж объявляет начало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в 32-й </w:t>
      </w:r>
      <w:proofErr w:type="spellStart"/>
      <w:r w:rsidRPr="00570D8B">
        <w:rPr>
          <w:rFonts w:ascii="Times New Roman" w:eastAsia="Times New Roman" w:hAnsi="Times New Roman" w:cs="Times New Roman"/>
          <w:sz w:val="28"/>
          <w:szCs w:val="28"/>
        </w:rPr>
        <w:t>межпредметной</w:t>
      </w:r>
      <w:proofErr w:type="spellEnd"/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 олимпиад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 школьников «Профессия-2023». Олимпиада проводится ежегодно среди учащихся 8-11 классов и </w:t>
      </w:r>
      <w:r>
        <w:rPr>
          <w:rFonts w:ascii="Times New Roman" w:eastAsia="Times New Roman" w:hAnsi="Times New Roman" w:cs="Times New Roman"/>
          <w:sz w:val="28"/>
          <w:szCs w:val="28"/>
        </w:rPr>
        <w:t>даёт ребятам возможность проявить свои способности в интересных для них направлениях будущей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64B0B" w:rsidRDefault="00164B0B" w:rsidP="005877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877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7DA2A5" wp14:editId="64D5739F">
            <wp:extent cx="5189220" cy="3682192"/>
            <wp:effectExtent l="0" t="0" r="0" b="0"/>
            <wp:docPr id="15" name="Рисунок 15" descr="C:\Users\79122\AppData\Local\Temp\Rar$DIa12196.28643\32я Межпредметная Олимпиада школьников 8-11 класс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2196.28643\32я Межпредметная Олимпиада школьников 8-11 классов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839" cy="369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71E" w:rsidRPr="00886BA0" w:rsidRDefault="0058771E" w:rsidP="005877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более чем три десятилетия участниками, призёрами и победителями олимпиады стали несколько тысяч человек. Каждый из них получил бесценный опыт и возможность проверить себя в выбранном направлении.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Дополнительным стимулом участия становятся дипломы победителей и призёров, сертификаты участников и благодарственные письма учителям, подготовившим тех, кто проявил свой уровень, а также сертификаты на бесплатное обучение.</w:t>
      </w:r>
      <w:r w:rsidRPr="00886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>Результаты, полученные участниками, уч</w:t>
      </w:r>
      <w:r>
        <w:rPr>
          <w:rFonts w:ascii="Times New Roman" w:eastAsia="Times New Roman" w:hAnsi="Times New Roman" w:cs="Times New Roman"/>
          <w:sz w:val="28"/>
          <w:szCs w:val="28"/>
        </w:rPr>
        <w:t>итываются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 при приеме на обучение в профессиональные образовательные организации.</w:t>
      </w:r>
    </w:p>
    <w:p w:rsidR="0058771E" w:rsidRPr="00570D8B" w:rsidRDefault="0058771E" w:rsidP="005877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2022-23 учебном году олимпиада проводится по следующим профилям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771E" w:rsidRPr="004172C3" w:rsidRDefault="0058771E" w:rsidP="0058771E">
      <w:pPr>
        <w:numPr>
          <w:ilvl w:val="0"/>
          <w:numId w:val="1"/>
        </w:numPr>
        <w:spacing w:before="220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2C3">
        <w:rPr>
          <w:rFonts w:ascii="Times New Roman" w:eastAsia="Times New Roman" w:hAnsi="Times New Roman" w:cs="Times New Roman"/>
          <w:b/>
          <w:sz w:val="28"/>
          <w:szCs w:val="28"/>
        </w:rPr>
        <w:t>«Право»</w:t>
      </w:r>
    </w:p>
    <w:p w:rsidR="0058771E" w:rsidRPr="004172C3" w:rsidRDefault="0058771E" w:rsidP="0058771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2C3">
        <w:rPr>
          <w:rFonts w:ascii="Times New Roman" w:eastAsia="Times New Roman" w:hAnsi="Times New Roman" w:cs="Times New Roman"/>
          <w:b/>
          <w:sz w:val="28"/>
          <w:szCs w:val="28"/>
        </w:rPr>
        <w:t>«Экономика и финансы»</w:t>
      </w:r>
    </w:p>
    <w:p w:rsidR="0058771E" w:rsidRPr="004172C3" w:rsidRDefault="0058771E" w:rsidP="0058771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2C3">
        <w:rPr>
          <w:rFonts w:ascii="Times New Roman" w:eastAsia="Times New Roman" w:hAnsi="Times New Roman" w:cs="Times New Roman"/>
          <w:b/>
          <w:sz w:val="28"/>
          <w:szCs w:val="28"/>
        </w:rPr>
        <w:t>«Туризм и гостеприимство»</w:t>
      </w:r>
    </w:p>
    <w:p w:rsidR="0058771E" w:rsidRPr="004172C3" w:rsidRDefault="0058771E" w:rsidP="0058771E">
      <w:pPr>
        <w:numPr>
          <w:ilvl w:val="0"/>
          <w:numId w:val="1"/>
        </w:numPr>
        <w:spacing w:after="2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2C3">
        <w:rPr>
          <w:rFonts w:ascii="Times New Roman" w:eastAsia="Times New Roman" w:hAnsi="Times New Roman" w:cs="Times New Roman"/>
          <w:b/>
          <w:sz w:val="28"/>
          <w:szCs w:val="28"/>
        </w:rPr>
        <w:t>«Реклама и дизайн».</w:t>
      </w:r>
    </w:p>
    <w:p w:rsidR="0058771E" w:rsidRPr="00886BA0" w:rsidRDefault="0058771E" w:rsidP="005877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могут стать учащиеся </w:t>
      </w:r>
      <w:r w:rsidRPr="004172C3">
        <w:rPr>
          <w:rFonts w:ascii="Times New Roman" w:eastAsia="Times New Roman" w:hAnsi="Times New Roman" w:cs="Times New Roman"/>
          <w:b/>
          <w:sz w:val="28"/>
          <w:szCs w:val="28"/>
        </w:rPr>
        <w:t>8-11-х классов.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 Олимпиада проводится дистанционно. Организатором Олимпиады является АНПОО Уральский экономический колледж.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>Участие в Олимпиаде бесплатное.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771E" w:rsidRPr="00570D8B" w:rsidRDefault="0058771E" w:rsidP="005877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D8B">
        <w:rPr>
          <w:rFonts w:ascii="Times New Roman" w:eastAsia="Times New Roman" w:hAnsi="Times New Roman" w:cs="Times New Roman"/>
          <w:sz w:val="28"/>
          <w:szCs w:val="28"/>
        </w:rPr>
        <w:t>Олимпиада проводится в 2 этапа.</w:t>
      </w:r>
    </w:p>
    <w:p w:rsidR="0058771E" w:rsidRPr="00886BA0" w:rsidRDefault="0058771E" w:rsidP="005877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Первый этап Олимпиады проводится </w:t>
      </w:r>
      <w:bookmarkStart w:id="0" w:name="_GoBack"/>
      <w:r w:rsidRPr="004172C3">
        <w:rPr>
          <w:rFonts w:ascii="Times New Roman" w:eastAsia="Times New Roman" w:hAnsi="Times New Roman" w:cs="Times New Roman"/>
          <w:b/>
          <w:sz w:val="28"/>
          <w:szCs w:val="28"/>
        </w:rPr>
        <w:t>с 25 декабря 2022 года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по 25 марта 2023 года.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Регистрация для участия открыта </w:t>
      </w:r>
      <w:r w:rsidRPr="004172C3">
        <w:rPr>
          <w:rFonts w:ascii="Times New Roman" w:eastAsia="Times New Roman" w:hAnsi="Times New Roman" w:cs="Times New Roman"/>
          <w:b/>
          <w:sz w:val="28"/>
          <w:szCs w:val="28"/>
        </w:rPr>
        <w:t>до 20 марта 2023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ссылке: </w:t>
      </w:r>
      <w:hyperlink r:id="rId10" w:history="1">
        <w:r w:rsidRPr="00B53F2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https://clck.ru/32uHcr</w:t>
        </w:r>
      </w:hyperlink>
      <w:r>
        <w:rPr>
          <w:rFonts w:ascii="Times New Roman" w:eastAsia="Times New Roman" w:hAnsi="Times New Roman" w:cs="Times New Roman"/>
          <w:color w:val="44546A" w:themeColor="text2"/>
          <w:sz w:val="28"/>
          <w:szCs w:val="28"/>
        </w:rPr>
        <w:t xml:space="preserve"> </w:t>
      </w:r>
    </w:p>
    <w:p w:rsidR="0058771E" w:rsidRPr="00570D8B" w:rsidRDefault="0058771E" w:rsidP="005877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D8B">
        <w:rPr>
          <w:rFonts w:ascii="Times New Roman" w:eastAsia="Times New Roman" w:hAnsi="Times New Roman" w:cs="Times New Roman"/>
          <w:sz w:val="28"/>
          <w:szCs w:val="28"/>
        </w:rPr>
        <w:t>Победители и призёры первого этапа получают дипломы, участники - сертификаты. Победители и призёры первого этапа становятся участниками второго (финального) этапа. Учителя победителей (призеров) и участников первого этапа получают благодарственные письма.</w:t>
      </w:r>
    </w:p>
    <w:p w:rsidR="0058771E" w:rsidRPr="00886BA0" w:rsidRDefault="0058771E" w:rsidP="005877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Второй (финальный) этап Олимпиады проводится в период со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70D8B">
        <w:rPr>
          <w:rFonts w:ascii="Times New Roman" w:eastAsia="Times New Roman" w:hAnsi="Times New Roman" w:cs="Times New Roman"/>
          <w:sz w:val="28"/>
          <w:szCs w:val="28"/>
        </w:rPr>
        <w:t>2 по 30 апреля 2023 года. Победители и призёры второго (финального) этапа получают дипломы. Учителя победителей (призеров) второго (финального) этапа получают благодарственные письма.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Лучших участников ждут специальные призы и сертификаты на бесплатное обучение в Уральском экономическом колледже.</w:t>
      </w:r>
    </w:p>
    <w:p w:rsidR="0058771E" w:rsidRDefault="0058771E" w:rsidP="0058771E">
      <w:pPr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570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Pr="00886BA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Зарегистрироваться на Олимпиаду</w:t>
        </w:r>
      </w:hyperlink>
    </w:p>
    <w:p w:rsidR="00B61748" w:rsidRPr="00886BA0" w:rsidRDefault="00B61748" w:rsidP="0058771E">
      <w:pPr>
        <w:jc w:val="both"/>
        <w:rPr>
          <w:rFonts w:ascii="Times New Roman" w:eastAsia="Times New Roman" w:hAnsi="Times New Roman" w:cs="Times New Roman"/>
        </w:rPr>
      </w:pPr>
    </w:p>
    <w:p w:rsidR="00AC07E6" w:rsidRPr="00B61748" w:rsidRDefault="00AC07E6" w:rsidP="00B61748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17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Команда УГЛТУ приняла участие во Всероссийской олимпиаде "След" по криминалистике</w:t>
      </w:r>
    </w:p>
    <w:p w:rsidR="00400402" w:rsidRDefault="00AC07E6" w:rsidP="00400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декабря 2022 года команда Уральского государственного лесотехнического университета приняла участие во </w:t>
      </w:r>
      <w:r w:rsidRPr="00AC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олимпиаде по криминалистике «След»</w:t>
      </w:r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организованной </w:t>
      </w:r>
      <w:proofErr w:type="spellStart"/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(г. Екатеринбург). Команды уральских вузов и гости из Республики Крым разместились в зале судебных заседаний кафедры публичного права. </w:t>
      </w:r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Коллективы участников представили </w:t>
      </w:r>
      <w:proofErr w:type="spellStart"/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видеовизитки</w:t>
      </w:r>
      <w:proofErr w:type="spellEnd"/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погрузились в максимально приближенную к действительности атмосферу криминалистических экспериментов. Основная задача команд заключалась в определении подозреваемого и его сообщника быстрее соперников. Интригу нагнетало вводное условие организаторов: «Преступник находится в зале судебных заседаний».</w:t>
      </w:r>
    </w:p>
    <w:p w:rsidR="00B61748" w:rsidRDefault="00B61748" w:rsidP="00AC0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40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634740" cy="5135880"/>
            <wp:effectExtent l="0" t="0" r="3810" b="7620"/>
            <wp:wrapTight wrapText="bothSides">
              <wp:wrapPolygon edited="0">
                <wp:start x="0" y="0"/>
                <wp:lineTo x="0" y="21552"/>
                <wp:lineTo x="21509" y="21552"/>
                <wp:lineTo x="21509" y="0"/>
                <wp:lineTo x="0" y="0"/>
              </wp:wrapPolygon>
            </wp:wrapTight>
            <wp:docPr id="13" name="Рисунок 13" descr="C:\Users\79122\Documents\2023\рассылка новостей\Рассылка №6\mfhsj3syr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79122\Documents\2023\рассылка новостей\Рассылка №6\mfhsj3syri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7E6"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УГЛТУ представляла команда пятикурсников специальности «Экономическая безопасность». «Люди в черном», именно так называлась наша команда, успешно справились со всеми этапами состязания.</w:t>
      </w:r>
    </w:p>
    <w:p w:rsidR="00400402" w:rsidRDefault="00AC07E6" w:rsidP="00AC0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участникам было предложено зафиксировать и описать отпечатки пальцев с тарелки, которой пользовался преступник, и идентифицировать следы его обуви. Догадки о личности злоумышленника появились у многих команд уже на этом этапе. Затем необходимо было описать подозреваемого, место происшествия, и, наконец, указать на преступника и его сообщника из числа присутствовавших в зале.</w:t>
      </w:r>
    </w:p>
    <w:p w:rsidR="00400402" w:rsidRPr="00400402" w:rsidRDefault="00AC07E6" w:rsidP="00AC0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увлекательно экономисты смогли закрепить навыки криминалистической деятельности, полученны</w:t>
      </w:r>
      <w:r w:rsidR="00B61748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процессе аудиторных занятий</w:t>
      </w:r>
      <w:r w:rsidR="00400402" w:rsidRPr="004004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0402" w:rsidRDefault="00AC07E6" w:rsidP="00AC0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Криминалистика – одна из ключевых дисциплин правового цикла образовательной программы по специальности «Экономическая безопасность», реализуемой социально-экономическим институтом УГЛТУ. За пять лет обучения на экономическом </w:t>
      </w:r>
      <w:proofErr w:type="spellStart"/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специалитете</w:t>
      </w:r>
      <w:proofErr w:type="spellEnd"/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классической российской (а ранее советской) системе выпускники УГЛТУ получают законченное высшее образование с присвоением квалификации «Экономист» (а не бакалавр экономики)! </w:t>
      </w:r>
    </w:p>
    <w:p w:rsidR="00AC07E6" w:rsidRPr="00AC07E6" w:rsidRDefault="00AC07E6" w:rsidP="00AC0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Сочетание в образовательной программе по экономической безопасности традиционных учетных и экономических (Экономическая теория, Экономика организации, Бухгалтерский учет, Налоги, Финансы, Деньги, кредит, банки и др.), правовых и узкоспециализированных дисциплин (Экономическая безопасность, Государственная антикоррупционная политика, Организация и методика налоговых проверок, Экономические преступления, Судебная экономическая экспертиза, Гражданское, Уголовное, Трудовое право и др.) позволяет экономистам, закончившим УГЛТУ, работать в финансово-экономических и бухгалтерских службах организаций и учреждений, налоговых инспекциях, социальных фондах, банках, аудиторских фирмах, специализированных отделах силовых ведомств.</w:t>
      </w:r>
    </w:p>
    <w:p w:rsidR="00AC07E6" w:rsidRPr="00B61748" w:rsidRDefault="00164B0B" w:rsidP="00B61748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радиоэлектроники и информационных технологий УРФУ знакомит с новой образовательной программой</w:t>
      </w:r>
      <w:r w:rsidR="00C12F9B" w:rsidRPr="00B6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C12F9B" w:rsidRPr="00B61748">
        <w:rPr>
          <w:b/>
          <w:lang w:eastAsia="ru-RU"/>
        </w:rPr>
        <w:t xml:space="preserve"> </w:t>
      </w:r>
      <w:r w:rsidR="00C12F9B" w:rsidRPr="00B617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Алгоритмы искусственного интеллекта</w:t>
      </w:r>
    </w:p>
    <w:p w:rsidR="00164B0B" w:rsidRPr="00164B0B" w:rsidRDefault="00164B0B" w:rsidP="00164B0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64B0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"https://priem-rtf.urfu.ru/ru/baccalaureate/artificial-intelligence-algorithms/" </w:instrText>
      </w: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164B0B" w:rsidRPr="00164B0B" w:rsidRDefault="00164B0B" w:rsidP="00164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Алгоритмы искусственного интеллекта </w:t>
      </w:r>
      <w:r w:rsidRPr="00164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(09.03.01 Информатика и вычислительная техника)</w:t>
      </w:r>
    </w:p>
    <w:p w:rsidR="00164B0B" w:rsidRPr="00164B0B" w:rsidRDefault="00164B0B" w:rsidP="00164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обучения: 4 года</w:t>
      </w:r>
      <w:r w:rsidRPr="00164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Бюджетные места: 100</w:t>
      </w:r>
      <w:r w:rsidRPr="00164B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Новая образовательная программа</w:t>
      </w:r>
    </w:p>
    <w:p w:rsidR="00C12F9B" w:rsidRDefault="00164B0B" w:rsidP="00C12F9B">
      <w:pPr>
        <w:pStyle w:val="a4"/>
        <w:outlineLvl w:val="1"/>
        <w:rPr>
          <w:sz w:val="28"/>
          <w:szCs w:val="28"/>
        </w:rPr>
      </w:pPr>
      <w:r w:rsidRPr="00C12F9B">
        <w:rPr>
          <w:sz w:val="28"/>
          <w:szCs w:val="28"/>
        </w:rPr>
        <w:fldChar w:fldCharType="end"/>
      </w:r>
      <w:r w:rsidR="00C12F9B" w:rsidRPr="00C12F9B">
        <w:rPr>
          <w:noProof/>
        </w:rPr>
        <w:t xml:space="preserve"> </w:t>
      </w:r>
      <w:r w:rsidR="00C12F9B">
        <w:rPr>
          <w:noProof/>
        </w:rPr>
        <w:drawing>
          <wp:inline distT="0" distB="0" distL="0" distR="0" wp14:anchorId="66647766" wp14:editId="2E6EEE60">
            <wp:extent cx="5379720" cy="3696335"/>
            <wp:effectExtent l="0" t="0" r="0" b="0"/>
            <wp:docPr id="7" name="Рисунок 7" descr="https://miro.medium.com/max/800/1*sEDc52gGj2wyfNwahS7_q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ro.medium.com/max/800/1*sEDc52gGj2wyfNwahS7_qQ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424" cy="370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9B" w:rsidRPr="00C12F9B" w:rsidRDefault="00C12F9B" w:rsidP="00C12F9B">
      <w:pPr>
        <w:pStyle w:val="a4"/>
        <w:outlineLvl w:val="1"/>
        <w:rPr>
          <w:b/>
          <w:bCs/>
          <w:kern w:val="36"/>
          <w:sz w:val="28"/>
          <w:szCs w:val="28"/>
        </w:rPr>
      </w:pPr>
      <w:r w:rsidRPr="00C12F9B">
        <w:rPr>
          <w:b/>
          <w:bCs/>
          <w:kern w:val="36"/>
          <w:sz w:val="28"/>
          <w:szCs w:val="28"/>
        </w:rPr>
        <w:t xml:space="preserve"> О программе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Алгоритмы искусственного интеллекта направлена на подготовку специалистов в области компьютерного зрения, </w:t>
      </w: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обработке естественного языка и больших данных. В ходе обучения студенты смогут создавать свою собственную образовательную траекторию, выбирая интересные для себя проекты, дисциплины и даже преподавателей. Выпускники программы смогут найти привлекательное место работы в любой отрасли, поскольку инструменты искусственного интеллекта применяются в разных сферах деятельности человека: на производстве, в банковском секторе, в социальных проектах, в медицине и образовании, в науке и технике. </w:t>
      </w:r>
    </w:p>
    <w:p w:rsidR="00C12F9B" w:rsidRPr="00C12F9B" w:rsidRDefault="00C12F9B" w:rsidP="00C12F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Кого мы готовим?</w:t>
      </w:r>
    </w:p>
    <w:p w:rsidR="00C12F9B" w:rsidRPr="00C12F9B" w:rsidRDefault="00C12F9B" w:rsidP="00C12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953B02" wp14:editId="37802742">
            <wp:extent cx="243840" cy="220980"/>
            <wp:effectExtent l="0" t="0" r="3810" b="7620"/>
            <wp:docPr id="1" name="Рисунок 1" descr="https://priem-rtf.urfu.ru/fileadmin/user_upload/site_18515/testAbitura/Gro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em-rtf.urfu.ru/fileadmin/user_upload/site_18515/testAbitura/Group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C12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Data</w:t>
      </w:r>
      <w:proofErr w:type="spellEnd"/>
      <w:r w:rsidRPr="00C12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12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Scientist</w:t>
      </w:r>
      <w:proofErr w:type="spellEnd"/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специалисты, которые создают системы, способные обрабатывать большие массивы данных, анализировать их и формировать выводы. Дата-</w:t>
      </w:r>
      <w:proofErr w:type="spellStart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сайентисты</w:t>
      </w:r>
      <w:proofErr w:type="spellEnd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учат компьютер самообучению, что является основой полноценной работы ИИ. И сейчас наблюдается сильный дефицит специалистов по машинному обучению</w:t>
      </w:r>
    </w:p>
    <w:p w:rsidR="00C12F9B" w:rsidRPr="00C12F9B" w:rsidRDefault="00C12F9B" w:rsidP="00C12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57DE3" wp14:editId="515B278D">
            <wp:extent cx="243840" cy="220980"/>
            <wp:effectExtent l="0" t="0" r="3810" b="7620"/>
            <wp:docPr id="16" name="Рисунок 16" descr="https://priem-rtf.urfu.ru/fileadmin/user_upload/site_18515/testAbitura/Gro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iem-rtf.urfu.ru/fileadmin/user_upload/site_18515/testAbitura/Group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NLP-программист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по обработке естественного языка занимается вопросами интеллектуального анализа информации </w:t>
      </w:r>
    </w:p>
    <w:p w:rsidR="00C12F9B" w:rsidRPr="00C12F9B" w:rsidRDefault="00C12F9B" w:rsidP="00C12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BB5637" wp14:editId="36624FB8">
            <wp:extent cx="243840" cy="220980"/>
            <wp:effectExtent l="0" t="0" r="3810" b="7620"/>
            <wp:docPr id="17" name="Рисунок 17" descr="https://priem-rtf.urfu.ru/fileadmin/user_upload/site_18515/testAbitura/Gro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iem-rtf.urfu.ru/fileadmin/user_upload/site_18515/testAbitura/Group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Дизайнер взаимодействия с ИИ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 областях IT и дизайна, создающий индивидуализированные интерфейсы искусственного интеллекта для широкого перечня пользователей</w:t>
      </w:r>
    </w:p>
    <w:p w:rsidR="00C12F9B" w:rsidRPr="00C12F9B" w:rsidRDefault="00C12F9B" w:rsidP="00C12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75EBD" wp14:editId="5EC5562F">
            <wp:extent cx="243840" cy="220980"/>
            <wp:effectExtent l="0" t="0" r="3810" b="7620"/>
            <wp:docPr id="18" name="Рисунок 18" descr="https://priem-rtf.urfu.ru/fileadmin/user_upload/site_18515/testAbitura/Gro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iem-rtf.urfu.ru/fileadmin/user_upload/site_18515/testAbitura/Group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Разработчик систем искусственного интеллекта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 разработкой и внедрением систем, основанных на искусственном интеллекте. Разрабатывает новые алгоритмы машинного обучения. Специалист, отвечающий за выбор направлений внедрения и развития ИИ-компонентов в больших и сложных IT-системах</w:t>
      </w:r>
    </w:p>
    <w:p w:rsidR="00C12F9B" w:rsidRPr="00C12F9B" w:rsidRDefault="00C12F9B" w:rsidP="00C12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2A3B92" wp14:editId="65390FBE">
            <wp:extent cx="243840" cy="220980"/>
            <wp:effectExtent l="0" t="0" r="3810" b="7620"/>
            <wp:docPr id="5" name="Рисунок 5" descr="https://priem-rtf.urfu.ru/fileadmin/user_upload/site_18515/testAbitura/Gro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iem-rtf.urfu.ru/fileadmin/user_upload/site_18515/testAbitura/Group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Специалист по использованию данных в машинном обучении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 по реализации работы систем ИИ, по их обучению, предоставлению результатов аналитики для повышения ценности получаемых сведений</w:t>
      </w:r>
    </w:p>
    <w:p w:rsidR="00C12F9B" w:rsidRPr="00C12F9B" w:rsidRDefault="00C12F9B" w:rsidP="00C12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3C31C0" wp14:editId="0D2104C0">
            <wp:extent cx="243840" cy="220980"/>
            <wp:effectExtent l="0" t="0" r="3810" b="7620"/>
            <wp:docPr id="6" name="Рисунок 6" descr="https://priem-rtf.urfu.ru/fileadmin/user_upload/site_18515/testAbitura/Gro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iem-rtf.urfu.ru/fileadmin/user_upload/site_18515/testAbitura/Group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Специалист по компьютерному зрению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 систем искусственного интеллекта, предназначенных для анализа графической и видео информации с целью распознавания объектов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Отборочная комиссия ИРИТ-РТФ:</w:t>
      </w: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5" w:history="1">
        <w:r w:rsidRPr="00C12F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+7(343) 375-93-71</w:t>
        </w:r>
      </w:hyperlink>
    </w:p>
    <w:p w:rsidR="00C12F9B" w:rsidRPr="004172C3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4172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2F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17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172C3">
        <w:fldChar w:fldCharType="begin"/>
      </w:r>
      <w:r w:rsidR="004172C3">
        <w:instrText xml:space="preserve"> HYPERLINK "mailto:rtf.priem@urfu.ru" </w:instrText>
      </w:r>
      <w:r w:rsidR="004172C3">
        <w:fldChar w:fldCharType="separate"/>
      </w:r>
      <w:r w:rsidRPr="00C12F9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rtf</w:t>
      </w:r>
      <w:r w:rsidRPr="004172C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r w:rsidRPr="00C12F9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priem</w:t>
      </w:r>
      <w:r w:rsidRPr="004172C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@</w:t>
      </w:r>
      <w:r w:rsidRPr="00C12F9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urfu</w:t>
      </w:r>
      <w:r w:rsidRPr="004172C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r w:rsidRPr="00C12F9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ru</w:t>
      </w:r>
      <w:r w:rsidR="004172C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fldChar w:fldCharType="end"/>
      </w:r>
    </w:p>
    <w:p w:rsidR="00C12F9B" w:rsidRPr="00B61748" w:rsidRDefault="00C12F9B" w:rsidP="00B61748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17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День открытых дверей в </w:t>
      </w:r>
      <w:proofErr w:type="spellStart"/>
      <w:r w:rsidRPr="00B617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СурГУ</w:t>
      </w:r>
      <w:proofErr w:type="spellEnd"/>
    </w:p>
    <w:p w:rsidR="00C12F9B" w:rsidRPr="00C12F9B" w:rsidRDefault="00C12F9B" w:rsidP="00B61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декабря 2022 г. в 14:00</w:t>
      </w:r>
      <w:r w:rsidRPr="00C12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12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Сургутский</w:t>
      </w:r>
      <w:proofErr w:type="spellEnd"/>
      <w:r w:rsidRPr="00C12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государственный университет проводит для старшекласс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ников Югры День открытых дверей</w:t>
      </w:r>
    </w:p>
    <w:p w:rsidR="00C12F9B" w:rsidRPr="00C12F9B" w:rsidRDefault="00C12F9B" w:rsidP="00C1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59B298" wp14:editId="786059AA">
            <wp:extent cx="5341620" cy="3561080"/>
            <wp:effectExtent l="0" t="0" r="0" b="1270"/>
            <wp:docPr id="8" name="Рисунок 8" descr="https://sun9-83.userapi.com/impg/qqpLvJ9njlFxIirp37sZE89JDTzrLjXrbZAwrg/g81RbpJdHj4.jpg?size=1200x800&amp;quality=95&amp;sign=b0550dc97188f977f521ee534e3607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3.userapi.com/impg/qqpLvJ9njlFxIirp37sZE89JDTzrLjXrbZAwrg/g81RbpJdHj4.jpg?size=1200x800&amp;quality=95&amp;sign=b0550dc97188f977f521ee534e36070b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9B" w:rsidRPr="00C12F9B" w:rsidRDefault="00C12F9B" w:rsidP="00C1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проведения: атриум Научной библиотеки </w:t>
      </w:r>
      <w:proofErr w:type="spellStart"/>
      <w:r w:rsidRPr="00C12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СурГУ</w:t>
      </w:r>
      <w:proofErr w:type="spellEnd"/>
      <w:r w:rsidRPr="00C12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пр-т Ленина, д. 1.</w:t>
      </w:r>
    </w:p>
    <w:p w:rsidR="00C12F9B" w:rsidRPr="00C12F9B" w:rsidRDefault="00C12F9B" w:rsidP="00C1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торжественного открытия эксперты подробно расскажут о направлениях и специфике обучения в вузе, компетенциях, которыми должен обладать специалист той или иной сферы деятельности, а также возможностях </w:t>
      </w: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дальнейшего трудоустройства по специальности. Затем представитель приемной комиссии расскажет о новых правилах приема.</w:t>
      </w:r>
    </w:p>
    <w:p w:rsidR="00C12F9B" w:rsidRPr="00C12F9B" w:rsidRDefault="00C12F9B" w:rsidP="00C1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ждет подробный экскурс в систему образования университета.</w:t>
      </w:r>
    </w:p>
    <w:p w:rsidR="00C12F9B" w:rsidRDefault="00C12F9B" w:rsidP="00C1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У абитуриентов будет уникальная возможность задать интересующие вопросы преподавателям, директорам институтов и выпускникам.</w:t>
      </w:r>
    </w:p>
    <w:p w:rsidR="0047251E" w:rsidRPr="00C12F9B" w:rsidRDefault="0047251E" w:rsidP="00C1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F9B" w:rsidRPr="00B61748" w:rsidRDefault="00C12F9B" w:rsidP="00B61748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Поступить в </w:t>
      </w:r>
      <w:proofErr w:type="spellStart"/>
      <w:r w:rsidRPr="00B6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</w:t>
      </w:r>
      <w:r w:rsidR="0047251E" w:rsidRPr="00B6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лГУ</w:t>
      </w:r>
      <w:proofErr w:type="spellEnd"/>
      <w:r w:rsidR="0047251E" w:rsidRPr="00B6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баллам олимпиад возможно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r w:rsidR="0047251E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декабря</w:t>
      </w: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открывается доступ к заданиям отборочного (дистанционного) этапа </w:t>
      </w:r>
      <w:hyperlink r:id="rId17" w:history="1">
        <w:r w:rsidRPr="00C12F9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Регионального конкурса школьников</w:t>
        </w:r>
      </w:hyperlink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Челябинского университетского образовательного округа и университетской </w:t>
      </w:r>
      <w:hyperlink r:id="rId18" w:history="1">
        <w:r w:rsidRPr="00C12F9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олимпиады «Старт»</w:t>
        </w:r>
        <w:r w:rsidRPr="00C12F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</w:hyperlink>
    </w:p>
    <w:p w:rsidR="00C12F9B" w:rsidRPr="00C12F9B" w:rsidRDefault="00C12F9B" w:rsidP="00C12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B22AF" wp14:editId="42F8EE02">
            <wp:extent cx="6125210" cy="2919977"/>
            <wp:effectExtent l="0" t="0" r="8890" b="0"/>
            <wp:docPr id="9" name="Рисунок 9" descr="Поступить в ЧелГУ по баллам олимпиад возможно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ступить в ЧелГУ по баллам олимпиад возможно!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751" cy="296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Регионального конкурса школьники 8-11 классов могут попробовать свои силы в иностранных языках, обществознании, русском языке, математике, информатике и криптографии. Для участия необходимо зарегистрироваться на </w:t>
      </w:r>
      <w:hyperlink r:id="rId20" w:history="1">
        <w:r w:rsidRPr="00C12F9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сайте конкурса</w:t>
        </w:r>
      </w:hyperlink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вам больше по душе физика, химия, экология, психология и педагогика, биология, журналистика, право, востоковедение, </w:t>
      </w:r>
      <w:proofErr w:type="spellStart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переводоведение</w:t>
      </w:r>
      <w:proofErr w:type="spellEnd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 английский язык, приглашаем к участию в университетской </w:t>
      </w:r>
      <w:hyperlink r:id="rId21" w:history="1">
        <w:r w:rsidRPr="00C12F9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олимпиаде «Старт»</w:t>
        </w:r>
      </w:hyperlink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«Участие в наших конкурсах и олимпиадах поможет повысить шансы на поступление в </w:t>
      </w:r>
      <w:proofErr w:type="spellStart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отмечает директор института </w:t>
      </w:r>
      <w:proofErr w:type="spellStart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довузовского</w:t>
      </w:r>
      <w:proofErr w:type="spellEnd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spellStart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</w:t>
      </w:r>
      <w:proofErr w:type="spellStart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Садовникова</w:t>
      </w:r>
      <w:proofErr w:type="spellEnd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Региональный конкурс и олимпиада «Старт» входят в Перечень, утверждённый Министерством </w:t>
      </w: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просвещения России. Ребята, которые станут победителями и призёрами заключительного этапа этих олимпиад, могут получить до 10 дополнительных баллов в копилку индивидуальных достижений. Бонусы (2 балла) предусмотрены и для участников заключительного этапа.  У победителей и призёров заключительного этапа по иностранному языку ещё больше привилегий. Они могут рассчитывать на приём в вузы России без вступительных испытаний либо получить 100 баллов по предмету, если сдадут ЕГЭ по иностранному языку не менее чем на 75 баллов».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Отборочный этап Регионального конкурса школьников и университетской олимпиады «Старт» продлится </w:t>
      </w:r>
      <w:r w:rsidRPr="00C12F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31 января 2023 года</w:t>
      </w: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заключительный этап пройдет в феврале-марте на базе </w:t>
      </w:r>
      <w:proofErr w:type="spellStart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площадках вузов-партнеров.</w:t>
      </w:r>
    </w:p>
    <w:p w:rsidR="00C12F9B" w:rsidRPr="00C12F9B" w:rsidRDefault="00C12F9B" w:rsidP="00C12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Консультацию по вопросам участия в олимпиадах можно получить в институте </w:t>
      </w:r>
      <w:proofErr w:type="spellStart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довузовского</w:t>
      </w:r>
      <w:proofErr w:type="spellEnd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spellStart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телефонам: +7 (351) 799-72-43, +7 (351) 799-72-40 или по электронной почте </w:t>
      </w:r>
      <w:hyperlink r:id="rId22" w:history="1">
        <w:r w:rsidRPr="00C12F9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cendov@csu.ru</w:t>
        </w:r>
      </w:hyperlink>
      <w:r w:rsidRPr="00C12F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51E" w:rsidRPr="00B61748" w:rsidRDefault="0047251E" w:rsidP="00B61748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617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Пермский </w:t>
      </w:r>
      <w:proofErr w:type="spellStart"/>
      <w:r w:rsidRPr="00B617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Политех</w:t>
      </w:r>
      <w:proofErr w:type="spellEnd"/>
      <w:r w:rsidRPr="00B617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абитуриентов пройти </w:t>
      </w:r>
      <w:proofErr w:type="spellStart"/>
      <w:r w:rsidRPr="00B617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профориентационный</w:t>
      </w:r>
      <w:proofErr w:type="spellEnd"/>
      <w:r w:rsidRPr="00B617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онлайн-курс</w:t>
      </w:r>
    </w:p>
    <w:p w:rsidR="0047251E" w:rsidRPr="0047251E" w:rsidRDefault="0047251E" w:rsidP="00472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29170A" wp14:editId="1A7D7767">
            <wp:extent cx="5448015" cy="3624492"/>
            <wp:effectExtent l="0" t="0" r="635" b="0"/>
            <wp:docPr id="11" name="Рисунок 11" descr="https://pstu.ru/_res/news/13478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stu.ru/_res/news/13478im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964" cy="363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1E" w:rsidRPr="0047251E" w:rsidRDefault="0047251E" w:rsidP="00472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 проекта «Открытый университет», а также все желающие могут посмотреть лекции </w:t>
      </w:r>
      <w:hyperlink r:id="rId24" w:anchor="776CdXEVQk5TnF-6OX9lgw" w:tgtFrame="_blank" w:history="1">
        <w:r w:rsidRPr="0047251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472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7251E" w:rsidRPr="0047251E" w:rsidRDefault="0047251E" w:rsidP="00472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состоит из отдельных разделов, где в формате презентаций, лекций и мастер-классов спикеры расскажут о том, как выбрать нужное профильное обучение, факультет и специальность, и помогут определиться с </w:t>
      </w:r>
      <w:r w:rsidRPr="004725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направлением, если в качестве дополнительного предмета ЕГЭ школьники выбрали физику.</w:t>
      </w:r>
    </w:p>
    <w:p w:rsidR="0047251E" w:rsidRPr="0047251E" w:rsidRDefault="0047251E" w:rsidP="00472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ребята узнают о научной деятельности вуза и профессиях, которые абитуриенты смогут получить после окончания Пермского </w:t>
      </w:r>
      <w:proofErr w:type="spellStart"/>
      <w:r w:rsidRPr="004725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Политеха</w:t>
      </w:r>
      <w:proofErr w:type="spellEnd"/>
      <w:r w:rsidRPr="004725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51E" w:rsidRPr="0047251E" w:rsidRDefault="0047251E" w:rsidP="00472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справки:</w:t>
      </w:r>
    </w:p>
    <w:p w:rsidR="0047251E" w:rsidRPr="0047251E" w:rsidRDefault="0047251E" w:rsidP="004725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«Открытый университет» — это региональный проект Министерства образования и науки Пермского края для учеников 10 и 11 классов. Школьники смогут бесплатно пройти обучение и качественно подготовиться к ЕГЭ по выбранным предметам: математика, физика, химия, информатика и ИКТ.</w:t>
      </w:r>
    </w:p>
    <w:p w:rsidR="0058771E" w:rsidRPr="0047251E" w:rsidRDefault="0058771E" w:rsidP="00164B0B">
      <w:pPr>
        <w:rPr>
          <w:rFonts w:ascii="Times New Roman" w:hAnsi="Times New Roman" w:cs="Times New Roman"/>
          <w:b/>
          <w:sz w:val="28"/>
          <w:szCs w:val="28"/>
        </w:rPr>
      </w:pPr>
    </w:p>
    <w:sectPr w:rsidR="0058771E" w:rsidRPr="0047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C77A0"/>
    <w:multiLevelType w:val="multilevel"/>
    <w:tmpl w:val="F4E4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374087"/>
    <w:multiLevelType w:val="multilevel"/>
    <w:tmpl w:val="61AEC88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C2D2E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864C55"/>
    <w:multiLevelType w:val="multilevel"/>
    <w:tmpl w:val="1FC4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25385"/>
    <w:multiLevelType w:val="hybridMultilevel"/>
    <w:tmpl w:val="33743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C0"/>
    <w:rsid w:val="00164B0B"/>
    <w:rsid w:val="002614B6"/>
    <w:rsid w:val="00400402"/>
    <w:rsid w:val="004172C3"/>
    <w:rsid w:val="0047251E"/>
    <w:rsid w:val="005640DC"/>
    <w:rsid w:val="0058771E"/>
    <w:rsid w:val="00872E51"/>
    <w:rsid w:val="00AC07E6"/>
    <w:rsid w:val="00B61748"/>
    <w:rsid w:val="00C12F9B"/>
    <w:rsid w:val="00DC42C0"/>
    <w:rsid w:val="00F83C71"/>
    <w:rsid w:val="00FD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F7EC6-2D2F-4149-A774-FD36D6AF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71E"/>
    <w:rPr>
      <w:color w:val="0563C1" w:themeColor="hyperlink"/>
      <w:u w:val="single"/>
    </w:rPr>
  </w:style>
  <w:style w:type="character" w:customStyle="1" w:styleId="clamped-text">
    <w:name w:val="clamped-text"/>
    <w:basedOn w:val="a0"/>
    <w:rsid w:val="00AC07E6"/>
  </w:style>
  <w:style w:type="paragraph" w:styleId="a4">
    <w:name w:val="Normal (Web)"/>
    <w:basedOn w:val="a"/>
    <w:uiPriority w:val="99"/>
    <w:semiHidden/>
    <w:unhideWhenUsed/>
    <w:rsid w:val="00AC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9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9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1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9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7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4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2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8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63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2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280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hyperlink" Target="https://www.csu.ru/studying/start.asp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olymp-csu.uio.csu.ru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www.csu.ru/studying/pre-university-education/Regional%20competition.asp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://olymp.uio.cs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clck.ru/32uHcr" TargetMode="External"/><Relationship Id="rId24" Type="http://schemas.openxmlformats.org/officeDocument/2006/relationships/hyperlink" Target="https://mega.nz/folder/CKhj3RDa" TargetMode="External"/><Relationship Id="rId5" Type="http://schemas.openxmlformats.org/officeDocument/2006/relationships/image" Target="media/image1.jpeg"/><Relationship Id="rId15" Type="http://schemas.openxmlformats.org/officeDocument/2006/relationships/hyperlink" Target="tel:+73433759371" TargetMode="External"/><Relationship Id="rId23" Type="http://schemas.openxmlformats.org/officeDocument/2006/relationships/image" Target="media/image11.jpeg"/><Relationship Id="rId10" Type="http://schemas.openxmlformats.org/officeDocument/2006/relationships/hyperlink" Target="https://clck.ru/32uHcr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hyperlink" Target="mailto:cendov@c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2022-12-19T16:24:00Z</dcterms:created>
  <dcterms:modified xsi:type="dcterms:W3CDTF">2022-12-19T16:24:00Z</dcterms:modified>
</cp:coreProperties>
</file>