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F7" w:rsidRDefault="0055763F" w:rsidP="0055763F">
      <w:pPr>
        <w:spacing w:before="15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№2 (октябрь, 2022)</w:t>
      </w:r>
    </w:p>
    <w:p w:rsidR="0055763F" w:rsidRPr="00051958" w:rsidRDefault="0055763F" w:rsidP="00051958">
      <w:pPr>
        <w:pStyle w:val="a6"/>
        <w:numPr>
          <w:ilvl w:val="0"/>
          <w:numId w:val="11"/>
        </w:numPr>
        <w:spacing w:before="15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19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в УГГУ</w:t>
      </w:r>
    </w:p>
    <w:p w:rsidR="0055763F" w:rsidRPr="009A32C7" w:rsidRDefault="0055763F" w:rsidP="0055763F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9A32C7">
        <w:rPr>
          <w:sz w:val="28"/>
          <w:szCs w:val="28"/>
        </w:rPr>
        <w:t>Уважаемые ребята!  </w:t>
      </w:r>
    </w:p>
    <w:p w:rsidR="0055763F" w:rsidRPr="009A32C7" w:rsidRDefault="0055763F" w:rsidP="00051958">
      <w:pPr>
        <w:pStyle w:val="a3"/>
        <w:spacing w:before="0" w:beforeAutospacing="0" w:after="240" w:afterAutospacing="0"/>
        <w:rPr>
          <w:b/>
          <w:sz w:val="28"/>
          <w:szCs w:val="28"/>
        </w:rPr>
      </w:pPr>
      <w:r w:rsidRPr="00D25ABF">
        <w:rPr>
          <w:sz w:val="28"/>
          <w:szCs w:val="28"/>
        </w:rPr>
        <w:t xml:space="preserve">Мы рады пригласить Вас на День открытых дверей в </w:t>
      </w:r>
      <w:r w:rsidRPr="009A32C7">
        <w:rPr>
          <w:b/>
          <w:sz w:val="28"/>
          <w:szCs w:val="28"/>
        </w:rPr>
        <w:t>Уральский государственный горный университет.</w:t>
      </w:r>
    </w:p>
    <w:p w:rsidR="0055763F" w:rsidRPr="00D25ABF" w:rsidRDefault="00051958" w:rsidP="0055763F">
      <w:pPr>
        <w:pStyle w:val="a3"/>
        <w:spacing w:before="0" w:beforeAutospacing="0" w:after="240" w:afterAutospacing="0"/>
        <w:jc w:val="both"/>
        <w:rPr>
          <w:b/>
          <w:bCs/>
          <w:sz w:val="28"/>
          <w:szCs w:val="28"/>
        </w:rPr>
      </w:pPr>
      <w:r w:rsidRPr="0055763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741420" cy="5372100"/>
            <wp:effectExtent l="0" t="0" r="0" b="0"/>
            <wp:wrapTight wrapText="bothSides">
              <wp:wrapPolygon edited="0">
                <wp:start x="0" y="0"/>
                <wp:lineTo x="0" y="21523"/>
                <wp:lineTo x="21446" y="21523"/>
                <wp:lineTo x="21446" y="0"/>
                <wp:lineTo x="0" y="0"/>
              </wp:wrapPolygon>
            </wp:wrapTight>
            <wp:docPr id="7" name="Рисунок 7" descr="C:\Users\79122\Documents\2023\рассылка новостей\Рассылка №2\Афиша ДОД 29.10.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3\рассылка новостей\Рассылка №2\Афиша ДОД 29.10.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63F" w:rsidRPr="00D25ABF">
        <w:rPr>
          <w:b/>
          <w:bCs/>
          <w:sz w:val="28"/>
          <w:szCs w:val="28"/>
        </w:rPr>
        <w:t>День открытых дверей 2022!</w:t>
      </w:r>
    </w:p>
    <w:p w:rsidR="0055763F" w:rsidRPr="00D25ABF" w:rsidRDefault="0055763F" w:rsidP="00225C8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25ABF">
        <w:rPr>
          <w:b/>
          <w:bCs/>
          <w:sz w:val="28"/>
          <w:szCs w:val="28"/>
        </w:rPr>
        <w:t>29 октября</w:t>
      </w:r>
      <w:r w:rsidRPr="00D25ABF">
        <w:rPr>
          <w:bCs/>
          <w:sz w:val="28"/>
          <w:szCs w:val="28"/>
        </w:rPr>
        <w:t xml:space="preserve"> студенты, преподаватели и сотрудники Уральского горного расскажут вам о жизни университета и познакомят с разнообразием направлений подготовки, которые можно получить в УГГУ.  </w:t>
      </w:r>
    </w:p>
    <w:p w:rsidR="0055763F" w:rsidRDefault="0055763F" w:rsidP="0055763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5763F" w:rsidRPr="00D25ABF" w:rsidRDefault="0055763F" w:rsidP="00225C8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25ABF">
        <w:rPr>
          <w:bCs/>
          <w:sz w:val="28"/>
          <w:szCs w:val="28"/>
        </w:rPr>
        <w:t xml:space="preserve">Кроме того, вы больше узнаете об уникальной возможности, которую предоставляет Горный университет: с 2022 года все поступившие в УГГУ студенты будут получать </w:t>
      </w:r>
      <w:r w:rsidRPr="00D25ABF">
        <w:rPr>
          <w:b/>
          <w:bCs/>
          <w:sz w:val="28"/>
          <w:szCs w:val="28"/>
        </w:rPr>
        <w:t>две квалификации в рамках одной образовательной программы</w:t>
      </w:r>
      <w:r w:rsidRPr="00D25ABF">
        <w:rPr>
          <w:bCs/>
          <w:sz w:val="28"/>
          <w:szCs w:val="28"/>
        </w:rPr>
        <w:t xml:space="preserve"> – без увеличения срока обучения и доплат! </w:t>
      </w:r>
    </w:p>
    <w:p w:rsidR="0055763F" w:rsidRDefault="0055763F" w:rsidP="0055763F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5763F" w:rsidRPr="00D25ABF" w:rsidRDefault="0055763F" w:rsidP="00051958">
      <w:pPr>
        <w:pStyle w:val="a3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D25ABF">
        <w:rPr>
          <w:b/>
          <w:bCs/>
          <w:sz w:val="28"/>
          <w:szCs w:val="28"/>
        </w:rPr>
        <w:t xml:space="preserve">• Интерактивные площадки начнут работу в 10:00. </w:t>
      </w:r>
    </w:p>
    <w:p w:rsidR="0055763F" w:rsidRDefault="0055763F" w:rsidP="00051958">
      <w:pPr>
        <w:pStyle w:val="a3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D25ABF">
        <w:rPr>
          <w:b/>
          <w:bCs/>
          <w:sz w:val="28"/>
          <w:szCs w:val="28"/>
        </w:rPr>
        <w:t xml:space="preserve">• Брифинг «Как поступить на целевое обучение» в 10:15. </w:t>
      </w:r>
    </w:p>
    <w:p w:rsidR="0055763F" w:rsidRPr="00D25ABF" w:rsidRDefault="0055763F" w:rsidP="0055763F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5763F" w:rsidRDefault="0055763F" w:rsidP="0055763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D25ABF">
        <w:rPr>
          <w:b/>
          <w:bCs/>
          <w:sz w:val="28"/>
          <w:szCs w:val="28"/>
        </w:rPr>
        <w:t>Целевое обучение</w:t>
      </w:r>
      <w:r w:rsidRPr="00D25ABF">
        <w:rPr>
          <w:bCs/>
          <w:sz w:val="28"/>
          <w:szCs w:val="28"/>
        </w:rPr>
        <w:t xml:space="preserve"> — одна из форм приёма на обучение в вуз, помимо бюджетной и платной. Мы расскажем, как заключить договор с работодателем на целевое обучение, поступить в вуз, а после его окончания сразу получить работу. </w:t>
      </w:r>
    </w:p>
    <w:p w:rsidR="0055763F" w:rsidRPr="00D25ABF" w:rsidRDefault="0055763F" w:rsidP="0055763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5763F" w:rsidRPr="00D25ABF" w:rsidRDefault="0055763F" w:rsidP="0055763F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D25ABF">
        <w:rPr>
          <w:b/>
          <w:bCs/>
          <w:sz w:val="28"/>
          <w:szCs w:val="28"/>
        </w:rPr>
        <w:t xml:space="preserve">Участники:  </w:t>
      </w:r>
    </w:p>
    <w:p w:rsidR="0055763F" w:rsidRPr="00D25ABF" w:rsidRDefault="0055763F" w:rsidP="0055763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D25ABF">
        <w:rPr>
          <w:bCs/>
          <w:sz w:val="28"/>
          <w:szCs w:val="28"/>
        </w:rPr>
        <w:lastRenderedPageBreak/>
        <w:t xml:space="preserve">Партнёры-работодатели; </w:t>
      </w:r>
    </w:p>
    <w:p w:rsidR="0055763F" w:rsidRDefault="0055763F" w:rsidP="0055763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25ABF">
        <w:rPr>
          <w:bCs/>
          <w:sz w:val="28"/>
          <w:szCs w:val="28"/>
        </w:rPr>
        <w:t>Проректор по учебно-методическому комплексу - Сергей Александрович Упоров.</w:t>
      </w:r>
    </w:p>
    <w:p w:rsidR="0055763F" w:rsidRPr="00D25ABF" w:rsidRDefault="0055763F" w:rsidP="0055763F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55763F" w:rsidRPr="00D25ABF" w:rsidRDefault="0055763F" w:rsidP="0055763F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D25ABF">
        <w:rPr>
          <w:b/>
          <w:bCs/>
          <w:sz w:val="28"/>
          <w:szCs w:val="28"/>
        </w:rPr>
        <w:t xml:space="preserve">• Презентация вуза стартует в 11:00.  </w:t>
      </w:r>
    </w:p>
    <w:p w:rsidR="0055763F" w:rsidRPr="00D25ABF" w:rsidRDefault="0055763F" w:rsidP="0055763F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D25ABF">
        <w:rPr>
          <w:b/>
          <w:bCs/>
          <w:sz w:val="28"/>
          <w:szCs w:val="28"/>
        </w:rPr>
        <w:t>Ждем Вас по адресу: пер. Университетский, д. 9.</w:t>
      </w:r>
    </w:p>
    <w:p w:rsidR="0055763F" w:rsidRDefault="0055763F" w:rsidP="0055763F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55763F" w:rsidRDefault="0055763F" w:rsidP="00051958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D25ABF">
        <w:rPr>
          <w:bCs/>
          <w:sz w:val="28"/>
          <w:szCs w:val="28"/>
        </w:rPr>
        <w:t>С уважением, Приёмная комиссия Уральского государственного горного университета!</w:t>
      </w:r>
    </w:p>
    <w:p w:rsidR="00051958" w:rsidRPr="00D25ABF" w:rsidRDefault="00051958" w:rsidP="00051958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5763F" w:rsidRDefault="0055763F" w:rsidP="00051958">
      <w:pPr>
        <w:pStyle w:val="a3"/>
        <w:spacing w:before="0" w:beforeAutospacing="0" w:after="0" w:afterAutospacing="0"/>
        <w:jc w:val="both"/>
        <w:rPr>
          <w:rStyle w:val="a4"/>
          <w:b/>
          <w:sz w:val="28"/>
          <w:szCs w:val="28"/>
        </w:rPr>
      </w:pPr>
      <w:r w:rsidRPr="00D25ABF">
        <w:rPr>
          <w:b/>
          <w:bCs/>
          <w:sz w:val="28"/>
          <w:szCs w:val="28"/>
        </w:rPr>
        <w:t>Зарегистрируйся, приди на День открытых дверей и участвуй в розыгрыше призов:</w:t>
      </w:r>
      <w:r w:rsidR="009A32C7">
        <w:rPr>
          <w:b/>
          <w:bCs/>
          <w:sz w:val="28"/>
          <w:szCs w:val="28"/>
        </w:rPr>
        <w:t xml:space="preserve"> </w:t>
      </w:r>
      <w:hyperlink r:id="rId6" w:history="1">
        <w:r w:rsidRPr="00D25ABF">
          <w:rPr>
            <w:rStyle w:val="a4"/>
            <w:sz w:val="28"/>
            <w:szCs w:val="28"/>
          </w:rPr>
          <w:t>https://forms.gle/cDDFrU77XTiHp1bF7</w:t>
        </w:r>
      </w:hyperlink>
    </w:p>
    <w:p w:rsidR="00225C8F" w:rsidRPr="00D25ABF" w:rsidRDefault="00225C8F" w:rsidP="0005195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763F" w:rsidRDefault="0055763F" w:rsidP="0055763F"/>
    <w:p w:rsidR="00051958" w:rsidRPr="00225C8F" w:rsidRDefault="00051958" w:rsidP="00225C8F">
      <w:pPr>
        <w:pStyle w:val="a6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5C8F">
        <w:rPr>
          <w:rFonts w:ascii="Times New Roman" w:hAnsi="Times New Roman" w:cs="Times New Roman"/>
          <w:b/>
          <w:sz w:val="28"/>
          <w:szCs w:val="28"/>
        </w:rPr>
        <w:t>ИФКС</w:t>
      </w:r>
      <w:r w:rsidR="00225C8F" w:rsidRPr="00225C8F">
        <w:rPr>
          <w:rFonts w:ascii="Times New Roman" w:hAnsi="Times New Roman" w:cs="Times New Roman"/>
          <w:b/>
          <w:sz w:val="28"/>
          <w:szCs w:val="28"/>
        </w:rPr>
        <w:t>иМП</w:t>
      </w:r>
      <w:proofErr w:type="spellEnd"/>
      <w:r w:rsidR="00225C8F" w:rsidRPr="00225C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5C8F" w:rsidRPr="00225C8F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="00225C8F" w:rsidRPr="00225C8F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>Институт физической культуры, спорта и молодежной политики Уральского федерального университет</w:t>
      </w:r>
      <w:r>
        <w:rPr>
          <w:rFonts w:ascii="Times New Roman" w:hAnsi="Times New Roman" w:cs="Times New Roman"/>
          <w:sz w:val="28"/>
          <w:szCs w:val="28"/>
        </w:rPr>
        <w:t xml:space="preserve">а – институт с </w:t>
      </w:r>
      <w:r w:rsidRPr="00051958">
        <w:rPr>
          <w:rFonts w:ascii="Times New Roman" w:hAnsi="Times New Roman" w:cs="Times New Roman"/>
          <w:b/>
          <w:sz w:val="28"/>
          <w:szCs w:val="28"/>
        </w:rPr>
        <w:t>90-летней историей.</w:t>
      </w:r>
      <w:r>
        <w:rPr>
          <w:rFonts w:ascii="Times New Roman" w:hAnsi="Times New Roman" w:cs="Times New Roman"/>
          <w:sz w:val="28"/>
          <w:szCs w:val="28"/>
        </w:rPr>
        <w:t xml:space="preserve"> В 1932 году была создана кафедра физической культуры. Именно этот момент можно назвать отправным в сфере подготовки кадров для физической культуры и спорта.</w:t>
      </w:r>
      <w:r w:rsidRPr="00527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C8F" w:rsidRDefault="00225C8F" w:rsidP="00051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2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760" cy="3581298"/>
            <wp:effectExtent l="0" t="0" r="0" b="635"/>
            <wp:docPr id="11" name="Рисунок 11" descr="C:\Users\79122\Documents\2023\рассылка новостей\Рассылка №2\csm_Isttrija_5_785965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122\Documents\2023\рассылка новостей\Рассылка №2\csm_Isttrija_5_78596530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195" cy="359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958" w:rsidRPr="00527C33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В настоящее время Институт – это мощная и динамично развивающаяся образовательная структура </w:t>
      </w:r>
      <w:proofErr w:type="spellStart"/>
      <w:r w:rsidRPr="00527C3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27C33">
        <w:rPr>
          <w:rFonts w:ascii="Times New Roman" w:hAnsi="Times New Roman" w:cs="Times New Roman"/>
          <w:sz w:val="28"/>
          <w:szCs w:val="28"/>
        </w:rPr>
        <w:t>. Институт богат спортивным достижениями, добрыми традициями, пользуется заслуженным авторитетом, он узнаваем в сфере физической культуры и спорта.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lastRenderedPageBreak/>
        <w:t>Физическая культура и спорт в Уральском государственном техническом – УПИ развивались постепенно, этот процесс можно разделить на несколько периодов.</w:t>
      </w:r>
    </w:p>
    <w:p w:rsidR="00051958" w:rsidRPr="00527C33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>Период организационного становления (1932-1970 гг.) связан с введением в программу вузовского обучения дисциплины «Физическое воспитание» в 1932 гг. Данный период характеризовался внедрением первой комплексной спартакиады, реализацией освоения введенного в стране всесоюзного комплекса БГТО и организацией в 1945 г. спортивного клуба УИИ.</w:t>
      </w:r>
    </w:p>
    <w:p w:rsidR="00051958" w:rsidRPr="00527C33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Период технического развития (1971-1986 гг.) физической культуры и спорта в Уральском политехническом институте связан с </w:t>
      </w:r>
      <w:r>
        <w:rPr>
          <w:rFonts w:ascii="Times New Roman" w:hAnsi="Times New Roman" w:cs="Times New Roman"/>
          <w:sz w:val="28"/>
          <w:szCs w:val="28"/>
        </w:rPr>
        <w:t>введением</w:t>
      </w:r>
      <w:r w:rsidRPr="00527C33">
        <w:rPr>
          <w:rFonts w:ascii="Times New Roman" w:hAnsi="Times New Roman" w:cs="Times New Roman"/>
          <w:sz w:val="28"/>
          <w:szCs w:val="28"/>
        </w:rPr>
        <w:t xml:space="preserve"> в учебную программу регулярны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27C33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7C33">
        <w:rPr>
          <w:rFonts w:ascii="Times New Roman" w:hAnsi="Times New Roman" w:cs="Times New Roman"/>
          <w:sz w:val="28"/>
          <w:szCs w:val="28"/>
        </w:rPr>
        <w:t xml:space="preserve"> физической культурой со студентами на четырех курсах – по 2 часа дважды в неделю.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27C33">
        <w:rPr>
          <w:rFonts w:ascii="Times New Roman" w:hAnsi="Times New Roman" w:cs="Times New Roman"/>
          <w:sz w:val="28"/>
          <w:szCs w:val="28"/>
        </w:rPr>
        <w:t xml:space="preserve"> 1984 г. </w:t>
      </w:r>
      <w:r>
        <w:rPr>
          <w:rFonts w:ascii="Times New Roman" w:hAnsi="Times New Roman" w:cs="Times New Roman"/>
          <w:sz w:val="28"/>
          <w:szCs w:val="28"/>
        </w:rPr>
        <w:t>в институте</w:t>
      </w:r>
      <w:r w:rsidRPr="00527C33">
        <w:rPr>
          <w:rFonts w:ascii="Times New Roman" w:hAnsi="Times New Roman" w:cs="Times New Roman"/>
          <w:sz w:val="28"/>
          <w:szCs w:val="28"/>
        </w:rPr>
        <w:t xml:space="preserve"> заложены основы подготовки в вузе спортсменов высокого класса по различным видам спорта.</w:t>
      </w:r>
    </w:p>
    <w:p w:rsidR="00225C8F" w:rsidRPr="00527C33" w:rsidRDefault="00225C8F" w:rsidP="00051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5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6680" cy="3447413"/>
            <wp:effectExtent l="0" t="0" r="0" b="1270"/>
            <wp:docPr id="12" name="Рисунок 12" descr="C:\Users\79122\Documents\2023\рассылка новостей\Рассылка №2\csm_Isttrija_6_18cad3e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22\Documents\2023\рассылка новостей\Рассылка №2\csm_Isttrija_6_18cad3e4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99" cy="345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Выпускники Института неоднократно становились победителями крупнейших спортивных соревнований: Олимпийских игр, Всемирных универсиад, чемпионатов мира, Европы и других международных соревнований. </w:t>
      </w:r>
    </w:p>
    <w:p w:rsidR="00051958" w:rsidRPr="00225C8F" w:rsidRDefault="00051958" w:rsidP="00225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8F">
        <w:rPr>
          <w:rFonts w:ascii="Times New Roman" w:hAnsi="Times New Roman" w:cs="Times New Roman"/>
          <w:b/>
          <w:sz w:val="28"/>
          <w:szCs w:val="28"/>
        </w:rPr>
        <w:t>Среди студентов и выпускников: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двукратный олимпийский чемпион по биатлону — </w:t>
      </w:r>
      <w:r w:rsidRPr="00051958">
        <w:rPr>
          <w:rFonts w:ascii="Times New Roman" w:hAnsi="Times New Roman" w:cs="Times New Roman"/>
          <w:b/>
          <w:sz w:val="28"/>
          <w:szCs w:val="28"/>
        </w:rPr>
        <w:t xml:space="preserve">Сергей </w:t>
      </w:r>
      <w:proofErr w:type="spellStart"/>
      <w:r w:rsidRPr="00051958"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  <w:r w:rsidRPr="00527C33">
        <w:rPr>
          <w:rFonts w:ascii="Times New Roman" w:hAnsi="Times New Roman" w:cs="Times New Roman"/>
          <w:sz w:val="28"/>
          <w:szCs w:val="28"/>
        </w:rPr>
        <w:t>;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 чемпион мира среди любителей, </w:t>
      </w:r>
      <w:r>
        <w:rPr>
          <w:rFonts w:ascii="Times New Roman" w:hAnsi="Times New Roman" w:cs="Times New Roman"/>
          <w:sz w:val="28"/>
          <w:szCs w:val="28"/>
        </w:rPr>
        <w:t>дву</w:t>
      </w:r>
      <w:r w:rsidRPr="00527C33">
        <w:rPr>
          <w:rFonts w:ascii="Times New Roman" w:hAnsi="Times New Roman" w:cs="Times New Roman"/>
          <w:sz w:val="28"/>
          <w:szCs w:val="28"/>
        </w:rPr>
        <w:t xml:space="preserve">кратный чемпион Европы, абсолютный чемпион мира по боксу среди профессионалов — </w:t>
      </w:r>
      <w:r w:rsidRPr="00051958">
        <w:rPr>
          <w:rFonts w:ascii="Times New Roman" w:hAnsi="Times New Roman" w:cs="Times New Roman"/>
          <w:b/>
          <w:sz w:val="28"/>
          <w:szCs w:val="28"/>
        </w:rPr>
        <w:t>Константин Цзю</w:t>
      </w:r>
      <w:r w:rsidRPr="00527C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lastRenderedPageBreak/>
        <w:t xml:space="preserve">чемпионка мира, серебряный призер Олимпийских игр по легкой атлетике — </w:t>
      </w:r>
      <w:r w:rsidRPr="00051958">
        <w:rPr>
          <w:rFonts w:ascii="Times New Roman" w:hAnsi="Times New Roman" w:cs="Times New Roman"/>
          <w:b/>
          <w:sz w:val="28"/>
          <w:szCs w:val="28"/>
        </w:rPr>
        <w:t>Ирина Хабарова</w:t>
      </w:r>
      <w:r w:rsidRPr="00527C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чемпион мира, серебряный призер Олимпийских игр по греко-римской борьбе — </w:t>
      </w:r>
      <w:r w:rsidRPr="00051958">
        <w:rPr>
          <w:rFonts w:ascii="Times New Roman" w:hAnsi="Times New Roman" w:cs="Times New Roman"/>
          <w:b/>
          <w:sz w:val="28"/>
          <w:szCs w:val="28"/>
        </w:rPr>
        <w:t xml:space="preserve">Гейдар </w:t>
      </w:r>
      <w:proofErr w:type="spellStart"/>
      <w:r w:rsidRPr="00051958">
        <w:rPr>
          <w:rFonts w:ascii="Times New Roman" w:hAnsi="Times New Roman" w:cs="Times New Roman"/>
          <w:b/>
          <w:sz w:val="28"/>
          <w:szCs w:val="28"/>
        </w:rPr>
        <w:t>Мамедалиев</w:t>
      </w:r>
      <w:proofErr w:type="spellEnd"/>
      <w:r w:rsidRPr="00527C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чемпионка мира, призер международных соревнований по плаванию — </w:t>
      </w:r>
      <w:r w:rsidRPr="00051958">
        <w:rPr>
          <w:rFonts w:ascii="Times New Roman" w:hAnsi="Times New Roman" w:cs="Times New Roman"/>
          <w:b/>
          <w:sz w:val="28"/>
          <w:szCs w:val="28"/>
        </w:rPr>
        <w:t>Надежда Чемезова</w:t>
      </w:r>
      <w:r w:rsidRPr="00527C33">
        <w:rPr>
          <w:rFonts w:ascii="Times New Roman" w:hAnsi="Times New Roman" w:cs="Times New Roman"/>
          <w:sz w:val="28"/>
          <w:szCs w:val="28"/>
        </w:rPr>
        <w:t>,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чемпионка мира по скалолазанию — </w:t>
      </w:r>
      <w:proofErr w:type="spellStart"/>
      <w:r w:rsidRPr="00051958">
        <w:rPr>
          <w:rFonts w:ascii="Times New Roman" w:hAnsi="Times New Roman" w:cs="Times New Roman"/>
          <w:b/>
          <w:sz w:val="28"/>
          <w:szCs w:val="28"/>
        </w:rPr>
        <w:t>Зося</w:t>
      </w:r>
      <w:proofErr w:type="spellEnd"/>
      <w:r w:rsidRPr="000519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1958">
        <w:rPr>
          <w:rFonts w:ascii="Times New Roman" w:hAnsi="Times New Roman" w:cs="Times New Roman"/>
          <w:b/>
          <w:sz w:val="28"/>
          <w:szCs w:val="28"/>
        </w:rPr>
        <w:t>Подгорбунских</w:t>
      </w:r>
      <w:proofErr w:type="spellEnd"/>
      <w:r w:rsidRPr="00527C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51958" w:rsidRPr="00051958" w:rsidRDefault="00051958" w:rsidP="00051958">
      <w:pPr>
        <w:rPr>
          <w:rFonts w:ascii="Times New Roman" w:hAnsi="Times New Roman" w:cs="Times New Roman"/>
          <w:b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чемпионы всемирной универсиады по лыжным гонкам — </w:t>
      </w:r>
      <w:r w:rsidRPr="00051958">
        <w:rPr>
          <w:rFonts w:ascii="Times New Roman" w:hAnsi="Times New Roman" w:cs="Times New Roman"/>
          <w:b/>
          <w:sz w:val="28"/>
          <w:szCs w:val="28"/>
        </w:rPr>
        <w:t xml:space="preserve">Николай Панкратов, Иван </w:t>
      </w:r>
      <w:proofErr w:type="spellStart"/>
      <w:r w:rsidRPr="00051958">
        <w:rPr>
          <w:rFonts w:ascii="Times New Roman" w:hAnsi="Times New Roman" w:cs="Times New Roman"/>
          <w:b/>
          <w:sz w:val="28"/>
          <w:szCs w:val="28"/>
        </w:rPr>
        <w:t>Алыпов</w:t>
      </w:r>
      <w:proofErr w:type="spellEnd"/>
      <w:r w:rsidRPr="0005195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Заслуженный мастер спорта России, Олимпийский чемпион, призер чемпионата мира по биатлону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7C33">
        <w:rPr>
          <w:rFonts w:ascii="Times New Roman" w:hAnsi="Times New Roman" w:cs="Times New Roman"/>
          <w:sz w:val="28"/>
          <w:szCs w:val="28"/>
        </w:rPr>
        <w:t xml:space="preserve"> </w:t>
      </w:r>
      <w:r w:rsidRPr="00051958">
        <w:rPr>
          <w:rFonts w:ascii="Times New Roman" w:hAnsi="Times New Roman" w:cs="Times New Roman"/>
          <w:b/>
          <w:sz w:val="28"/>
          <w:szCs w:val="28"/>
        </w:rPr>
        <w:t>Антон Шипулин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ергей </w:t>
      </w:r>
      <w:r w:rsidRPr="00527C33">
        <w:rPr>
          <w:rFonts w:ascii="Times New Roman" w:hAnsi="Times New Roman" w:cs="Times New Roman"/>
          <w:sz w:val="28"/>
          <w:szCs w:val="28"/>
        </w:rPr>
        <w:t xml:space="preserve">Ковалев </w:t>
      </w:r>
      <w:r>
        <w:rPr>
          <w:rFonts w:ascii="Times New Roman" w:hAnsi="Times New Roman" w:cs="Times New Roman"/>
          <w:sz w:val="28"/>
          <w:szCs w:val="28"/>
        </w:rPr>
        <w:t>– обладатель всех возможных наград</w:t>
      </w:r>
      <w:r w:rsidRPr="00527C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27C33">
        <w:rPr>
          <w:rFonts w:ascii="Times New Roman" w:hAnsi="Times New Roman" w:cs="Times New Roman"/>
          <w:sz w:val="28"/>
          <w:szCs w:val="28"/>
        </w:rPr>
        <w:t xml:space="preserve"> профессиональном </w:t>
      </w:r>
      <w:r>
        <w:rPr>
          <w:rFonts w:ascii="Times New Roman" w:hAnsi="Times New Roman" w:cs="Times New Roman"/>
          <w:sz w:val="28"/>
          <w:szCs w:val="28"/>
        </w:rPr>
        <w:t>боксе</w:t>
      </w:r>
      <w:r w:rsidRPr="00527C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кандидат в мастера спорта </w:t>
      </w:r>
      <w:r w:rsidRPr="00051958">
        <w:rPr>
          <w:rFonts w:ascii="Times New Roman" w:hAnsi="Times New Roman" w:cs="Times New Roman"/>
          <w:b/>
          <w:sz w:val="28"/>
          <w:szCs w:val="28"/>
        </w:rPr>
        <w:t>Артем Гаращенко</w:t>
      </w:r>
      <w:r w:rsidRPr="00527C33">
        <w:rPr>
          <w:rFonts w:ascii="Times New Roman" w:hAnsi="Times New Roman" w:cs="Times New Roman"/>
          <w:sz w:val="28"/>
          <w:szCs w:val="28"/>
        </w:rPr>
        <w:t xml:space="preserve"> – чемпион мира по </w:t>
      </w:r>
      <w:proofErr w:type="spellStart"/>
      <w:r w:rsidRPr="00527C33">
        <w:rPr>
          <w:rFonts w:ascii="Times New Roman" w:hAnsi="Times New Roman" w:cs="Times New Roman"/>
          <w:sz w:val="28"/>
          <w:szCs w:val="28"/>
        </w:rPr>
        <w:t>сноукайтингу</w:t>
      </w:r>
      <w:proofErr w:type="spellEnd"/>
      <w:r w:rsidRPr="00527C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спорта</w:t>
      </w:r>
      <w:r w:rsidRPr="00527C33">
        <w:rPr>
          <w:rFonts w:ascii="Times New Roman" w:hAnsi="Times New Roman" w:cs="Times New Roman"/>
          <w:sz w:val="28"/>
          <w:szCs w:val="28"/>
        </w:rPr>
        <w:t xml:space="preserve"> </w:t>
      </w:r>
      <w:r w:rsidRPr="00051958">
        <w:rPr>
          <w:rFonts w:ascii="Times New Roman" w:hAnsi="Times New Roman" w:cs="Times New Roman"/>
          <w:b/>
          <w:sz w:val="28"/>
          <w:szCs w:val="28"/>
        </w:rPr>
        <w:t xml:space="preserve">Диана </w:t>
      </w:r>
      <w:proofErr w:type="spellStart"/>
      <w:r w:rsidRPr="00051958">
        <w:rPr>
          <w:rFonts w:ascii="Times New Roman" w:hAnsi="Times New Roman" w:cs="Times New Roman"/>
          <w:b/>
          <w:sz w:val="28"/>
          <w:szCs w:val="28"/>
        </w:rPr>
        <w:t>Габидуллина</w:t>
      </w:r>
      <w:proofErr w:type="spellEnd"/>
      <w:r w:rsidRPr="00527C33">
        <w:rPr>
          <w:rFonts w:ascii="Times New Roman" w:hAnsi="Times New Roman" w:cs="Times New Roman"/>
          <w:sz w:val="28"/>
          <w:szCs w:val="28"/>
        </w:rPr>
        <w:t xml:space="preserve"> – чемпионка мира по каратэ; </w:t>
      </w:r>
    </w:p>
    <w:p w:rsidR="00051958" w:rsidRPr="00527C33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и, конечно, звезда НХЛ, заслуженный мастер спорта </w:t>
      </w:r>
      <w:r w:rsidRPr="00051958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051958">
        <w:rPr>
          <w:rFonts w:ascii="Times New Roman" w:hAnsi="Times New Roman" w:cs="Times New Roman"/>
          <w:b/>
          <w:sz w:val="28"/>
          <w:szCs w:val="28"/>
        </w:rPr>
        <w:t>Дацюк</w:t>
      </w:r>
      <w:proofErr w:type="spellEnd"/>
      <w:r w:rsidRPr="00527C33">
        <w:rPr>
          <w:rFonts w:ascii="Times New Roman" w:hAnsi="Times New Roman" w:cs="Times New Roman"/>
          <w:sz w:val="28"/>
          <w:szCs w:val="28"/>
        </w:rPr>
        <w:t xml:space="preserve"> – чемпион мира и олимпийских игр. </w:t>
      </w:r>
    </w:p>
    <w:p w:rsidR="00051958" w:rsidRDefault="00051958" w:rsidP="00051958">
      <w:pPr>
        <w:rPr>
          <w:rFonts w:ascii="Times New Roman" w:hAnsi="Times New Roman" w:cs="Times New Roman"/>
          <w:sz w:val="28"/>
          <w:szCs w:val="28"/>
        </w:rPr>
      </w:pPr>
      <w:r w:rsidRPr="00527C33">
        <w:rPr>
          <w:rFonts w:ascii="Times New Roman" w:hAnsi="Times New Roman" w:cs="Times New Roman"/>
          <w:sz w:val="28"/>
          <w:szCs w:val="28"/>
        </w:rPr>
        <w:t xml:space="preserve">За время существования в Институте подготовлено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527C33">
        <w:rPr>
          <w:rFonts w:ascii="Times New Roman" w:hAnsi="Times New Roman" w:cs="Times New Roman"/>
          <w:sz w:val="28"/>
          <w:szCs w:val="28"/>
        </w:rPr>
        <w:t xml:space="preserve"> 2000 дипломированных специалистов. Реализуемые институтом направления нацелены на подготовку высококлассных тренеров, педагогов, управленцев и специалистов </w:t>
      </w:r>
      <w:r>
        <w:rPr>
          <w:rFonts w:ascii="Times New Roman" w:hAnsi="Times New Roman" w:cs="Times New Roman"/>
          <w:sz w:val="28"/>
          <w:szCs w:val="28"/>
        </w:rPr>
        <w:t>в сфере спортивно-оздоровительного</w:t>
      </w:r>
      <w:r w:rsidRPr="00527C33">
        <w:rPr>
          <w:rFonts w:ascii="Times New Roman" w:hAnsi="Times New Roman" w:cs="Times New Roman"/>
          <w:sz w:val="28"/>
          <w:szCs w:val="28"/>
        </w:rPr>
        <w:t>, физической культуры и здорового стиля 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C33">
        <w:rPr>
          <w:rFonts w:ascii="Times New Roman" w:hAnsi="Times New Roman" w:cs="Times New Roman"/>
          <w:sz w:val="28"/>
          <w:szCs w:val="28"/>
        </w:rPr>
        <w:t xml:space="preserve">профессионалов в области государственной молодежной политики, </w:t>
      </w:r>
      <w:r>
        <w:rPr>
          <w:rFonts w:ascii="Times New Roman" w:hAnsi="Times New Roman" w:cs="Times New Roman"/>
          <w:sz w:val="28"/>
          <w:szCs w:val="28"/>
        </w:rPr>
        <w:t>спортивно-оздоровительного</w:t>
      </w:r>
      <w:r w:rsidRPr="00527C33">
        <w:rPr>
          <w:rFonts w:ascii="Times New Roman" w:hAnsi="Times New Roman" w:cs="Times New Roman"/>
          <w:sz w:val="28"/>
          <w:szCs w:val="28"/>
        </w:rPr>
        <w:t xml:space="preserve"> сервиса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C3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гостиничного дела</w:t>
      </w:r>
      <w:r w:rsidRPr="00527C33">
        <w:rPr>
          <w:rFonts w:ascii="Times New Roman" w:hAnsi="Times New Roman" w:cs="Times New Roman"/>
          <w:sz w:val="28"/>
          <w:szCs w:val="28"/>
        </w:rPr>
        <w:t>.</w:t>
      </w:r>
    </w:p>
    <w:p w:rsidR="00225C8F" w:rsidRDefault="00225C8F" w:rsidP="00051958">
      <w:pPr>
        <w:rPr>
          <w:rFonts w:ascii="Times New Roman" w:hAnsi="Times New Roman" w:cs="Times New Roman"/>
          <w:sz w:val="28"/>
          <w:szCs w:val="28"/>
        </w:rPr>
      </w:pPr>
    </w:p>
    <w:p w:rsidR="00051958" w:rsidRPr="00051958" w:rsidRDefault="00051958" w:rsidP="00051958">
      <w:pPr>
        <w:rPr>
          <w:rFonts w:ascii="Times New Roman" w:hAnsi="Times New Roman" w:cs="Times New Roman"/>
          <w:b/>
          <w:sz w:val="28"/>
          <w:szCs w:val="28"/>
        </w:rPr>
      </w:pPr>
      <w:r w:rsidRPr="00051958">
        <w:rPr>
          <w:rFonts w:ascii="Times New Roman" w:hAnsi="Times New Roman" w:cs="Times New Roman"/>
          <w:b/>
          <w:sz w:val="28"/>
          <w:szCs w:val="28"/>
        </w:rPr>
        <w:t>Контакты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1958" w:rsidRPr="00051958" w:rsidRDefault="00051958" w:rsidP="0005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1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Карфидова</w:t>
      </w:r>
      <w:proofErr w:type="spellEnd"/>
      <w:r w:rsidRPr="00051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Николаевна </w:t>
      </w:r>
    </w:p>
    <w:p w:rsidR="00051958" w:rsidRPr="00051958" w:rsidRDefault="00051958" w:rsidP="00051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9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Ответственный секретарь отборочной комиссии </w:t>
      </w:r>
      <w:proofErr w:type="spellStart"/>
      <w:r w:rsidRPr="000519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ИФКСиМП</w:t>
      </w:r>
      <w:proofErr w:type="spellEnd"/>
    </w:p>
    <w:p w:rsidR="00051958" w:rsidRPr="00051958" w:rsidRDefault="00051958" w:rsidP="00051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375-97-46 </w:t>
      </w:r>
    </w:p>
    <w:p w:rsidR="00051958" w:rsidRPr="00051958" w:rsidRDefault="00051958" w:rsidP="00051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почта: </w:t>
      </w:r>
      <w:hyperlink r:id="rId9" w:history="1">
        <w:r w:rsidRPr="000519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t.n.karfidova@urfu.ru</w:t>
        </w:r>
      </w:hyperlink>
      <w:r w:rsidRPr="00051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1958" w:rsidRPr="00527C33" w:rsidRDefault="00051958" w:rsidP="00051958">
      <w:pPr>
        <w:rPr>
          <w:rFonts w:ascii="Times New Roman" w:hAnsi="Times New Roman" w:cs="Times New Roman"/>
          <w:sz w:val="28"/>
          <w:szCs w:val="28"/>
        </w:rPr>
      </w:pPr>
    </w:p>
    <w:p w:rsidR="00B35AF7" w:rsidRPr="00225C8F" w:rsidRDefault="00B35AF7" w:rsidP="00225C8F">
      <w:pPr>
        <w:pStyle w:val="a6"/>
        <w:numPr>
          <w:ilvl w:val="0"/>
          <w:numId w:val="11"/>
        </w:numPr>
        <w:spacing w:before="15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25C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Школа логистики в </w:t>
      </w:r>
      <w:proofErr w:type="spellStart"/>
      <w:r w:rsidRPr="00225C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УрГУПС</w:t>
      </w:r>
      <w:proofErr w:type="spellEnd"/>
    </w:p>
    <w:p w:rsidR="00B35AF7" w:rsidRPr="00B35AF7" w:rsidRDefault="00B35AF7" w:rsidP="00051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УрГУПС</w:t>
      </w:r>
      <w:proofErr w:type="spellEnd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первая лекция «Академии </w:t>
      </w:r>
      <w:proofErr w:type="spellStart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Railship</w:t>
      </w:r>
      <w:proofErr w:type="spellEnd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Эту </w:t>
      </w:r>
      <w:r w:rsidRPr="00B35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школу логистики</w:t>
      </w: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создала на базе университета компания «</w:t>
      </w:r>
      <w:proofErr w:type="spellStart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Рейлшип</w:t>
      </w:r>
      <w:proofErr w:type="spellEnd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Сервис» – крупнейший оператор рынка контейнерных перевозок. Всю неделю сотрудники компании будут читать лекции студентам-логистам.</w:t>
      </w:r>
    </w:p>
    <w:p w:rsidR="00B35AF7" w:rsidRPr="00B35AF7" w:rsidRDefault="00B35AF7" w:rsidP="00B35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57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5AF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295197" cy="3531235"/>
            <wp:effectExtent l="0" t="0" r="1270" b="0"/>
            <wp:docPr id="2" name="Рисунок 2" descr="https://www.usurt.ru/uploads/main/0by/6350ed9fa939a/6NMzHZSFi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rt.ru/uploads/main/0by/6350ed9fa939a/6NMzHZSFi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11" cy="355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F7" w:rsidRPr="00B35AF7" w:rsidRDefault="00B35AF7" w:rsidP="00B35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«Академии </w:t>
      </w:r>
      <w:proofErr w:type="spellStart"/>
      <w:r w:rsidRPr="00B35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Railship</w:t>
      </w:r>
      <w:proofErr w:type="spellEnd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 запущен в прошлом году с целью подготовки профессиональных кадров в сфере логистики. Единственный транспортный вуз на Урале был выбран образовательной площадкой благодаря квалифицированной подготовке логисто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новому современному подходу </w:t>
      </w: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образовательному процессу, расширению образовательных программ и введению новых востребованных специализаций и профилей. </w:t>
      </w:r>
    </w:p>
    <w:p w:rsidR="00B35AF7" w:rsidRPr="00B35AF7" w:rsidRDefault="00B35AF7" w:rsidP="00B35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лекциях студенты узнают о типах контейнеров и крупнейших морских линиях мира, о четырех основных контейнерных маршрутах и профессиональном лексиконе, а также интересные факты о крупнейших мировых логистических компаниях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познают азы логистики с практической точки зрения, получат знания о логист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ических процессах в стране и на </w:t>
      </w: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Урале </w:t>
      </w:r>
    </w:p>
    <w:p w:rsidR="00B35AF7" w:rsidRPr="00B35AF7" w:rsidRDefault="00B35AF7" w:rsidP="00B35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AF7" w:rsidRPr="00B35AF7" w:rsidRDefault="00B35AF7" w:rsidP="00B35AF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B35AF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Телефон приемной комиссии: </w:t>
      </w:r>
      <w:hyperlink r:id="rId11" w:history="1">
        <w:r w:rsidRPr="00B35AF7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szCs w:val="27"/>
            <w:u w:val="single"/>
            <w:lang w:eastAsia="ru-RU"/>
          </w:rPr>
          <w:t>(343) 221-25-25</w:t>
        </w:r>
      </w:hyperlink>
    </w:p>
    <w:p w:rsidR="00B35AF7" w:rsidRDefault="00B35AF7" w:rsidP="00B35AF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B35AF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Бесплатная горячая линия</w:t>
      </w:r>
      <w:r w:rsidRPr="00B35AF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br/>
        <w:t xml:space="preserve">приемной комиссии: </w:t>
      </w:r>
      <w:hyperlink r:id="rId12" w:history="1">
        <w:r w:rsidRPr="00B35AF7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szCs w:val="27"/>
            <w:u w:val="single"/>
            <w:lang w:eastAsia="ru-RU"/>
          </w:rPr>
          <w:t>8-800-250-42-00</w:t>
        </w:r>
      </w:hyperlink>
    </w:p>
    <w:p w:rsidR="0055763F" w:rsidRPr="00B35AF7" w:rsidRDefault="0055763F" w:rsidP="00B35AF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CF1A1B" w:rsidRPr="00225C8F" w:rsidRDefault="00CF1A1B" w:rsidP="00225C8F">
      <w:pPr>
        <w:pStyle w:val="a6"/>
        <w:numPr>
          <w:ilvl w:val="0"/>
          <w:numId w:val="11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25C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День открытых дверей</w:t>
      </w:r>
      <w:r w:rsidR="00B35AF7" w:rsidRPr="00225C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25C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</w:t>
      </w:r>
      <w:proofErr w:type="spellStart"/>
      <w:r w:rsidR="00B35AF7" w:rsidRPr="00225C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УрЮИ</w:t>
      </w:r>
      <w:proofErr w:type="spellEnd"/>
      <w:r w:rsidR="00B35AF7" w:rsidRPr="00225C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МВД</w:t>
      </w:r>
    </w:p>
    <w:p w:rsidR="00CF1A1B" w:rsidRPr="00B35AF7" w:rsidRDefault="00B35AF7" w:rsidP="00B35AF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CF1A1B"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кандидаты на обучение!</w:t>
      </w:r>
    </w:p>
    <w:p w:rsidR="00CF1A1B" w:rsidRDefault="00CF1A1B" w:rsidP="00B35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 октября 2022 года в 10:00</w:t>
      </w: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День открытых дверей в Уральском юридическом институте МВД России по адресу: г. Екатеринбург, ул. </w:t>
      </w:r>
      <w:proofErr w:type="spellStart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Корепина</w:t>
      </w:r>
      <w:proofErr w:type="spellEnd"/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, 66.</w:t>
      </w:r>
    </w:p>
    <w:p w:rsidR="00B35AF7" w:rsidRPr="00B35AF7" w:rsidRDefault="0055763F" w:rsidP="00B35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AF7" w:rsidRPr="00B35A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5531" cy="3617575"/>
            <wp:effectExtent l="0" t="0" r="0" b="2540"/>
            <wp:docPr id="4" name="Рисунок 4" descr="C:\Users\79122\Documents\2023\рассылка новостей\Рассылка №2\KEA_0423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Documents\2023\рассылка новостей\Рассылка №2\KEA_0423-800x6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42" cy="362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A1B" w:rsidRPr="00B35AF7" w:rsidRDefault="00CF1A1B" w:rsidP="00B35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института расскажут вам о правилах приема, порядке поступления, а также познакомят с объектами учебно-материальной базы института, продемонстрируют работу аппаратных комплексов и инновационного оборудования, используемого при подготовке сотрудников органов внутренних дел и в оперативно-служебной деятельности полицейского.</w:t>
      </w:r>
    </w:p>
    <w:p w:rsidR="00CF1A1B" w:rsidRPr="00B35AF7" w:rsidRDefault="00CF1A1B" w:rsidP="00B35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обучающихся 10-х и 11-х классов общеобразовательных школ, обучающихся средних специальных учебных заведений и их родителей!</w:t>
      </w:r>
    </w:p>
    <w:p w:rsidR="00CF1A1B" w:rsidRPr="00B35AF7" w:rsidRDefault="009B2D6B" w:rsidP="00CF1A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F1A1B" w:rsidRPr="00B35AF7">
        <w:rPr>
          <w:sz w:val="28"/>
          <w:szCs w:val="28"/>
        </w:rPr>
        <w:t xml:space="preserve">фициальный сайт в сети интернет: </w:t>
      </w:r>
      <w:hyperlink r:id="rId14" w:history="1">
        <w:r w:rsidR="00CF1A1B" w:rsidRPr="00B35AF7">
          <w:rPr>
            <w:rStyle w:val="a4"/>
            <w:sz w:val="28"/>
            <w:szCs w:val="28"/>
          </w:rPr>
          <w:t>https://урюи.мвд.рф</w:t>
        </w:r>
      </w:hyperlink>
    </w:p>
    <w:p w:rsidR="00CF1A1B" w:rsidRDefault="00CF1A1B" w:rsidP="00CF1A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35AF7">
        <w:rPr>
          <w:sz w:val="28"/>
          <w:szCs w:val="28"/>
        </w:rPr>
        <w:t xml:space="preserve">Адрес электронной почты: </w:t>
      </w:r>
      <w:hyperlink r:id="rId15" w:history="1">
        <w:r w:rsidR="009B2D6B" w:rsidRPr="003812FC">
          <w:rPr>
            <w:rStyle w:val="a4"/>
            <w:sz w:val="28"/>
            <w:szCs w:val="28"/>
          </w:rPr>
          <w:t>ural-yui@mvd.ru</w:t>
        </w:r>
      </w:hyperlink>
    </w:p>
    <w:p w:rsidR="00CF1A1B" w:rsidRDefault="00CF1A1B" w:rsidP="00CF1A1B">
      <w:pPr>
        <w:pStyle w:val="a3"/>
        <w:jc w:val="both"/>
        <w:rPr>
          <w:sz w:val="28"/>
          <w:szCs w:val="28"/>
        </w:rPr>
      </w:pPr>
      <w:r w:rsidRPr="00B35AF7">
        <w:rPr>
          <w:sz w:val="28"/>
          <w:szCs w:val="28"/>
        </w:rPr>
        <w:t>Приемная начальника института: (343) 331-70-49</w:t>
      </w:r>
    </w:p>
    <w:p w:rsidR="001367BC" w:rsidRPr="00225C8F" w:rsidRDefault="001367BC" w:rsidP="00225C8F">
      <w:pPr>
        <w:pStyle w:val="a6"/>
        <w:numPr>
          <w:ilvl w:val="0"/>
          <w:numId w:val="11"/>
        </w:num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5C8F">
        <w:rPr>
          <w:rFonts w:ascii="Times New Roman" w:hAnsi="Times New Roman" w:cs="Times New Roman"/>
          <w:b/>
          <w:sz w:val="28"/>
          <w:szCs w:val="28"/>
        </w:rPr>
        <w:t>ИСиА</w:t>
      </w:r>
      <w:proofErr w:type="spellEnd"/>
      <w:r w:rsidRPr="00225C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5C8F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225C8F">
        <w:rPr>
          <w:rFonts w:ascii="Times New Roman" w:hAnsi="Times New Roman" w:cs="Times New Roman"/>
          <w:b/>
          <w:sz w:val="28"/>
          <w:szCs w:val="28"/>
        </w:rPr>
        <w:t xml:space="preserve"> приглашает на подготовительные курсы</w:t>
      </w:r>
    </w:p>
    <w:p w:rsid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b/>
          <w:sz w:val="28"/>
          <w:szCs w:val="28"/>
        </w:rPr>
        <w:lastRenderedPageBreak/>
        <w:t>Институт Строительства и Архитектуры</w:t>
      </w:r>
      <w:r w:rsidRPr="009B2D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2D6B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1367BC">
        <w:rPr>
          <w:rFonts w:ascii="Times New Roman" w:hAnsi="Times New Roman" w:cs="Times New Roman"/>
          <w:sz w:val="28"/>
          <w:szCs w:val="28"/>
        </w:rPr>
        <w:t xml:space="preserve"> осуществляет обучение по программе </w:t>
      </w:r>
      <w:proofErr w:type="spellStart"/>
      <w:r w:rsidRPr="001367BC">
        <w:rPr>
          <w:rFonts w:ascii="Times New Roman" w:hAnsi="Times New Roman" w:cs="Times New Roman"/>
          <w:sz w:val="28"/>
          <w:szCs w:val="28"/>
        </w:rPr>
        <w:t>довузовской</w:t>
      </w:r>
      <w:proofErr w:type="spellEnd"/>
      <w:r w:rsidRPr="001367BC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9B2D6B">
        <w:rPr>
          <w:rFonts w:ascii="Times New Roman" w:hAnsi="Times New Roman" w:cs="Times New Roman"/>
          <w:b/>
          <w:sz w:val="28"/>
          <w:szCs w:val="28"/>
        </w:rPr>
        <w:t>«Школа АСП»</w:t>
      </w:r>
      <w:r w:rsidRPr="001367BC">
        <w:rPr>
          <w:rFonts w:ascii="Times New Roman" w:hAnsi="Times New Roman" w:cs="Times New Roman"/>
          <w:sz w:val="28"/>
          <w:szCs w:val="28"/>
        </w:rPr>
        <w:t xml:space="preserve"> (архитектурно-строительная подготовка).</w:t>
      </w:r>
    </w:p>
    <w:p w:rsidR="001367BC" w:rsidRPr="001367BC" w:rsidRDefault="0055763F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7BC">
        <w:rPr>
          <w:noProof/>
          <w:lang w:eastAsia="ru-RU"/>
        </w:rPr>
        <w:drawing>
          <wp:inline distT="0" distB="0" distL="0" distR="0">
            <wp:extent cx="5513070" cy="3675380"/>
            <wp:effectExtent l="0" t="0" r="0" b="1270"/>
            <wp:docPr id="5" name="Рисунок 5" descr="https://urfu.ru/fileadmin/user_upload/common_files/promo/featured-programs/architecture/gallery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fu.ru/fileadmin/user_upload/common_files/promo/featured-programs/architecture/gallery/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667" cy="367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b/>
          <w:bCs/>
          <w:sz w:val="28"/>
          <w:szCs w:val="28"/>
        </w:rPr>
        <w:t>О курсе: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Pr="009B2D6B">
        <w:rPr>
          <w:rFonts w:ascii="Times New Roman" w:hAnsi="Times New Roman" w:cs="Times New Roman"/>
          <w:b/>
          <w:sz w:val="28"/>
          <w:szCs w:val="28"/>
        </w:rPr>
        <w:t>«Школа АСП»</w:t>
      </w:r>
      <w:r>
        <w:rPr>
          <w:rFonts w:ascii="Times New Roman" w:hAnsi="Times New Roman" w:cs="Times New Roman"/>
          <w:sz w:val="28"/>
          <w:szCs w:val="28"/>
        </w:rPr>
        <w:t xml:space="preserve"> (архитектурно</w:t>
      </w:r>
      <w:r w:rsidRPr="001367BC">
        <w:rPr>
          <w:rFonts w:ascii="Times New Roman" w:hAnsi="Times New Roman" w:cs="Times New Roman"/>
          <w:sz w:val="28"/>
          <w:szCs w:val="28"/>
        </w:rPr>
        <w:t xml:space="preserve">-строительная подготовка) предназначена для учащихся </w:t>
      </w:r>
      <w:r w:rsidRPr="009B2D6B">
        <w:rPr>
          <w:rFonts w:ascii="Times New Roman" w:hAnsi="Times New Roman" w:cs="Times New Roman"/>
          <w:b/>
          <w:sz w:val="28"/>
          <w:szCs w:val="28"/>
        </w:rPr>
        <w:t>10-11 классов.</w:t>
      </w:r>
    </w:p>
    <w:p w:rsidR="001367BC" w:rsidRPr="009B2D6B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9B2D6B">
        <w:rPr>
          <w:rFonts w:ascii="Times New Roman" w:hAnsi="Times New Roman" w:cs="Times New Roman"/>
          <w:b/>
          <w:sz w:val="28"/>
          <w:szCs w:val="28"/>
        </w:rPr>
        <w:t>В «Школе АСП»:</w:t>
      </w:r>
    </w:p>
    <w:p w:rsidR="001367BC" w:rsidRPr="001367BC" w:rsidRDefault="001367BC" w:rsidP="00136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>учат зодчеству,</w:t>
      </w:r>
    </w:p>
    <w:p w:rsidR="001367BC" w:rsidRPr="001367BC" w:rsidRDefault="001367BC" w:rsidP="00136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>обучают пространственному мышлению,</w:t>
      </w:r>
    </w:p>
    <w:p w:rsidR="001367BC" w:rsidRPr="001367BC" w:rsidRDefault="001367BC" w:rsidP="00136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>развивают творческий потенциал,</w:t>
      </w:r>
    </w:p>
    <w:p w:rsidR="001367BC" w:rsidRPr="001367BC" w:rsidRDefault="001367BC" w:rsidP="00136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>воспитывают художественный вкус,</w:t>
      </w:r>
    </w:p>
    <w:p w:rsidR="001367BC" w:rsidRPr="001367BC" w:rsidRDefault="001367BC" w:rsidP="00136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 xml:space="preserve">прививают знания об архитектурных конструкциях, </w:t>
      </w:r>
    </w:p>
    <w:p w:rsidR="001367BC" w:rsidRPr="001367BC" w:rsidRDefault="001367BC" w:rsidP="00136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>дают представление об архитектурных стилях, в том числе на примере города   Екатеринбург и других городов Уральского региона.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b/>
          <w:bCs/>
          <w:sz w:val="28"/>
          <w:szCs w:val="28"/>
        </w:rPr>
        <w:t>Форма обучения</w:t>
      </w:r>
      <w:r w:rsidRPr="001367BC">
        <w:rPr>
          <w:rFonts w:ascii="Times New Roman" w:hAnsi="Times New Roman" w:cs="Times New Roman"/>
          <w:sz w:val="28"/>
          <w:szCs w:val="28"/>
        </w:rPr>
        <w:t>: очная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b/>
          <w:bCs/>
          <w:sz w:val="28"/>
          <w:szCs w:val="28"/>
        </w:rPr>
        <w:t>Срок обучения</w:t>
      </w:r>
      <w:r w:rsidRPr="001367BC">
        <w:rPr>
          <w:rFonts w:ascii="Times New Roman" w:hAnsi="Times New Roman" w:cs="Times New Roman"/>
          <w:sz w:val="28"/>
          <w:szCs w:val="28"/>
        </w:rPr>
        <w:t xml:space="preserve">: 8-16 месяцев 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b/>
          <w:bCs/>
          <w:sz w:val="28"/>
          <w:szCs w:val="28"/>
        </w:rPr>
        <w:t>Начало обучения</w:t>
      </w:r>
      <w:r w:rsidRPr="001367BC">
        <w:rPr>
          <w:rFonts w:ascii="Times New Roman" w:hAnsi="Times New Roman" w:cs="Times New Roman"/>
          <w:sz w:val="28"/>
          <w:szCs w:val="28"/>
        </w:rPr>
        <w:t>: 10.11.2022 г.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b/>
          <w:bCs/>
          <w:sz w:val="28"/>
          <w:szCs w:val="28"/>
        </w:rPr>
        <w:t>Дни обучения</w:t>
      </w:r>
      <w:r w:rsidRPr="001367BC">
        <w:rPr>
          <w:rFonts w:ascii="Times New Roman" w:hAnsi="Times New Roman" w:cs="Times New Roman"/>
          <w:sz w:val="28"/>
          <w:szCs w:val="28"/>
        </w:rPr>
        <w:t xml:space="preserve">: четверг с 18.00 ч. - 19.40 ч., суббота с 10.00 ч.-11.40 ч. 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Место обучения</w:t>
      </w:r>
      <w:r w:rsidRPr="001367BC">
        <w:rPr>
          <w:rFonts w:ascii="Times New Roman" w:hAnsi="Times New Roman" w:cs="Times New Roman"/>
          <w:sz w:val="28"/>
          <w:szCs w:val="28"/>
        </w:rPr>
        <w:t xml:space="preserve">: г. Екатеринбург, ул. Мира,17, ауд. СП-302 (Институт Строительства и Архитектуры </w:t>
      </w:r>
      <w:proofErr w:type="spellStart"/>
      <w:r w:rsidRPr="001367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367BC">
        <w:rPr>
          <w:rFonts w:ascii="Times New Roman" w:hAnsi="Times New Roman" w:cs="Times New Roman"/>
          <w:sz w:val="28"/>
          <w:szCs w:val="28"/>
        </w:rPr>
        <w:t>).</w:t>
      </w:r>
    </w:p>
    <w:p w:rsidR="001367BC" w:rsidRPr="001367BC" w:rsidRDefault="001367BC" w:rsidP="001367BC">
      <w:pPr>
        <w:pStyle w:val="a3"/>
        <w:rPr>
          <w:sz w:val="28"/>
          <w:szCs w:val="28"/>
        </w:rPr>
      </w:pPr>
      <w:r w:rsidRPr="001367BC">
        <w:rPr>
          <w:b/>
          <w:bCs/>
          <w:sz w:val="28"/>
          <w:szCs w:val="28"/>
        </w:rPr>
        <w:t xml:space="preserve">Для получения более подробной информации перейдите </w:t>
      </w:r>
      <w:hyperlink r:id="rId17" w:tgtFrame="_blank" w:tooltip="Opens internal link in current window" w:history="1">
        <w:r w:rsidRPr="001367BC">
          <w:rPr>
            <w:rStyle w:val="a4"/>
            <w:b/>
            <w:bCs/>
            <w:sz w:val="28"/>
            <w:szCs w:val="28"/>
          </w:rPr>
          <w:t>по ссылке</w:t>
        </w:r>
      </w:hyperlink>
      <w:r w:rsidRPr="001367BC">
        <w:rPr>
          <w:sz w:val="28"/>
          <w:szCs w:val="28"/>
        </w:rPr>
        <w:t xml:space="preserve"> 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b/>
          <w:bCs/>
          <w:sz w:val="28"/>
          <w:szCs w:val="28"/>
        </w:rPr>
        <w:t>По всем вопросам поступления на курсы обращаться: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1367BC">
        <w:rPr>
          <w:rFonts w:ascii="Times New Roman" w:hAnsi="Times New Roman" w:cs="Times New Roman"/>
          <w:sz w:val="28"/>
          <w:szCs w:val="28"/>
        </w:rPr>
        <w:t>Кутдусова</w:t>
      </w:r>
      <w:proofErr w:type="spellEnd"/>
      <w:r w:rsidRPr="001367BC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1367BC">
        <w:rPr>
          <w:rFonts w:ascii="Times New Roman" w:hAnsi="Times New Roman" w:cs="Times New Roman"/>
          <w:sz w:val="28"/>
          <w:szCs w:val="28"/>
        </w:rPr>
        <w:t>Жафяровна</w:t>
      </w:r>
      <w:proofErr w:type="spellEnd"/>
      <w:r w:rsidRPr="001367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67BC" w:rsidRP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 xml:space="preserve">Тел. (343) 375-95-24, ауд. С-201 </w:t>
      </w:r>
    </w:p>
    <w:p w:rsidR="001367BC" w:rsidRDefault="001367BC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t>Эл. почта: </w:t>
      </w:r>
      <w:hyperlink r:id="rId18" w:history="1">
        <w:r w:rsidRPr="001367BC">
          <w:rPr>
            <w:rStyle w:val="a4"/>
            <w:rFonts w:ascii="Times New Roman" w:hAnsi="Times New Roman" w:cs="Times New Roman"/>
            <w:sz w:val="28"/>
            <w:szCs w:val="28"/>
          </w:rPr>
          <w:t>l.z.kutdusova@urfu.ru</w:t>
        </w:r>
      </w:hyperlink>
      <w:r w:rsidRPr="001367BC">
        <w:rPr>
          <w:rFonts w:ascii="Times New Roman" w:hAnsi="Times New Roman" w:cs="Times New Roman"/>
          <w:sz w:val="28"/>
          <w:szCs w:val="28"/>
        </w:rPr>
        <w:t> </w:t>
      </w:r>
    </w:p>
    <w:p w:rsidR="009B2D6B" w:rsidRDefault="009B2D6B" w:rsidP="001367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25C8F" w:rsidRPr="00225C8F" w:rsidRDefault="00225C8F" w:rsidP="009B2D6B">
      <w:pPr>
        <w:pStyle w:val="1"/>
        <w:numPr>
          <w:ilvl w:val="0"/>
          <w:numId w:val="11"/>
        </w:numPr>
        <w:jc w:val="center"/>
        <w:rPr>
          <w:color w:val="000000" w:themeColor="text1"/>
          <w:sz w:val="28"/>
          <w:szCs w:val="28"/>
        </w:rPr>
      </w:pPr>
      <w:hyperlink r:id="rId19" w:history="1">
        <w:r>
          <w:rPr>
            <w:rStyle w:val="a4"/>
            <w:color w:val="000000" w:themeColor="text1"/>
            <w:sz w:val="28"/>
            <w:szCs w:val="28"/>
            <w:u w:val="none"/>
          </w:rPr>
          <w:t xml:space="preserve">В </w:t>
        </w:r>
        <w:proofErr w:type="spellStart"/>
        <w:r>
          <w:rPr>
            <w:rStyle w:val="a4"/>
            <w:color w:val="000000" w:themeColor="text1"/>
            <w:sz w:val="28"/>
            <w:szCs w:val="28"/>
            <w:u w:val="none"/>
          </w:rPr>
          <w:t>СурГУ</w:t>
        </w:r>
        <w:proofErr w:type="spellEnd"/>
        <w:r>
          <w:rPr>
            <w:rStyle w:val="a4"/>
            <w:color w:val="000000" w:themeColor="text1"/>
            <w:sz w:val="28"/>
            <w:szCs w:val="28"/>
            <w:u w:val="none"/>
          </w:rPr>
          <w:t xml:space="preserve"> открылись</w:t>
        </w:r>
        <w:r w:rsidRPr="00225C8F">
          <w:rPr>
            <w:rStyle w:val="a4"/>
            <w:color w:val="000000" w:themeColor="text1"/>
            <w:sz w:val="28"/>
            <w:szCs w:val="28"/>
            <w:u w:val="none"/>
          </w:rPr>
          <w:t xml:space="preserve"> «генетические» классы </w:t>
        </w:r>
      </w:hyperlink>
    </w:p>
    <w:p w:rsidR="00225C8F" w:rsidRDefault="002C6781" w:rsidP="00225C8F">
      <w:pPr>
        <w:pStyle w:val="a3"/>
        <w:jc w:val="both"/>
        <w:rPr>
          <w:rStyle w:val="a9"/>
          <w:rFonts w:eastAsiaTheme="majorEastAsia"/>
          <w:b w:val="0"/>
          <w:sz w:val="28"/>
          <w:szCs w:val="28"/>
        </w:rPr>
      </w:pPr>
      <w:r w:rsidRPr="002C6781">
        <w:rPr>
          <w:rStyle w:val="a9"/>
          <w:rFonts w:eastAsiaTheme="majorEastAsia"/>
          <w:b w:val="0"/>
          <w:sz w:val="28"/>
          <w:szCs w:val="28"/>
        </w:rPr>
        <w:t xml:space="preserve">В сентябре </w:t>
      </w:r>
      <w:proofErr w:type="spellStart"/>
      <w:r w:rsidR="00225C8F" w:rsidRPr="002C6781">
        <w:rPr>
          <w:rStyle w:val="a9"/>
          <w:rFonts w:eastAsiaTheme="majorEastAsia"/>
          <w:b w:val="0"/>
          <w:sz w:val="28"/>
          <w:szCs w:val="28"/>
        </w:rPr>
        <w:t>Сургутский</w:t>
      </w:r>
      <w:proofErr w:type="spellEnd"/>
      <w:r w:rsidR="00225C8F" w:rsidRPr="002C6781">
        <w:rPr>
          <w:rStyle w:val="a9"/>
          <w:rFonts w:eastAsiaTheme="majorEastAsia"/>
          <w:b w:val="0"/>
          <w:sz w:val="28"/>
          <w:szCs w:val="28"/>
        </w:rPr>
        <w:t xml:space="preserve"> госуд</w:t>
      </w:r>
      <w:r w:rsidRPr="002C6781">
        <w:rPr>
          <w:rStyle w:val="a9"/>
          <w:rFonts w:eastAsiaTheme="majorEastAsia"/>
          <w:b w:val="0"/>
          <w:sz w:val="28"/>
          <w:szCs w:val="28"/>
        </w:rPr>
        <w:t>арственный университет запустил</w:t>
      </w:r>
      <w:r w:rsidR="00225C8F" w:rsidRPr="002C6781">
        <w:rPr>
          <w:rStyle w:val="a9"/>
          <w:rFonts w:eastAsiaTheme="majorEastAsia"/>
          <w:b w:val="0"/>
          <w:sz w:val="28"/>
          <w:szCs w:val="28"/>
        </w:rPr>
        <w:t xml:space="preserve"> профильные </w:t>
      </w:r>
      <w:r w:rsidR="00225C8F" w:rsidRPr="002C6781">
        <w:rPr>
          <w:rStyle w:val="a9"/>
          <w:rFonts w:eastAsiaTheme="majorEastAsia"/>
          <w:sz w:val="28"/>
          <w:szCs w:val="28"/>
        </w:rPr>
        <w:t>«генетические» классы</w:t>
      </w:r>
      <w:r w:rsidR="00225C8F" w:rsidRPr="002C6781">
        <w:rPr>
          <w:rStyle w:val="a9"/>
          <w:rFonts w:eastAsiaTheme="majorEastAsia"/>
          <w:b w:val="0"/>
          <w:sz w:val="28"/>
          <w:szCs w:val="28"/>
        </w:rPr>
        <w:t xml:space="preserve"> для школьников. Дополнительная общеразвивающая программа «Геномное редактирование» разработана в соответствии с федеральным проектом «Современная школа» национального проекта «Образование». Ее реализует команда преподавателей кафедры морфологии и физиологии, химии при участии специалистов клинической лабораторной диагностики </w:t>
      </w:r>
      <w:proofErr w:type="spellStart"/>
      <w:r w:rsidR="00225C8F" w:rsidRPr="002C6781">
        <w:rPr>
          <w:rStyle w:val="a9"/>
          <w:rFonts w:eastAsiaTheme="majorEastAsia"/>
          <w:b w:val="0"/>
          <w:sz w:val="28"/>
          <w:szCs w:val="28"/>
        </w:rPr>
        <w:t>Сургутского</w:t>
      </w:r>
      <w:proofErr w:type="spellEnd"/>
      <w:r w:rsidR="00225C8F" w:rsidRPr="002C6781">
        <w:rPr>
          <w:rStyle w:val="a9"/>
          <w:rFonts w:eastAsiaTheme="majorEastAsia"/>
          <w:b w:val="0"/>
          <w:sz w:val="28"/>
          <w:szCs w:val="28"/>
        </w:rPr>
        <w:t xml:space="preserve"> окружного клинического центра охраны материнства и детства.</w:t>
      </w:r>
    </w:p>
    <w:p w:rsidR="002C6781" w:rsidRDefault="002C6781" w:rsidP="00225C8F">
      <w:pPr>
        <w:pStyle w:val="a3"/>
        <w:jc w:val="both"/>
        <w:rPr>
          <w:rStyle w:val="a9"/>
          <w:rFonts w:eastAsiaTheme="majorEastAsia"/>
          <w:b w:val="0"/>
          <w:sz w:val="28"/>
          <w:szCs w:val="28"/>
        </w:rPr>
      </w:pPr>
      <w:r>
        <w:rPr>
          <w:rStyle w:val="a9"/>
          <w:rFonts w:eastAsiaTheme="majorEastAsia"/>
          <w:b w:val="0"/>
          <w:sz w:val="28"/>
          <w:szCs w:val="28"/>
        </w:rPr>
        <w:t xml:space="preserve">    </w:t>
      </w:r>
      <w:r w:rsidRPr="002C6781">
        <w:rPr>
          <w:rStyle w:val="a9"/>
          <w:rFonts w:eastAsiaTheme="majorEastAsia"/>
          <w:b w:val="0"/>
          <w:noProof/>
          <w:sz w:val="28"/>
          <w:szCs w:val="28"/>
        </w:rPr>
        <w:drawing>
          <wp:inline distT="0" distB="0" distL="0" distR="0" wp14:anchorId="3E21B36D" wp14:editId="2DED2654">
            <wp:extent cx="5253990" cy="3688080"/>
            <wp:effectExtent l="0" t="0" r="3810" b="7620"/>
            <wp:docPr id="14" name="Рисунок 14" descr="C:\Users\79122\Documents\2023\рассылка новостей\Рассылка №2\9O9B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122\Documents\2023\рассылка новостей\Рассылка №2\9O9B226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07" cy="36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8F" w:rsidRPr="00225C8F" w:rsidRDefault="00225C8F" w:rsidP="00225C8F">
      <w:pPr>
        <w:pStyle w:val="a3"/>
        <w:jc w:val="both"/>
        <w:rPr>
          <w:sz w:val="28"/>
          <w:szCs w:val="28"/>
        </w:rPr>
      </w:pPr>
      <w:r w:rsidRPr="00225C8F">
        <w:rPr>
          <w:sz w:val="28"/>
          <w:szCs w:val="28"/>
        </w:rPr>
        <w:lastRenderedPageBreak/>
        <w:t xml:space="preserve">Общеобразовательная программа рассчитана на школьников </w:t>
      </w:r>
      <w:r w:rsidRPr="002C6781">
        <w:rPr>
          <w:b/>
          <w:sz w:val="28"/>
          <w:szCs w:val="28"/>
        </w:rPr>
        <w:t xml:space="preserve">10–11-х классов. </w:t>
      </w:r>
      <w:r w:rsidRPr="00225C8F">
        <w:rPr>
          <w:sz w:val="28"/>
          <w:szCs w:val="28"/>
        </w:rPr>
        <w:t xml:space="preserve">Формирование естественно-научного мировоззрения, освоение методов молекулярной биологии, генетики, </w:t>
      </w:r>
      <w:proofErr w:type="spellStart"/>
      <w:r w:rsidRPr="00225C8F">
        <w:rPr>
          <w:sz w:val="28"/>
          <w:szCs w:val="28"/>
        </w:rPr>
        <w:t>биоинформатики</w:t>
      </w:r>
      <w:proofErr w:type="spellEnd"/>
      <w:r w:rsidRPr="00225C8F">
        <w:rPr>
          <w:sz w:val="28"/>
          <w:szCs w:val="28"/>
        </w:rPr>
        <w:t>, профориентация школьников в области медицины, сельского хозяйства, промышленности, повышение интереса к проектной и исследовательской деятельности – такие задачи ставят организаторы курса, рассчитанного на два года обучения.</w:t>
      </w:r>
    </w:p>
    <w:p w:rsidR="00225C8F" w:rsidRDefault="00225C8F" w:rsidP="00225C8F">
      <w:pPr>
        <w:pStyle w:val="a3"/>
        <w:jc w:val="both"/>
        <w:rPr>
          <w:sz w:val="28"/>
          <w:szCs w:val="28"/>
        </w:rPr>
      </w:pPr>
      <w:r w:rsidRPr="00225C8F">
        <w:rPr>
          <w:rStyle w:val="a5"/>
          <w:rFonts w:eastAsiaTheme="majorEastAsia"/>
          <w:sz w:val="28"/>
          <w:szCs w:val="28"/>
        </w:rPr>
        <w:t xml:space="preserve">–. В процессе обучения школьники узнают о современных и востребованных на сегодняшний день профессиях. Особенностью программы является </w:t>
      </w:r>
      <w:proofErr w:type="spellStart"/>
      <w:r w:rsidRPr="00225C8F">
        <w:rPr>
          <w:rStyle w:val="a5"/>
          <w:rFonts w:eastAsiaTheme="majorEastAsia"/>
          <w:sz w:val="28"/>
          <w:szCs w:val="28"/>
        </w:rPr>
        <w:t>практикориентированность</w:t>
      </w:r>
      <w:proofErr w:type="spellEnd"/>
      <w:r w:rsidRPr="00225C8F">
        <w:rPr>
          <w:rStyle w:val="a5"/>
          <w:rFonts w:eastAsiaTheme="majorEastAsia"/>
          <w:sz w:val="28"/>
          <w:szCs w:val="28"/>
        </w:rPr>
        <w:t xml:space="preserve">, освоив которую ребята смогут: овладеть начальными навыками обработки </w:t>
      </w:r>
      <w:proofErr w:type="spellStart"/>
      <w:r w:rsidRPr="00225C8F">
        <w:rPr>
          <w:rStyle w:val="a5"/>
          <w:rFonts w:eastAsiaTheme="majorEastAsia"/>
          <w:sz w:val="28"/>
          <w:szCs w:val="28"/>
        </w:rPr>
        <w:t>биоинформатических</w:t>
      </w:r>
      <w:proofErr w:type="spellEnd"/>
      <w:r w:rsidRPr="00225C8F">
        <w:rPr>
          <w:rStyle w:val="a5"/>
          <w:rFonts w:eastAsiaTheme="majorEastAsia"/>
          <w:sz w:val="28"/>
          <w:szCs w:val="28"/>
        </w:rPr>
        <w:t xml:space="preserve"> данных, планировать и проводить лабораторный эксперимент, выдвигать гипотезы, составлять алгоритм решения задач с учетом имеющихся ресурсов, делать выводы на основе полученных результатов. Скоро в Сургуте откроется Центр высоких биомедицинских технологий, который ориентирован на молекулярно-генетические исследования, разработку и внедрение технологий в данной области. Появятся и новые рабочие места в сфере научной и исследовательской деятельности. Поэтому владение компетенциями в сфере геномного редактирования как никогда актуальны</w:t>
      </w:r>
      <w:r w:rsidRPr="00225C8F">
        <w:rPr>
          <w:sz w:val="28"/>
          <w:szCs w:val="28"/>
        </w:rPr>
        <w:t xml:space="preserve">, – сообщила директор Регионального модельного центра дополнительного образования детей Югры </w:t>
      </w:r>
      <w:r w:rsidRPr="00225C8F">
        <w:rPr>
          <w:rStyle w:val="a9"/>
          <w:rFonts w:eastAsiaTheme="majorEastAsia"/>
          <w:sz w:val="28"/>
          <w:szCs w:val="28"/>
        </w:rPr>
        <w:t>Елена</w:t>
      </w:r>
      <w:r w:rsidRPr="00225C8F">
        <w:rPr>
          <w:sz w:val="28"/>
          <w:szCs w:val="28"/>
        </w:rPr>
        <w:t xml:space="preserve"> </w:t>
      </w:r>
      <w:r w:rsidRPr="00225C8F">
        <w:rPr>
          <w:rStyle w:val="a9"/>
          <w:rFonts w:eastAsiaTheme="majorEastAsia"/>
          <w:sz w:val="28"/>
          <w:szCs w:val="28"/>
        </w:rPr>
        <w:t>Титаренко</w:t>
      </w:r>
      <w:r w:rsidRPr="00225C8F">
        <w:rPr>
          <w:sz w:val="28"/>
          <w:szCs w:val="28"/>
        </w:rPr>
        <w:t>.</w:t>
      </w:r>
    </w:p>
    <w:p w:rsidR="009B2D6B" w:rsidRPr="00225C8F" w:rsidRDefault="009B2D6B" w:rsidP="00225C8F">
      <w:pPr>
        <w:pStyle w:val="a3"/>
        <w:jc w:val="both"/>
        <w:rPr>
          <w:sz w:val="28"/>
          <w:szCs w:val="28"/>
        </w:rPr>
      </w:pPr>
    </w:p>
    <w:p w:rsidR="002C6781" w:rsidRPr="009B2D6B" w:rsidRDefault="009B2D6B" w:rsidP="009B2D6B">
      <w:pPr>
        <w:pStyle w:val="3"/>
        <w:numPr>
          <w:ilvl w:val="0"/>
          <w:numId w:val="1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КГУ стартовали</w:t>
      </w:r>
      <w:r w:rsidR="002C6781" w:rsidRPr="009B2D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«Университетские субботы» для школьников</w:t>
      </w:r>
    </w:p>
    <w:p w:rsidR="009B2D6B" w:rsidRDefault="002C6781" w:rsidP="002C6781">
      <w:pPr>
        <w:pStyle w:val="a3"/>
        <w:rPr>
          <w:sz w:val="28"/>
          <w:szCs w:val="28"/>
        </w:rPr>
      </w:pPr>
      <w:r w:rsidRPr="009B2D6B">
        <w:rPr>
          <w:sz w:val="28"/>
          <w:szCs w:val="28"/>
        </w:rPr>
        <w:t>Вниманию школьников и родителей школьников! </w:t>
      </w:r>
    </w:p>
    <w:p w:rsidR="002C6781" w:rsidRPr="009B2D6B" w:rsidRDefault="002C6781" w:rsidP="002C6781">
      <w:pPr>
        <w:pStyle w:val="a3"/>
        <w:rPr>
          <w:sz w:val="28"/>
          <w:szCs w:val="28"/>
        </w:rPr>
      </w:pPr>
      <w:r w:rsidRPr="009B2D6B">
        <w:rPr>
          <w:b/>
          <w:sz w:val="28"/>
          <w:szCs w:val="28"/>
        </w:rPr>
        <w:t xml:space="preserve"> Курганский государственный университет</w:t>
      </w:r>
      <w:r w:rsidRPr="009B2D6B">
        <w:rPr>
          <w:sz w:val="28"/>
          <w:szCs w:val="28"/>
        </w:rPr>
        <w:t xml:space="preserve"> начинает цикл образовательных событий «Университетская суббота».</w:t>
      </w:r>
    </w:p>
    <w:p w:rsidR="002C6781" w:rsidRPr="009B2D6B" w:rsidRDefault="002C6781" w:rsidP="002C6781">
      <w:pPr>
        <w:pStyle w:val="a3"/>
        <w:rPr>
          <w:sz w:val="28"/>
          <w:szCs w:val="28"/>
        </w:rPr>
      </w:pPr>
      <w:r w:rsidRPr="009B2D6B">
        <w:rPr>
          <w:b/>
          <w:sz w:val="28"/>
          <w:szCs w:val="28"/>
        </w:rPr>
        <w:t>«Университетские субботы»</w:t>
      </w:r>
      <w:r w:rsidRPr="009B2D6B">
        <w:rPr>
          <w:sz w:val="28"/>
          <w:szCs w:val="28"/>
        </w:rPr>
        <w:t xml:space="preserve"> помогут вам лучше подготовиться к ЕГЭ.  Все мероприятия будут абсолютно бесплатными.</w:t>
      </w:r>
    </w:p>
    <w:p w:rsidR="009B2D6B" w:rsidRDefault="002C6781" w:rsidP="009B2D6B">
      <w:pPr>
        <w:pStyle w:val="a3"/>
        <w:rPr>
          <w:sz w:val="28"/>
          <w:szCs w:val="28"/>
        </w:rPr>
      </w:pPr>
      <w:r w:rsidRPr="009B2D6B">
        <w:rPr>
          <w:sz w:val="28"/>
          <w:szCs w:val="28"/>
        </w:rPr>
        <w:t>С 1 октября 2022 года каждую субботу для вас КГУ будет проводить занятия по:</w:t>
      </w:r>
      <w:r w:rsidR="009B2D6B">
        <w:rPr>
          <w:sz w:val="28"/>
          <w:szCs w:val="28"/>
        </w:rPr>
        <w:t xml:space="preserve">   </w:t>
      </w:r>
    </w:p>
    <w:p w:rsidR="002C6781" w:rsidRPr="009B2D6B" w:rsidRDefault="002C6781" w:rsidP="002C67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физике,</w:t>
      </w:r>
    </w:p>
    <w:p w:rsidR="002C6781" w:rsidRPr="009B2D6B" w:rsidRDefault="002C6781" w:rsidP="002C67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математике,</w:t>
      </w:r>
    </w:p>
    <w:p w:rsidR="002C6781" w:rsidRPr="009B2D6B" w:rsidRDefault="002C6781" w:rsidP="002C67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информатике,</w:t>
      </w:r>
    </w:p>
    <w:p w:rsidR="002C6781" w:rsidRPr="009B2D6B" w:rsidRDefault="002C6781" w:rsidP="002C67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биологии,</w:t>
      </w:r>
    </w:p>
    <w:p w:rsidR="002C6781" w:rsidRPr="009B2D6B" w:rsidRDefault="002C6781" w:rsidP="002C67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химии,</w:t>
      </w:r>
    </w:p>
    <w:p w:rsidR="002C6781" w:rsidRPr="009B2D6B" w:rsidRDefault="002C6781" w:rsidP="00B96F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географии.</w:t>
      </w:r>
      <w:r w:rsidRPr="009B2D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C6781" w:rsidRDefault="002C6781" w:rsidP="002C6781">
      <w:pPr>
        <w:pStyle w:val="a3"/>
        <w:rPr>
          <w:sz w:val="28"/>
          <w:szCs w:val="28"/>
        </w:rPr>
      </w:pPr>
      <w:r w:rsidRPr="009B2D6B">
        <w:rPr>
          <w:sz w:val="28"/>
          <w:szCs w:val="28"/>
        </w:rPr>
        <w:t xml:space="preserve">Примерное расписание уже есть в группе </w:t>
      </w:r>
      <w:hyperlink r:id="rId21" w:history="1">
        <w:r w:rsidRPr="009B2D6B">
          <w:rPr>
            <w:rStyle w:val="a4"/>
            <w:sz w:val="28"/>
            <w:szCs w:val="28"/>
          </w:rPr>
          <w:t>«Твой университет – территория развития»</w:t>
        </w:r>
      </w:hyperlink>
      <w:r w:rsidRPr="009B2D6B">
        <w:rPr>
          <w:sz w:val="28"/>
          <w:szCs w:val="28"/>
        </w:rPr>
        <w:t xml:space="preserve">. Заходите и смотрите.  В расписании могут быть изменения, </w:t>
      </w:r>
      <w:r w:rsidRPr="009B2D6B">
        <w:rPr>
          <w:sz w:val="28"/>
          <w:szCs w:val="28"/>
        </w:rPr>
        <w:lastRenderedPageBreak/>
        <w:t>поэтому периодически в него заглядывайте, и, конечно, обо всех изменениях мы будем своевременно сообщать.</w:t>
      </w:r>
    </w:p>
    <w:p w:rsidR="009B2D6B" w:rsidRPr="009B2D6B" w:rsidRDefault="009B2D6B" w:rsidP="002C678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B2D6B">
        <w:rPr>
          <w:noProof/>
          <w:sz w:val="28"/>
          <w:szCs w:val="28"/>
        </w:rPr>
        <w:drawing>
          <wp:inline distT="0" distB="0" distL="0" distR="0" wp14:anchorId="031068B1" wp14:editId="278D0407">
            <wp:extent cx="5280660" cy="3854360"/>
            <wp:effectExtent l="0" t="0" r="0" b="0"/>
            <wp:docPr id="15" name="Рисунок 15" descr="http://kgsu.ru/files/default/get?hash=9d2a26e83631d6641e79cca009ba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gsu.ru/files/default/get?hash=9d2a26e83631d6641e79cca009ba219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522" cy="386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81" w:rsidRPr="009B2D6B" w:rsidRDefault="002C6781" w:rsidP="002C67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Время проведения: с 14.00 до 15.30.</w:t>
      </w:r>
    </w:p>
    <w:p w:rsidR="002C6781" w:rsidRPr="009B2D6B" w:rsidRDefault="002C6781" w:rsidP="002C67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B2D6B">
        <w:rPr>
          <w:rFonts w:ascii="Times New Roman" w:hAnsi="Times New Roman" w:cs="Times New Roman"/>
          <w:sz w:val="28"/>
          <w:szCs w:val="28"/>
        </w:rPr>
        <w:t>Место проведения: г. Курган, ул. Томина, 40. Номера аудиторий сообщим дополнительно, ближе к дате занятий</w:t>
      </w:r>
    </w:p>
    <w:p w:rsidR="002C6781" w:rsidRPr="009B2D6B" w:rsidRDefault="002C6781" w:rsidP="002C6781">
      <w:pPr>
        <w:pStyle w:val="a3"/>
        <w:rPr>
          <w:sz w:val="28"/>
          <w:szCs w:val="28"/>
        </w:rPr>
      </w:pPr>
      <w:r w:rsidRPr="009B2D6B">
        <w:rPr>
          <w:sz w:val="28"/>
          <w:szCs w:val="28"/>
        </w:rPr>
        <w:t xml:space="preserve">Важно! Всем, кто придет на занятия, нужно иметь при себе пропуск, его можно скачать </w:t>
      </w:r>
      <w:hyperlink r:id="rId23" w:history="1">
        <w:r w:rsidRPr="009B2D6B">
          <w:rPr>
            <w:rStyle w:val="a4"/>
            <w:sz w:val="28"/>
            <w:szCs w:val="28"/>
          </w:rPr>
          <w:t>здесь</w:t>
        </w:r>
      </w:hyperlink>
      <w:r w:rsidRPr="009B2D6B">
        <w:rPr>
          <w:sz w:val="28"/>
          <w:szCs w:val="28"/>
        </w:rPr>
        <w:t>. Пропуск нужно будет предъявить на посту охраны.</w:t>
      </w:r>
    </w:p>
    <w:p w:rsidR="00225C8F" w:rsidRDefault="002C6781" w:rsidP="009B2D6B">
      <w:pPr>
        <w:pStyle w:val="a3"/>
        <w:rPr>
          <w:sz w:val="28"/>
          <w:szCs w:val="28"/>
        </w:rPr>
      </w:pPr>
      <w:r w:rsidRPr="009B2D6B">
        <w:rPr>
          <w:sz w:val="28"/>
          <w:szCs w:val="28"/>
        </w:rPr>
        <w:t>Обо всех событиях   проекта «Твой университет – территория развития» вы сможете также узнать в группах  </w:t>
      </w:r>
      <w:hyperlink r:id="rId24" w:history="1">
        <w:r w:rsidRPr="009B2D6B">
          <w:rPr>
            <w:rStyle w:val="a4"/>
            <w:sz w:val="28"/>
            <w:szCs w:val="28"/>
          </w:rPr>
          <w:t>«Курганский государственный университет»</w:t>
        </w:r>
      </w:hyperlink>
      <w:r w:rsidRPr="009B2D6B">
        <w:rPr>
          <w:sz w:val="28"/>
          <w:szCs w:val="28"/>
        </w:rPr>
        <w:t xml:space="preserve">, </w:t>
      </w:r>
      <w:hyperlink r:id="rId25" w:history="1">
        <w:r w:rsidRPr="009B2D6B">
          <w:rPr>
            <w:rStyle w:val="a4"/>
            <w:sz w:val="28"/>
            <w:szCs w:val="28"/>
          </w:rPr>
          <w:t>«Приемная комиссия КГУ».</w:t>
        </w:r>
      </w:hyperlink>
    </w:p>
    <w:p w:rsidR="009B2D6B" w:rsidRDefault="009B2D6B" w:rsidP="009B2D6B">
      <w:pPr>
        <w:pStyle w:val="a3"/>
        <w:rPr>
          <w:b/>
          <w:color w:val="000000" w:themeColor="text1"/>
          <w:sz w:val="28"/>
          <w:szCs w:val="28"/>
        </w:rPr>
      </w:pPr>
    </w:p>
    <w:p w:rsidR="001367BC" w:rsidRPr="0055763F" w:rsidRDefault="009A32C7" w:rsidP="0055763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="00225C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5763F" w:rsidRPr="005576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Уральский колледж бизнеса, управления и технологий красоты </w:t>
      </w:r>
      <w:r w:rsidR="00A50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знакомит с профессией</w:t>
      </w:r>
    </w:p>
    <w:p w:rsidR="001367BC" w:rsidRPr="0055763F" w:rsidRDefault="001367BC" w:rsidP="0055763F">
      <w:pPr>
        <w:pStyle w:val="a3"/>
        <w:rPr>
          <w:b/>
          <w:sz w:val="28"/>
          <w:szCs w:val="28"/>
        </w:rPr>
      </w:pPr>
      <w:r w:rsidRPr="0055763F">
        <w:rPr>
          <w:b/>
          <w:sz w:val="28"/>
          <w:szCs w:val="28"/>
        </w:rPr>
        <w:t>43.02.12 - Технология эстетических услуг (углубленный уровень)</w:t>
      </w:r>
    </w:p>
    <w:p w:rsidR="001367BC" w:rsidRPr="001367BC" w:rsidRDefault="001367BC" w:rsidP="001367BC">
      <w:pPr>
        <w:pStyle w:val="a3"/>
        <w:rPr>
          <w:sz w:val="28"/>
          <w:szCs w:val="28"/>
        </w:rPr>
      </w:pPr>
      <w:r w:rsidRPr="001367BC">
        <w:rPr>
          <w:b/>
          <w:bCs/>
          <w:sz w:val="28"/>
          <w:szCs w:val="28"/>
        </w:rPr>
        <w:t>Квалификация:</w:t>
      </w:r>
      <w:r w:rsidRPr="001367BC">
        <w:rPr>
          <w:sz w:val="28"/>
          <w:szCs w:val="28"/>
        </w:rPr>
        <w:t xml:space="preserve"> специалист в области прикладной эстетики </w:t>
      </w:r>
    </w:p>
    <w:p w:rsidR="001367BC" w:rsidRPr="001367BC" w:rsidRDefault="0055763F" w:rsidP="001367B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Срок обучения на базе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.: </w:t>
      </w:r>
      <w:r w:rsidR="001367BC" w:rsidRPr="001367BC">
        <w:rPr>
          <w:sz w:val="28"/>
          <w:szCs w:val="28"/>
        </w:rPr>
        <w:t>3г. 10 мес.</w:t>
      </w:r>
      <w:r>
        <w:rPr>
          <w:sz w:val="28"/>
          <w:szCs w:val="28"/>
        </w:rPr>
        <w:t xml:space="preserve">, на базе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– 2 г.10 мес.</w:t>
      </w:r>
      <w:r w:rsidR="001367BC" w:rsidRPr="001367BC">
        <w:rPr>
          <w:sz w:val="28"/>
          <w:szCs w:val="28"/>
        </w:rPr>
        <w:t xml:space="preserve">  </w:t>
      </w:r>
    </w:p>
    <w:p w:rsidR="001367BC" w:rsidRPr="001367BC" w:rsidRDefault="001367BC" w:rsidP="001367BC">
      <w:pPr>
        <w:pStyle w:val="a3"/>
        <w:rPr>
          <w:sz w:val="28"/>
          <w:szCs w:val="28"/>
        </w:rPr>
      </w:pPr>
      <w:r w:rsidRPr="001367BC">
        <w:rPr>
          <w:b/>
          <w:bCs/>
          <w:sz w:val="28"/>
          <w:szCs w:val="28"/>
        </w:rPr>
        <w:t>Областью профессиональной деятельности выпускника является:</w:t>
      </w:r>
      <w:r w:rsidRPr="001367BC">
        <w:rPr>
          <w:sz w:val="28"/>
          <w:szCs w:val="28"/>
        </w:rPr>
        <w:t xml:space="preserve"> </w:t>
      </w:r>
    </w:p>
    <w:p w:rsidR="001367BC" w:rsidRPr="001367BC" w:rsidRDefault="001367BC" w:rsidP="001367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367BC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услуг в области </w:t>
      </w:r>
      <w:proofErr w:type="spellStart"/>
      <w:r w:rsidRPr="001367BC">
        <w:rPr>
          <w:rFonts w:ascii="Times New Roman" w:hAnsi="Times New Roman" w:cs="Times New Roman"/>
          <w:sz w:val="28"/>
          <w:szCs w:val="28"/>
        </w:rPr>
        <w:t>визажного</w:t>
      </w:r>
      <w:proofErr w:type="spellEnd"/>
      <w:r w:rsidRPr="001367BC">
        <w:rPr>
          <w:rFonts w:ascii="Times New Roman" w:hAnsi="Times New Roman" w:cs="Times New Roman"/>
          <w:sz w:val="28"/>
          <w:szCs w:val="28"/>
        </w:rPr>
        <w:t xml:space="preserve"> искусства и создания </w:t>
      </w:r>
    </w:p>
    <w:p w:rsidR="009B2D6B" w:rsidRDefault="001367BC" w:rsidP="003C1A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25C8F">
        <w:rPr>
          <w:rFonts w:ascii="Times New Roman" w:hAnsi="Times New Roman" w:cs="Times New Roman"/>
          <w:sz w:val="28"/>
          <w:szCs w:val="28"/>
        </w:rPr>
        <w:t xml:space="preserve">индивидуального стиля заказчика в салонах-парикмахерских, имидж-студиях, а также в сферах рекламы, кино, театра и телевидения. </w:t>
      </w:r>
      <w:r w:rsidR="0055763F" w:rsidRPr="00225C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D6B" w:rsidRDefault="009B2D6B" w:rsidP="009B2D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763F" w:rsidRPr="00225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B57E68" wp14:editId="75BF2596">
            <wp:extent cx="5180305" cy="3498918"/>
            <wp:effectExtent l="0" t="0" r="1905" b="6350"/>
            <wp:docPr id="6" name="Рисунок 6" descr="http://www.eppc.ru/gallery/w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ppc.ru/gallery/ws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55" cy="351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D6B" w:rsidRPr="009B2D6B" w:rsidRDefault="001367BC" w:rsidP="009B2D6B">
      <w:pPr>
        <w:pStyle w:val="a3"/>
        <w:jc w:val="center"/>
        <w:rPr>
          <w:b/>
          <w:bCs/>
          <w:i/>
          <w:sz w:val="28"/>
          <w:szCs w:val="28"/>
        </w:rPr>
      </w:pPr>
      <w:r w:rsidRPr="009B2D6B">
        <w:rPr>
          <w:b/>
          <w:bCs/>
          <w:i/>
          <w:sz w:val="28"/>
          <w:szCs w:val="28"/>
        </w:rPr>
        <w:t>Выпускник выполняет следующие виды деятельности:</w:t>
      </w:r>
    </w:p>
    <w:p w:rsidR="001367BC" w:rsidRPr="001367BC" w:rsidRDefault="009B2D6B" w:rsidP="001367BC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1</w:t>
      </w:r>
      <w:r w:rsidR="001367BC" w:rsidRPr="001367BC">
        <w:rPr>
          <w:b/>
          <w:bCs/>
          <w:sz w:val="28"/>
          <w:szCs w:val="28"/>
        </w:rPr>
        <w:t>. Коррекция и окрашивание бровей, окрашивание ресниц:</w:t>
      </w:r>
      <w:r w:rsidR="001367BC" w:rsidRPr="001367BC">
        <w:rPr>
          <w:sz w:val="28"/>
          <w:szCs w:val="28"/>
        </w:rPr>
        <w:t xml:space="preserve"> </w:t>
      </w:r>
    </w:p>
    <w:p w:rsidR="001367BC" w:rsidRPr="001367BC" w:rsidRDefault="001367BC" w:rsidP="001367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организовывает подготовительные работы по обслуживанию заказчика; </w:t>
      </w:r>
    </w:p>
    <w:p w:rsidR="001367BC" w:rsidRPr="001367BC" w:rsidRDefault="001367BC" w:rsidP="001367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выполняет коррекцию и окрашивание бровей; </w:t>
      </w:r>
    </w:p>
    <w:p w:rsidR="001367BC" w:rsidRPr="001367BC" w:rsidRDefault="001367BC" w:rsidP="001367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выполняет окрашивание ресниц; </w:t>
      </w:r>
    </w:p>
    <w:p w:rsidR="001367BC" w:rsidRDefault="001367BC" w:rsidP="001367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организовывает заключительные работы по обслуживанию заказчика. </w:t>
      </w:r>
    </w:p>
    <w:p w:rsidR="001367BC" w:rsidRPr="001367BC" w:rsidRDefault="009B2D6B" w:rsidP="009B2D6B">
      <w:pPr>
        <w:pStyle w:val="a3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1367BC" w:rsidRPr="001367BC">
        <w:rPr>
          <w:b/>
          <w:bCs/>
          <w:sz w:val="28"/>
          <w:szCs w:val="28"/>
        </w:rPr>
        <w:t>Выполнение салонного и специфического макияжа:</w:t>
      </w:r>
      <w:r w:rsidR="001367BC" w:rsidRPr="001367BC">
        <w:rPr>
          <w:sz w:val="28"/>
          <w:szCs w:val="28"/>
        </w:rPr>
        <w:t xml:space="preserve"> </w:t>
      </w:r>
    </w:p>
    <w:p w:rsidR="001367BC" w:rsidRPr="001367BC" w:rsidRDefault="001367BC" w:rsidP="001367BC">
      <w:pPr>
        <w:pStyle w:val="a3"/>
        <w:numPr>
          <w:ilvl w:val="0"/>
          <w:numId w:val="7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организовывает подготовительные работы по обслуживанию заказчика. </w:t>
      </w:r>
    </w:p>
    <w:p w:rsidR="001367BC" w:rsidRPr="001367BC" w:rsidRDefault="001367BC" w:rsidP="001367BC">
      <w:pPr>
        <w:pStyle w:val="a3"/>
        <w:numPr>
          <w:ilvl w:val="0"/>
          <w:numId w:val="7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выполняет салонный макияж. </w:t>
      </w:r>
    </w:p>
    <w:p w:rsidR="001367BC" w:rsidRPr="001367BC" w:rsidRDefault="001367BC" w:rsidP="001367BC">
      <w:pPr>
        <w:pStyle w:val="a3"/>
        <w:numPr>
          <w:ilvl w:val="0"/>
          <w:numId w:val="7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выполняет специфический макияж. </w:t>
      </w:r>
    </w:p>
    <w:p w:rsidR="001367BC" w:rsidRPr="001367BC" w:rsidRDefault="001367BC" w:rsidP="001367BC">
      <w:pPr>
        <w:pStyle w:val="a3"/>
        <w:numPr>
          <w:ilvl w:val="0"/>
          <w:numId w:val="7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выполняет грим для кино, театра и подиума. </w:t>
      </w:r>
    </w:p>
    <w:p w:rsidR="001367BC" w:rsidRPr="001367BC" w:rsidRDefault="001367BC" w:rsidP="001367BC">
      <w:pPr>
        <w:pStyle w:val="a3"/>
        <w:numPr>
          <w:ilvl w:val="0"/>
          <w:numId w:val="7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оказывает консультационные услуги по выполнению макияжа в домашних условиях. </w:t>
      </w:r>
    </w:p>
    <w:p w:rsidR="001367BC" w:rsidRDefault="001367BC" w:rsidP="001367BC">
      <w:pPr>
        <w:pStyle w:val="a3"/>
        <w:numPr>
          <w:ilvl w:val="0"/>
          <w:numId w:val="7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организовывает заключительные работы по обслуживанию заказчика. </w:t>
      </w:r>
    </w:p>
    <w:p w:rsidR="001367BC" w:rsidRPr="001367BC" w:rsidRDefault="001367BC" w:rsidP="001367BC">
      <w:pPr>
        <w:pStyle w:val="a3"/>
        <w:rPr>
          <w:sz w:val="28"/>
          <w:szCs w:val="28"/>
        </w:rPr>
      </w:pPr>
      <w:r w:rsidRPr="001367BC">
        <w:rPr>
          <w:b/>
          <w:bCs/>
          <w:sz w:val="28"/>
          <w:szCs w:val="28"/>
        </w:rPr>
        <w:t xml:space="preserve">3. Выполнение </w:t>
      </w:r>
      <w:proofErr w:type="spellStart"/>
      <w:r w:rsidRPr="001367BC">
        <w:rPr>
          <w:b/>
          <w:bCs/>
          <w:sz w:val="28"/>
          <w:szCs w:val="28"/>
        </w:rPr>
        <w:t>фейс</w:t>
      </w:r>
      <w:proofErr w:type="spellEnd"/>
      <w:r w:rsidRPr="001367BC">
        <w:rPr>
          <w:b/>
          <w:bCs/>
          <w:sz w:val="28"/>
          <w:szCs w:val="28"/>
        </w:rPr>
        <w:t>-арта, боди-арта:</w:t>
      </w:r>
      <w:r w:rsidRPr="001367BC">
        <w:rPr>
          <w:sz w:val="28"/>
          <w:szCs w:val="28"/>
        </w:rPr>
        <w:t xml:space="preserve"> </w:t>
      </w:r>
    </w:p>
    <w:p w:rsidR="001367BC" w:rsidRPr="001367BC" w:rsidRDefault="001367BC" w:rsidP="001367BC">
      <w:pPr>
        <w:pStyle w:val="a3"/>
        <w:numPr>
          <w:ilvl w:val="0"/>
          <w:numId w:val="8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организовывает подготовительные работы по обслуживанию заказчика. </w:t>
      </w:r>
    </w:p>
    <w:p w:rsidR="001367BC" w:rsidRPr="001367BC" w:rsidRDefault="001367BC" w:rsidP="001367BC">
      <w:pPr>
        <w:pStyle w:val="a3"/>
        <w:numPr>
          <w:ilvl w:val="0"/>
          <w:numId w:val="8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выполняет рисунки в технике </w:t>
      </w:r>
      <w:proofErr w:type="spellStart"/>
      <w:r w:rsidRPr="001367BC">
        <w:rPr>
          <w:sz w:val="28"/>
          <w:szCs w:val="28"/>
        </w:rPr>
        <w:t>фейс</w:t>
      </w:r>
      <w:proofErr w:type="spellEnd"/>
      <w:r w:rsidRPr="001367BC">
        <w:rPr>
          <w:sz w:val="28"/>
          <w:szCs w:val="28"/>
        </w:rPr>
        <w:t xml:space="preserve">-арт. </w:t>
      </w:r>
    </w:p>
    <w:p w:rsidR="001367BC" w:rsidRPr="001367BC" w:rsidRDefault="001367BC" w:rsidP="001367BC">
      <w:pPr>
        <w:pStyle w:val="a3"/>
        <w:numPr>
          <w:ilvl w:val="0"/>
          <w:numId w:val="8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выполняет рисунки в технике боди-арт. </w:t>
      </w:r>
    </w:p>
    <w:p w:rsidR="001367BC" w:rsidRPr="001367BC" w:rsidRDefault="001367BC" w:rsidP="001367BC">
      <w:pPr>
        <w:pStyle w:val="a3"/>
        <w:numPr>
          <w:ilvl w:val="0"/>
          <w:numId w:val="8"/>
        </w:numPr>
        <w:rPr>
          <w:sz w:val="28"/>
          <w:szCs w:val="28"/>
        </w:rPr>
      </w:pPr>
      <w:r w:rsidRPr="001367BC">
        <w:rPr>
          <w:sz w:val="28"/>
          <w:szCs w:val="28"/>
        </w:rPr>
        <w:lastRenderedPageBreak/>
        <w:t xml:space="preserve">организовывает заключительные работы по обслуживанию заказчика. </w:t>
      </w:r>
    </w:p>
    <w:p w:rsidR="001367BC" w:rsidRPr="001367BC" w:rsidRDefault="001367BC" w:rsidP="001367BC">
      <w:pPr>
        <w:pStyle w:val="a3"/>
        <w:rPr>
          <w:sz w:val="28"/>
          <w:szCs w:val="28"/>
        </w:rPr>
      </w:pPr>
      <w:r w:rsidRPr="001367BC">
        <w:rPr>
          <w:b/>
          <w:bCs/>
          <w:sz w:val="28"/>
          <w:szCs w:val="28"/>
        </w:rPr>
        <w:t>4. Создание индивидуального стиля заказчика в соответствии с запросами, историческими стилями и тенденциями моды:</w:t>
      </w:r>
      <w:r w:rsidRPr="001367BC">
        <w:rPr>
          <w:sz w:val="28"/>
          <w:szCs w:val="28"/>
        </w:rPr>
        <w:t xml:space="preserve"> </w:t>
      </w:r>
    </w:p>
    <w:p w:rsidR="001367BC" w:rsidRPr="001367BC" w:rsidRDefault="001367BC" w:rsidP="001367BC">
      <w:pPr>
        <w:pStyle w:val="a3"/>
        <w:numPr>
          <w:ilvl w:val="0"/>
          <w:numId w:val="9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организовывает подготовительные работы по обслуживанию заказчика; </w:t>
      </w:r>
    </w:p>
    <w:p w:rsidR="001367BC" w:rsidRPr="001367BC" w:rsidRDefault="001367BC" w:rsidP="001367BC">
      <w:pPr>
        <w:pStyle w:val="a3"/>
        <w:numPr>
          <w:ilvl w:val="0"/>
          <w:numId w:val="9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разрабатывает концепцию образа индивидуального стиля заказчика и коллекции образов; </w:t>
      </w:r>
    </w:p>
    <w:p w:rsidR="001367BC" w:rsidRPr="001367BC" w:rsidRDefault="001367BC" w:rsidP="001367BC">
      <w:pPr>
        <w:pStyle w:val="a3"/>
        <w:numPr>
          <w:ilvl w:val="0"/>
          <w:numId w:val="9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воплощает концепцию образа индивидуального стиля заказчика, создавать коллекции образов; </w:t>
      </w:r>
    </w:p>
    <w:p w:rsidR="001367BC" w:rsidRPr="001367BC" w:rsidRDefault="001367BC" w:rsidP="001367BC">
      <w:pPr>
        <w:pStyle w:val="a3"/>
        <w:numPr>
          <w:ilvl w:val="0"/>
          <w:numId w:val="9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обеспечивает эффективное взаимодействие специалистов с целью создания образа; </w:t>
      </w:r>
    </w:p>
    <w:p w:rsidR="001367BC" w:rsidRPr="001367BC" w:rsidRDefault="001367BC" w:rsidP="001367BC">
      <w:pPr>
        <w:pStyle w:val="a3"/>
        <w:numPr>
          <w:ilvl w:val="0"/>
          <w:numId w:val="9"/>
        </w:numPr>
        <w:rPr>
          <w:sz w:val="28"/>
          <w:szCs w:val="28"/>
        </w:rPr>
      </w:pPr>
      <w:r w:rsidRPr="001367BC">
        <w:rPr>
          <w:sz w:val="28"/>
          <w:szCs w:val="28"/>
        </w:rPr>
        <w:t xml:space="preserve">организовывает заключительные работы по обслуживанию заказчика. </w:t>
      </w:r>
    </w:p>
    <w:p w:rsidR="0055763F" w:rsidRPr="0055763F" w:rsidRDefault="001367BC" w:rsidP="0055763F">
      <w:pPr>
        <w:pStyle w:val="4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ru-RU"/>
        </w:rPr>
      </w:pPr>
      <w:r w:rsidRPr="0055763F">
        <w:rPr>
          <w:rFonts w:ascii="Times New Roman" w:hAnsi="Times New Roman" w:cs="Times New Roman"/>
          <w:sz w:val="28"/>
          <w:szCs w:val="28"/>
        </w:rPr>
        <w:t xml:space="preserve">  </w:t>
      </w:r>
      <w:r w:rsidR="0055763F" w:rsidRPr="0055763F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ru-RU"/>
        </w:rPr>
        <w:t>Наши контакты</w:t>
      </w:r>
    </w:p>
    <w:p w:rsidR="0055763F" w:rsidRPr="0055763F" w:rsidRDefault="0055763F" w:rsidP="005576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Екатеринбург, пер. </w:t>
      </w:r>
      <w:proofErr w:type="spellStart"/>
      <w:r w:rsidRPr="005576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Саранинский</w:t>
      </w:r>
      <w:proofErr w:type="spellEnd"/>
      <w:r w:rsidRPr="00557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</w:p>
    <w:p w:rsidR="0055763F" w:rsidRPr="0055763F" w:rsidRDefault="0055763F" w:rsidP="005576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63F">
        <w:rPr>
          <w:rFonts w:ascii="Times New Roman" w:eastAsia="Times New Roman" w:hAnsi="Times New Roman" w:cs="Times New Roman"/>
          <w:sz w:val="28"/>
          <w:szCs w:val="28"/>
          <w:lang w:eastAsia="ru-RU"/>
        </w:rPr>
        <w:t>8 800 300 4667 +7 (343) 385-65-45</w:t>
      </w:r>
    </w:p>
    <w:p w:rsidR="0055763F" w:rsidRDefault="0055763F" w:rsidP="005576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Pr="003812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etech25@mai</w:t>
        </w:r>
        <w:bookmarkStart w:id="0" w:name="_GoBack"/>
        <w:bookmarkEnd w:id="0"/>
        <w:r w:rsidRPr="003812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l.ru</w:t>
        </w:r>
      </w:hyperlink>
    </w:p>
    <w:p w:rsidR="009F2596" w:rsidRPr="008D2377" w:rsidRDefault="009F2596" w:rsidP="009F259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5763F" w:rsidRPr="009A32C7" w:rsidRDefault="009F2596" w:rsidP="00A5003D">
      <w:pPr>
        <w:pStyle w:val="a6"/>
        <w:numPr>
          <w:ilvl w:val="1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МГТУ им Г.И Носова </w:t>
      </w:r>
      <w:r w:rsidR="00A5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приглашает обучиться цифровому маркетингу</w:t>
      </w:r>
    </w:p>
    <w:p w:rsidR="007229B3" w:rsidRDefault="007229B3" w:rsidP="007229B3">
      <w:pPr>
        <w:pStyle w:val="a3"/>
        <w:rPr>
          <w:sz w:val="28"/>
          <w:szCs w:val="28"/>
        </w:rPr>
      </w:pPr>
      <w:r w:rsidRPr="007229B3">
        <w:rPr>
          <w:b/>
          <w:bCs/>
          <w:sz w:val="28"/>
          <w:szCs w:val="28"/>
        </w:rPr>
        <w:t>Цифровой маркетинг (</w:t>
      </w:r>
      <w:proofErr w:type="spellStart"/>
      <w:r w:rsidRPr="007229B3">
        <w:rPr>
          <w:b/>
          <w:bCs/>
          <w:sz w:val="28"/>
          <w:szCs w:val="28"/>
        </w:rPr>
        <w:t>Digital</w:t>
      </w:r>
      <w:proofErr w:type="spellEnd"/>
      <w:r w:rsidRPr="007229B3">
        <w:rPr>
          <w:b/>
          <w:bCs/>
          <w:sz w:val="28"/>
          <w:szCs w:val="28"/>
        </w:rPr>
        <w:t>-маркетинг).</w:t>
      </w:r>
      <w:r w:rsidRPr="007229B3">
        <w:rPr>
          <w:sz w:val="28"/>
          <w:szCs w:val="28"/>
        </w:rPr>
        <w:t xml:space="preserve"> На современном рынке труда специалисты по цифровому (интернет) маркетингу входят в топ-5 востребованных </w:t>
      </w:r>
      <w:proofErr w:type="spellStart"/>
      <w:r w:rsidRPr="007229B3">
        <w:rPr>
          <w:sz w:val="28"/>
          <w:szCs w:val="28"/>
        </w:rPr>
        <w:t>Digital</w:t>
      </w:r>
      <w:proofErr w:type="spellEnd"/>
      <w:r w:rsidRPr="007229B3">
        <w:rPr>
          <w:sz w:val="28"/>
          <w:szCs w:val="28"/>
        </w:rPr>
        <w:t>-профессий.</w:t>
      </w:r>
    </w:p>
    <w:p w:rsidR="008D2377" w:rsidRPr="007229B3" w:rsidRDefault="008D2377" w:rsidP="007229B3">
      <w:pPr>
        <w:pStyle w:val="a3"/>
        <w:rPr>
          <w:sz w:val="28"/>
          <w:szCs w:val="28"/>
        </w:rPr>
      </w:pPr>
      <w:r w:rsidRPr="008D2377">
        <w:rPr>
          <w:noProof/>
          <w:sz w:val="28"/>
          <w:szCs w:val="28"/>
        </w:rPr>
        <w:drawing>
          <wp:inline distT="0" distB="0" distL="0" distR="0">
            <wp:extent cx="5334000" cy="3421380"/>
            <wp:effectExtent l="0" t="0" r="0" b="7620"/>
            <wp:docPr id="16" name="Рисунок 16" descr="C:\Users\79122\Documents\2023\рассылка новостей\Рассылка №2\5e1d3912cebfbd8e91c68605f2134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122\Documents\2023\рассылка новостей\Рассылка №2\5e1d3912cebfbd8e91c68605f2134b4c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878" cy="342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B3" w:rsidRPr="007229B3" w:rsidRDefault="007229B3" w:rsidP="007229B3">
      <w:pPr>
        <w:pStyle w:val="a3"/>
        <w:rPr>
          <w:sz w:val="28"/>
          <w:szCs w:val="28"/>
        </w:rPr>
      </w:pPr>
      <w:r w:rsidRPr="007229B3">
        <w:rPr>
          <w:sz w:val="28"/>
          <w:szCs w:val="28"/>
        </w:rPr>
        <w:lastRenderedPageBreak/>
        <w:t xml:space="preserve">В условиях развития цифровых технологий и перехода к цифровой экономике планирование маркетинговых кампаний и продвижение брендов невозможно без использования </w:t>
      </w:r>
      <w:proofErr w:type="spellStart"/>
      <w:r w:rsidRPr="007229B3">
        <w:rPr>
          <w:sz w:val="28"/>
          <w:szCs w:val="28"/>
        </w:rPr>
        <w:t>Digital</w:t>
      </w:r>
      <w:proofErr w:type="spellEnd"/>
      <w:r w:rsidRPr="007229B3">
        <w:rPr>
          <w:sz w:val="28"/>
          <w:szCs w:val="28"/>
        </w:rPr>
        <w:t xml:space="preserve">-инструментов. Важно знать и понимать, что система </w:t>
      </w:r>
      <w:proofErr w:type="spellStart"/>
      <w:r w:rsidRPr="007229B3">
        <w:rPr>
          <w:sz w:val="28"/>
          <w:szCs w:val="28"/>
        </w:rPr>
        <w:t>Digital</w:t>
      </w:r>
      <w:proofErr w:type="spellEnd"/>
      <w:r w:rsidRPr="007229B3">
        <w:rPr>
          <w:sz w:val="28"/>
          <w:szCs w:val="28"/>
        </w:rPr>
        <w:t xml:space="preserve"> постоянно развивается и усовершенствуется, новые методы, подходы и инструменты появляются фактически ежедневно.</w:t>
      </w:r>
    </w:p>
    <w:p w:rsidR="007229B3" w:rsidRPr="007229B3" w:rsidRDefault="007229B3" w:rsidP="007229B3">
      <w:pPr>
        <w:pStyle w:val="a3"/>
        <w:rPr>
          <w:sz w:val="28"/>
          <w:szCs w:val="28"/>
        </w:rPr>
      </w:pPr>
      <w:r w:rsidRPr="007229B3">
        <w:rPr>
          <w:sz w:val="28"/>
          <w:szCs w:val="28"/>
        </w:rPr>
        <w:t xml:space="preserve"> Это создаёт спрос на специалистов, которые могут пользоваться новыми аналитическими инструментами и разрабатывать интегрированные кампании по продвижению товаров и услуг.</w:t>
      </w:r>
    </w:p>
    <w:p w:rsidR="007229B3" w:rsidRPr="007229B3" w:rsidRDefault="007229B3" w:rsidP="007229B3">
      <w:pPr>
        <w:pStyle w:val="a3"/>
        <w:rPr>
          <w:sz w:val="28"/>
          <w:szCs w:val="28"/>
        </w:rPr>
      </w:pPr>
      <w:r w:rsidRPr="007229B3">
        <w:rPr>
          <w:b/>
          <w:bCs/>
          <w:sz w:val="28"/>
          <w:szCs w:val="28"/>
        </w:rPr>
        <w:t>Драйверы профессии:</w:t>
      </w:r>
    </w:p>
    <w:p w:rsidR="007229B3" w:rsidRPr="007229B3" w:rsidRDefault="007229B3" w:rsidP="007229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рост количества цифровых каналов передачи информации;</w:t>
      </w:r>
    </w:p>
    <w:p w:rsidR="007229B3" w:rsidRPr="007229B3" w:rsidRDefault="007229B3" w:rsidP="007229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развитие мобильного интернета и электронной торговли;</w:t>
      </w:r>
    </w:p>
    <w:p w:rsidR="007229B3" w:rsidRPr="007229B3" w:rsidRDefault="009F2596" w:rsidP="007229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229B3" w:rsidRPr="007229B3">
        <w:rPr>
          <w:rFonts w:ascii="Times New Roman" w:hAnsi="Times New Roman" w:cs="Times New Roman"/>
          <w:sz w:val="28"/>
          <w:szCs w:val="28"/>
        </w:rPr>
        <w:t>онлайн широкого круга</w:t>
      </w:r>
      <w:proofErr w:type="gramEnd"/>
      <w:r w:rsidR="007229B3" w:rsidRPr="007229B3">
        <w:rPr>
          <w:rFonts w:ascii="Times New Roman" w:hAnsi="Times New Roman" w:cs="Times New Roman"/>
          <w:sz w:val="28"/>
          <w:szCs w:val="28"/>
        </w:rPr>
        <w:t xml:space="preserve"> потребителей товаров и услуг.</w:t>
      </w:r>
    </w:p>
    <w:p w:rsidR="007229B3" w:rsidRPr="007229B3" w:rsidRDefault="007229B3" w:rsidP="007229B3">
      <w:pPr>
        <w:pStyle w:val="a3"/>
        <w:rPr>
          <w:sz w:val="28"/>
          <w:szCs w:val="28"/>
        </w:rPr>
      </w:pPr>
      <w:r w:rsidRPr="007229B3">
        <w:rPr>
          <w:b/>
          <w:bCs/>
          <w:sz w:val="28"/>
          <w:szCs w:val="28"/>
        </w:rPr>
        <w:t>Наши студенты в процессе обучения приобретут навыки и умения, которые позволят им быть конкурентоспособными на современном рынке труда:</w:t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знание основных концепций и принципов цифрового маркетинга;</w:t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понимание особенностей различных каналов продвижения товаров и услуг;</w:t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умение разрабатывать интегрированные цифровые кампании;</w:t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владение программными сервисами и средствами поддержки принятия маркетинговых решений;</w:t>
      </w:r>
    </w:p>
    <w:p w:rsid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умение использовать статистические инструменты анализа данных для разработки маркетинговых решений;</w:t>
      </w:r>
    </w:p>
    <w:p w:rsidR="009A32C7" w:rsidRPr="007229B3" w:rsidRDefault="009A32C7" w:rsidP="009A32C7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77790" cy="3451860"/>
            <wp:effectExtent l="0" t="0" r="3810" b="0"/>
            <wp:docPr id="17" name="Рисунок 17" descr="https://www.mr-info.ru/wp-content/uploads/2021/05/bizne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r-info.ru/wp-content/uploads/2021/05/biznes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49" cy="345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практические навыки работы в широком спектре рекламных сервисов: контекстная реклама,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таргетированная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реклама и веб-аналитика;</w:t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 xml:space="preserve">знания инструментов и технологий цифрового маркетинга, методов исследований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медиапредпочтений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медиаповедения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потребителей в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>-среде;</w:t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 xml:space="preserve">опыт выявления тенденций развития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-рынка и их учета при настройке контекстной рекламы на поиске и в рекламных сетях,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таргетированной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рекламы в социальных сетях, опыт применения инструментов и возможностей рекламных сервисов сотовых операторов;</w:t>
      </w:r>
    </w:p>
    <w:p w:rsidR="007229B3" w:rsidRPr="007229B3" w:rsidRDefault="007229B3" w:rsidP="007229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 xml:space="preserve">умения и практический опыт работы в рекламных сервисах (Яндекс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Реклама, рекламный кабинет ВК, FB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Ads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и других), аналитических сервисах (Яндекс Метрика и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Analytics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>-среды и в сервисах опросов (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Ianketa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>).</w:t>
      </w:r>
    </w:p>
    <w:p w:rsidR="007229B3" w:rsidRPr="007229B3" w:rsidRDefault="007229B3" w:rsidP="007229B3">
      <w:pPr>
        <w:pStyle w:val="a3"/>
        <w:rPr>
          <w:sz w:val="28"/>
          <w:szCs w:val="28"/>
        </w:rPr>
      </w:pPr>
      <w:r w:rsidRPr="007229B3">
        <w:rPr>
          <w:b/>
          <w:bCs/>
          <w:sz w:val="28"/>
          <w:szCs w:val="28"/>
        </w:rPr>
        <w:t>Задачи, которые сможет решать наш выпускник:</w:t>
      </w:r>
    </w:p>
    <w:p w:rsidR="007229B3" w:rsidRPr="007229B3" w:rsidRDefault="007229B3" w:rsidP="007229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продвижение продукции в различных сегментах цифровой среды (интернет-магазины, социальные медиа, онлайн-сервисы и т.п.);</w:t>
      </w:r>
    </w:p>
    <w:p w:rsidR="007229B3" w:rsidRPr="007229B3" w:rsidRDefault="007229B3" w:rsidP="007229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 xml:space="preserve">анализ комбинированного онлайн- и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>-поведения потребителей товаров компании;</w:t>
      </w:r>
    </w:p>
    <w:p w:rsidR="007229B3" w:rsidRPr="007229B3" w:rsidRDefault="007229B3" w:rsidP="007229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Pr="007229B3">
        <w:rPr>
          <w:rFonts w:ascii="Times New Roman" w:hAnsi="Times New Roman" w:cs="Times New Roman"/>
          <w:sz w:val="28"/>
          <w:szCs w:val="28"/>
        </w:rPr>
        <w:t>кастомизированных</w:t>
      </w:r>
      <w:proofErr w:type="spellEnd"/>
      <w:r w:rsidRPr="007229B3">
        <w:rPr>
          <w:rFonts w:ascii="Times New Roman" w:hAnsi="Times New Roman" w:cs="Times New Roman"/>
          <w:sz w:val="28"/>
          <w:szCs w:val="28"/>
        </w:rPr>
        <w:t xml:space="preserve"> программ лояльности;</w:t>
      </w:r>
    </w:p>
    <w:p w:rsidR="007229B3" w:rsidRDefault="007229B3" w:rsidP="007229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29B3">
        <w:rPr>
          <w:rFonts w:ascii="Times New Roman" w:hAnsi="Times New Roman" w:cs="Times New Roman"/>
          <w:sz w:val="28"/>
          <w:szCs w:val="28"/>
        </w:rPr>
        <w:t>развитие бренда компании с помощью цифровых инструментов и технологий.</w:t>
      </w:r>
    </w:p>
    <w:p w:rsidR="009F2596" w:rsidRDefault="009F2596" w:rsidP="009F25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2596">
        <w:rPr>
          <w:rFonts w:ascii="Times New Roman" w:hAnsi="Times New Roman" w:cs="Times New Roman"/>
          <w:b/>
          <w:sz w:val="28"/>
          <w:szCs w:val="28"/>
        </w:rPr>
        <w:t>Будущие профессии:</w:t>
      </w:r>
    </w:p>
    <w:p w:rsidR="009F2596" w:rsidRDefault="009F2596" w:rsidP="009F25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F2596">
        <w:rPr>
          <w:rFonts w:ascii="Times New Roman" w:hAnsi="Times New Roman" w:cs="Times New Roman"/>
          <w:sz w:val="28"/>
          <w:szCs w:val="28"/>
        </w:rPr>
        <w:t>Контент-маркетолог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F2596" w:rsidRPr="009F2596" w:rsidRDefault="009F2596" w:rsidP="009F25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F2596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9F2596">
        <w:rPr>
          <w:rFonts w:ascii="Times New Roman" w:hAnsi="Times New Roman" w:cs="Times New Roman"/>
          <w:sz w:val="28"/>
          <w:szCs w:val="28"/>
        </w:rPr>
        <w:t>-маркетолог</w:t>
      </w:r>
    </w:p>
    <w:p w:rsidR="009F2596" w:rsidRPr="009F2596" w:rsidRDefault="009F2596" w:rsidP="009F25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F2596">
        <w:rPr>
          <w:rFonts w:ascii="Times New Roman" w:hAnsi="Times New Roman" w:cs="Times New Roman"/>
          <w:sz w:val="28"/>
          <w:szCs w:val="28"/>
        </w:rPr>
        <w:t>Интернет-маркетолог</w:t>
      </w:r>
    </w:p>
    <w:p w:rsidR="009F2596" w:rsidRPr="009F2596" w:rsidRDefault="009F2596" w:rsidP="009F25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F259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9F2596">
        <w:rPr>
          <w:rFonts w:ascii="Times New Roman" w:hAnsi="Times New Roman" w:cs="Times New Roman"/>
          <w:sz w:val="28"/>
          <w:szCs w:val="28"/>
        </w:rPr>
        <w:t>-специалист</w:t>
      </w:r>
    </w:p>
    <w:p w:rsidR="009F2596" w:rsidRDefault="009F2596" w:rsidP="009F25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F2596"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Pr="009F2596">
        <w:rPr>
          <w:rFonts w:ascii="Times New Roman" w:hAnsi="Times New Roman" w:cs="Times New Roman"/>
          <w:sz w:val="28"/>
          <w:szCs w:val="28"/>
        </w:rPr>
        <w:t>-специалист</w:t>
      </w:r>
    </w:p>
    <w:p w:rsidR="009F2596" w:rsidRPr="009F2596" w:rsidRDefault="009F2596" w:rsidP="009F2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9F2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ступительные испытания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F2596" w:rsidRDefault="009F2596" w:rsidP="009F2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2596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бязательные: русский язык математика</w:t>
      </w:r>
    </w:p>
    <w:p w:rsidR="009F2596" w:rsidRDefault="009F2596" w:rsidP="009F2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F25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 поступающего: обществознание или история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2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география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2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информатика и ИКТ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2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иностранный язык</w:t>
      </w:r>
    </w:p>
    <w:p w:rsidR="009F2596" w:rsidRDefault="009F2596" w:rsidP="009F2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596" w:rsidRPr="009F2596" w:rsidRDefault="009F2596" w:rsidP="009F2596">
      <w:pPr>
        <w:rPr>
          <w:rFonts w:ascii="Times New Roman" w:hAnsi="Times New Roman" w:cs="Times New Roman"/>
          <w:sz w:val="28"/>
          <w:szCs w:val="28"/>
        </w:rPr>
      </w:pPr>
      <w:r w:rsidRPr="009F2596">
        <w:rPr>
          <w:rFonts w:ascii="Times New Roman" w:hAnsi="Times New Roman" w:cs="Times New Roman"/>
          <w:sz w:val="28"/>
          <w:szCs w:val="28"/>
        </w:rPr>
        <w:t>Горячая линия</w:t>
      </w:r>
    </w:p>
    <w:p w:rsidR="009F2596" w:rsidRPr="009F2596" w:rsidRDefault="009F2596" w:rsidP="009F2596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9F2596">
          <w:rPr>
            <w:rStyle w:val="a4"/>
            <w:rFonts w:ascii="Times New Roman" w:hAnsi="Times New Roman" w:cs="Times New Roman"/>
            <w:sz w:val="28"/>
            <w:szCs w:val="28"/>
          </w:rPr>
          <w:t>8 (800) 100-19-34</w:t>
        </w:r>
      </w:hyperlink>
    </w:p>
    <w:p w:rsidR="009F2596" w:rsidRPr="009F2596" w:rsidRDefault="009F2596" w:rsidP="009F2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F2596" w:rsidRPr="009F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1417"/>
    <w:multiLevelType w:val="multilevel"/>
    <w:tmpl w:val="C3FE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52313"/>
    <w:multiLevelType w:val="multilevel"/>
    <w:tmpl w:val="8CBE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54781"/>
    <w:multiLevelType w:val="multilevel"/>
    <w:tmpl w:val="C26A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33C1B"/>
    <w:multiLevelType w:val="multilevel"/>
    <w:tmpl w:val="2650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85849"/>
    <w:multiLevelType w:val="multilevel"/>
    <w:tmpl w:val="42E8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63857"/>
    <w:multiLevelType w:val="multilevel"/>
    <w:tmpl w:val="2F7E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D635F"/>
    <w:multiLevelType w:val="multilevel"/>
    <w:tmpl w:val="EFF6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B209E"/>
    <w:multiLevelType w:val="multilevel"/>
    <w:tmpl w:val="29F8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64AC7"/>
    <w:multiLevelType w:val="multilevel"/>
    <w:tmpl w:val="D8BC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804E09"/>
    <w:multiLevelType w:val="multilevel"/>
    <w:tmpl w:val="0CEC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7B19E0"/>
    <w:multiLevelType w:val="multilevel"/>
    <w:tmpl w:val="B50C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F7377"/>
    <w:multiLevelType w:val="multilevel"/>
    <w:tmpl w:val="E826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1609CD"/>
    <w:multiLevelType w:val="multilevel"/>
    <w:tmpl w:val="49C4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324F9"/>
    <w:multiLevelType w:val="multilevel"/>
    <w:tmpl w:val="5BDE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A6792D"/>
    <w:multiLevelType w:val="hybridMultilevel"/>
    <w:tmpl w:val="403E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34D4E"/>
    <w:multiLevelType w:val="multilevel"/>
    <w:tmpl w:val="BC30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9"/>
  </w:num>
  <w:num w:numId="7">
    <w:abstractNumId w:val="13"/>
  </w:num>
  <w:num w:numId="8">
    <w:abstractNumId w:val="0"/>
  </w:num>
  <w:num w:numId="9">
    <w:abstractNumId w:val="7"/>
  </w:num>
  <w:num w:numId="10">
    <w:abstractNumId w:val="10"/>
  </w:num>
  <w:num w:numId="11">
    <w:abstractNumId w:val="14"/>
  </w:num>
  <w:num w:numId="12">
    <w:abstractNumId w:val="11"/>
  </w:num>
  <w:num w:numId="13">
    <w:abstractNumId w:val="1"/>
  </w:num>
  <w:num w:numId="14">
    <w:abstractNumId w:val="4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0C"/>
    <w:rsid w:val="0004476E"/>
    <w:rsid w:val="00051958"/>
    <w:rsid w:val="001367BC"/>
    <w:rsid w:val="00225C8F"/>
    <w:rsid w:val="002C6781"/>
    <w:rsid w:val="0055763F"/>
    <w:rsid w:val="00581A0C"/>
    <w:rsid w:val="007229B3"/>
    <w:rsid w:val="008D2377"/>
    <w:rsid w:val="009A32C7"/>
    <w:rsid w:val="009B2D6B"/>
    <w:rsid w:val="009F2596"/>
    <w:rsid w:val="00A5003D"/>
    <w:rsid w:val="00B35AF7"/>
    <w:rsid w:val="00CF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3ECD"/>
  <w15:chartTrackingRefBased/>
  <w15:docId w15:val="{9B1F6F9D-F903-48C8-A100-D9A9A6E0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A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6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F1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5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-date">
    <w:name w:val="news-date"/>
    <w:basedOn w:val="a"/>
    <w:rsid w:val="00B3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35AF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35A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5A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76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List Paragraph"/>
    <w:basedOn w:val="a"/>
    <w:uiPriority w:val="34"/>
    <w:qFormat/>
    <w:rsid w:val="000519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25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C8F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225C8F"/>
    <w:rPr>
      <w:b/>
      <w:bCs/>
    </w:rPr>
  </w:style>
  <w:style w:type="character" w:customStyle="1" w:styleId="text-muted">
    <w:name w:val="text-muted"/>
    <w:basedOn w:val="a0"/>
    <w:rsid w:val="002C6781"/>
  </w:style>
  <w:style w:type="character" w:customStyle="1" w:styleId="txt">
    <w:name w:val="txt"/>
    <w:basedOn w:val="a0"/>
    <w:rsid w:val="009F2596"/>
  </w:style>
  <w:style w:type="character" w:customStyle="1" w:styleId="examtype">
    <w:name w:val="exam_type"/>
    <w:basedOn w:val="a0"/>
    <w:rsid w:val="009F2596"/>
  </w:style>
  <w:style w:type="character" w:customStyle="1" w:styleId="examslist">
    <w:name w:val="exams_list"/>
    <w:basedOn w:val="a0"/>
    <w:rsid w:val="009F2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739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8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8935">
              <w:marLeft w:val="0"/>
              <w:marRight w:val="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8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2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6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7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mailto:l.z.kutdusova@urfu.ru" TargetMode="Externa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k.com/public215812386" TargetMode="External"/><Relationship Id="rId7" Type="http://schemas.openxmlformats.org/officeDocument/2006/relationships/image" Target="media/image2.jpeg"/><Relationship Id="rId12" Type="http://schemas.openxmlformats.org/officeDocument/2006/relationships/hyperlink" Target="tel:88002504200" TargetMode="External"/><Relationship Id="rId17" Type="http://schemas.openxmlformats.org/officeDocument/2006/relationships/hyperlink" Target="https://urfu.ru/fileadmin/user_upload/site_15804/shkolnik/Buklet_ISA_.pdf" TargetMode="External"/><Relationship Id="rId25" Type="http://schemas.openxmlformats.org/officeDocument/2006/relationships/hyperlink" Target="https://vk.com/pk_kgsu_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7.jpe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forms.gle/cDDFrU77XTiHp1bF7" TargetMode="External"/><Relationship Id="rId11" Type="http://schemas.openxmlformats.org/officeDocument/2006/relationships/hyperlink" Target="tel:+73432212525" TargetMode="External"/><Relationship Id="rId24" Type="http://schemas.openxmlformats.org/officeDocument/2006/relationships/hyperlink" Target="https://vk.com/kgsu_ru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mailto:ural-yui@mvd.ru" TargetMode="External"/><Relationship Id="rId23" Type="http://schemas.openxmlformats.org/officeDocument/2006/relationships/hyperlink" Target="https://vk.com/kgsu_ru" TargetMode="External"/><Relationship Id="rId28" Type="http://schemas.openxmlformats.org/officeDocument/2006/relationships/image" Target="media/image10.jpeg"/><Relationship Id="rId10" Type="http://schemas.openxmlformats.org/officeDocument/2006/relationships/image" Target="media/image4.jpeg"/><Relationship Id="rId19" Type="http://schemas.openxmlformats.org/officeDocument/2006/relationships/hyperlink" Target="https://www.surgu.ru/ru/news/education/2022/9/3687-v-surgu-otkryvayutsya-geneticheskie-klassy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.n.karfidova@urfu.ru" TargetMode="External"/><Relationship Id="rId14" Type="http://schemas.openxmlformats.org/officeDocument/2006/relationships/hyperlink" Target="https://&#1091;&#1088;&#1102;&#1080;.&#1084;&#1074;&#1076;.&#1088;&#1092;/" TargetMode="External"/><Relationship Id="rId22" Type="http://schemas.openxmlformats.org/officeDocument/2006/relationships/image" Target="media/image8.png"/><Relationship Id="rId27" Type="http://schemas.openxmlformats.org/officeDocument/2006/relationships/hyperlink" Target="mailto:etech25@mail.ru" TargetMode="External"/><Relationship Id="rId30" Type="http://schemas.openxmlformats.org/officeDocument/2006/relationships/hyperlink" Target="tel:+78001001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2022-10-23T17:34:00Z</dcterms:created>
  <dcterms:modified xsi:type="dcterms:W3CDTF">2022-10-23T17:34:00Z</dcterms:modified>
</cp:coreProperties>
</file>