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A4" w:rsidRDefault="000C44A4" w:rsidP="002E4533">
      <w:pPr>
        <w:pStyle w:val="rtejustify"/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Theme="minorHAnsi" w:hAnsiTheme="minorHAnsi"/>
          <w:noProof/>
          <w:color w:val="222222"/>
        </w:rPr>
        <w:drawing>
          <wp:inline distT="0" distB="0" distL="0" distR="0">
            <wp:extent cx="4189188" cy="2350964"/>
            <wp:effectExtent l="0" t="0" r="1905" b="0"/>
            <wp:docPr id="1" name="Рисунок 1" descr="C:\Users\Acer\Desktop\Единый день профилактики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Единый день профилактики 20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193" cy="235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5D" w:rsidRPr="008D401D" w:rsidRDefault="009F165D" w:rsidP="002E453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32"/>
          <w:szCs w:val="32"/>
        </w:rPr>
      </w:pPr>
      <w:r w:rsidRPr="008D401D">
        <w:rPr>
          <w:color w:val="222222"/>
          <w:sz w:val="32"/>
          <w:szCs w:val="32"/>
        </w:rPr>
        <w:t>В период с </w:t>
      </w:r>
      <w:r w:rsidRPr="008D401D">
        <w:rPr>
          <w:rStyle w:val="a3"/>
          <w:color w:val="222222"/>
          <w:sz w:val="32"/>
          <w:szCs w:val="32"/>
        </w:rPr>
        <w:t>1</w:t>
      </w:r>
      <w:r w:rsidR="008D401D" w:rsidRPr="008D401D">
        <w:rPr>
          <w:rStyle w:val="a3"/>
          <w:color w:val="222222"/>
          <w:sz w:val="32"/>
          <w:szCs w:val="32"/>
        </w:rPr>
        <w:t>8</w:t>
      </w:r>
      <w:r w:rsidRPr="008D401D">
        <w:rPr>
          <w:rStyle w:val="a3"/>
          <w:color w:val="222222"/>
          <w:sz w:val="32"/>
          <w:szCs w:val="32"/>
        </w:rPr>
        <w:t xml:space="preserve"> по 2</w:t>
      </w:r>
      <w:r w:rsidR="008D401D" w:rsidRPr="008D401D">
        <w:rPr>
          <w:rStyle w:val="a3"/>
          <w:color w:val="222222"/>
          <w:sz w:val="32"/>
          <w:szCs w:val="32"/>
        </w:rPr>
        <w:t>1</w:t>
      </w:r>
      <w:r w:rsidRPr="008D401D">
        <w:rPr>
          <w:rStyle w:val="a3"/>
          <w:color w:val="222222"/>
          <w:sz w:val="32"/>
          <w:szCs w:val="32"/>
        </w:rPr>
        <w:t xml:space="preserve"> октября 2022 года</w:t>
      </w:r>
      <w:r w:rsidRPr="008D401D">
        <w:rPr>
          <w:color w:val="222222"/>
          <w:sz w:val="32"/>
          <w:szCs w:val="32"/>
        </w:rPr>
        <w:t> на территории Свердловской области проводится </w:t>
      </w:r>
      <w:r w:rsidRPr="008D401D">
        <w:rPr>
          <w:rStyle w:val="a3"/>
          <w:color w:val="222222"/>
          <w:sz w:val="32"/>
          <w:szCs w:val="32"/>
        </w:rPr>
        <w:t>Акция «Единый день профилактики»</w:t>
      </w:r>
      <w:r w:rsidRPr="008D401D">
        <w:rPr>
          <w:color w:val="222222"/>
          <w:sz w:val="32"/>
          <w:szCs w:val="32"/>
        </w:rPr>
        <w:t>.</w:t>
      </w:r>
    </w:p>
    <w:p w:rsidR="009F165D" w:rsidRPr="002E4533" w:rsidRDefault="009F165D" w:rsidP="002E453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2E4533">
        <w:rPr>
          <w:color w:val="222222"/>
          <w:sz w:val="28"/>
          <w:szCs w:val="28"/>
        </w:rPr>
        <w:t>Мероприятия проводятся в целях повышения эффективности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жизнедеятельности.</w:t>
      </w:r>
    </w:p>
    <w:p w:rsidR="002E4533" w:rsidRDefault="009F165D" w:rsidP="002E4533">
      <w:pPr>
        <w:pStyle w:val="rtejustify"/>
        <w:shd w:val="clear" w:color="auto" w:fill="FFFFFF"/>
        <w:spacing w:before="0" w:beforeAutospacing="0"/>
        <w:ind w:firstLine="708"/>
        <w:jc w:val="both"/>
        <w:rPr>
          <w:rStyle w:val="a3"/>
          <w:color w:val="222222"/>
          <w:sz w:val="28"/>
          <w:szCs w:val="28"/>
        </w:rPr>
      </w:pPr>
      <w:r w:rsidRPr="002E4533">
        <w:rPr>
          <w:rStyle w:val="a3"/>
          <w:color w:val="222222"/>
          <w:sz w:val="28"/>
          <w:szCs w:val="28"/>
        </w:rPr>
        <w:t>Перечень телефонов и адресов, по которым граждане могут сообщить о фактах грубого или жестокого обращения с детьми в семьях, о родителях, ненадлежащим образом исполняющих родительские обязанности:</w:t>
      </w:r>
    </w:p>
    <w:p w:rsidR="002E4533" w:rsidRPr="002E4533" w:rsidRDefault="002E4533" w:rsidP="002E4533">
      <w:pPr>
        <w:pStyle w:val="rtejustify"/>
        <w:shd w:val="clear" w:color="auto" w:fill="FFFFFF"/>
        <w:spacing w:before="0" w:beforeAutospacing="0" w:after="0" w:afterAutospacing="0"/>
        <w:ind w:firstLine="708"/>
        <w:jc w:val="center"/>
      </w:pPr>
      <w:r w:rsidRPr="002E4533">
        <w:rPr>
          <w:b/>
          <w:bCs/>
        </w:rPr>
        <w:t>Телефоны доверия</w:t>
      </w:r>
    </w:p>
    <w:tbl>
      <w:tblPr>
        <w:tblW w:w="88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6802"/>
      </w:tblGrid>
      <w:tr w:rsidR="002E4533" w:rsidRPr="002E4533" w:rsidTr="002E4533"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533" w:rsidRPr="002E4533" w:rsidRDefault="002E4533" w:rsidP="002E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8-800-2000-122</w:t>
            </w:r>
          </w:p>
        </w:tc>
        <w:tc>
          <w:tcPr>
            <w:tcW w:w="6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533" w:rsidRPr="002E4533" w:rsidRDefault="002E4533" w:rsidP="002E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детский телефон доверия для детей, подростков и их родителей, находящихся в трудной жизненной ситуации</w:t>
            </w:r>
          </w:p>
        </w:tc>
      </w:tr>
      <w:tr w:rsidR="002E4533" w:rsidRPr="002E4533" w:rsidTr="002E4533"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533" w:rsidRPr="002E4533" w:rsidRDefault="002E4533" w:rsidP="002E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8(343) 385-73-83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533" w:rsidRPr="002E4533" w:rsidRDefault="002E4533" w:rsidP="002E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 для детей и подростков в городе Екатеринбург. Оказание экстренной психологической, информационной помощи детям, подросткам и их родителям: </w:t>
            </w:r>
            <w:hyperlink r:id="rId6" w:history="1">
              <w:r w:rsidRPr="002E453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http://vk.com/id270527095</w:t>
              </w:r>
            </w:hyperlink>
          </w:p>
        </w:tc>
      </w:tr>
      <w:tr w:rsidR="002E4533" w:rsidRPr="002E4533" w:rsidTr="002E4533"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533" w:rsidRPr="002E4533" w:rsidRDefault="002E4533" w:rsidP="002E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8-800-7000-600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533" w:rsidRPr="002E4533" w:rsidRDefault="002E4533" w:rsidP="002E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общенациональный телефон доверия для пострадавших от насилия в семье</w:t>
            </w:r>
          </w:p>
        </w:tc>
      </w:tr>
      <w:tr w:rsidR="002E4533" w:rsidRPr="002E4533" w:rsidTr="002E4533">
        <w:trPr>
          <w:trHeight w:val="1412"/>
        </w:trPr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533" w:rsidRPr="002E4533" w:rsidRDefault="002E4533" w:rsidP="002E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8-952-146-22-23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533" w:rsidRPr="002E4533" w:rsidRDefault="002E4533" w:rsidP="002E4533">
            <w:pPr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Кризисный центр "Екатерина", Екатеринбург</w:t>
            </w:r>
          </w:p>
          <w:p w:rsidR="002E4533" w:rsidRPr="002E4533" w:rsidRDefault="002E4533" w:rsidP="002E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электронной почте:</w:t>
            </w:r>
          </w:p>
          <w:p w:rsidR="002E4533" w:rsidRPr="002E4533" w:rsidRDefault="002E4533" w:rsidP="002E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kc-ekaterina@mail.ru . Время работы: </w:t>
            </w:r>
            <w:proofErr w:type="gramStart"/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Ср, </w:t>
            </w:r>
            <w:proofErr w:type="spellStart"/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12.00-16.00.</w:t>
            </w:r>
          </w:p>
          <w:p w:rsidR="002E4533" w:rsidRPr="002E4533" w:rsidRDefault="002E4533" w:rsidP="002E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E4533" w:rsidRPr="002E4533" w:rsidRDefault="002E4533" w:rsidP="002E4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Линия помощи «Дети Онлайн» – служба </w:t>
      </w:r>
      <w:proofErr w:type="gramStart"/>
      <w:r w:rsidRPr="002E45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телефонного</w:t>
      </w:r>
      <w:proofErr w:type="gramEnd"/>
      <w:r w:rsidRPr="002E45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 онлайн-консультирования оказывает психологическую и информационную поддержку детям и подросткам, столкнувшимся с различными проблемами в сети Интернет</w:t>
      </w:r>
    </w:p>
    <w:p w:rsidR="002E4533" w:rsidRPr="002E4533" w:rsidRDefault="002E4533" w:rsidP="002E4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http://detionline.com/</w:t>
      </w:r>
    </w:p>
    <w:p w:rsidR="002E4533" w:rsidRPr="002E4533" w:rsidRDefault="002E4533" w:rsidP="002E4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тел.: 8 800 25 000 15</w:t>
      </w:r>
    </w:p>
    <w:p w:rsidR="00783792" w:rsidRPr="002E4533" w:rsidRDefault="002E4533" w:rsidP="002E4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helpline@detionline.com</w:t>
      </w:r>
      <w:bookmarkStart w:id="0" w:name="_GoBack"/>
      <w:bookmarkEnd w:id="0"/>
    </w:p>
    <w:sectPr w:rsidR="00783792" w:rsidRPr="002E4533" w:rsidSect="002E4533">
      <w:pgSz w:w="11906" w:h="16838"/>
      <w:pgMar w:top="567" w:right="1274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08"/>
    <w:rsid w:val="000C44A4"/>
    <w:rsid w:val="002E4533"/>
    <w:rsid w:val="002E57EB"/>
    <w:rsid w:val="00556021"/>
    <w:rsid w:val="00783792"/>
    <w:rsid w:val="008D401D"/>
    <w:rsid w:val="00902D08"/>
    <w:rsid w:val="009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F1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F165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C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4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E453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E4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F1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F165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C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4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E453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E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k.com/id27052709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2022-10-17T05:06:00Z</dcterms:created>
  <dcterms:modified xsi:type="dcterms:W3CDTF">2022-10-17T05:48:00Z</dcterms:modified>
</cp:coreProperties>
</file>