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29" w:rsidRPr="00701D29" w:rsidRDefault="00701D29" w:rsidP="00701D29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701D2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701D29" w:rsidRPr="00701D29" w:rsidRDefault="00701D29" w:rsidP="00701D2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01D29">
        <w:rPr>
          <w:rFonts w:ascii="Times New Roman" w:hAnsi="Times New Roman" w:cs="Times New Roman"/>
          <w:sz w:val="24"/>
          <w:szCs w:val="24"/>
        </w:rPr>
        <w:t>Директор МБОУ СОШ № 30</w:t>
      </w:r>
    </w:p>
    <w:p w:rsidR="00701D29" w:rsidRPr="00701D29" w:rsidRDefault="00701D29" w:rsidP="00701D2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01D29">
        <w:rPr>
          <w:rFonts w:ascii="Times New Roman" w:hAnsi="Times New Roman" w:cs="Times New Roman"/>
          <w:sz w:val="24"/>
          <w:szCs w:val="24"/>
        </w:rPr>
        <w:t>_____________ И.В. Суркова</w:t>
      </w:r>
    </w:p>
    <w:p w:rsidR="00701D29" w:rsidRPr="00701D29" w:rsidRDefault="00701D29" w:rsidP="00701D2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01D29">
        <w:rPr>
          <w:rFonts w:ascii="Times New Roman" w:hAnsi="Times New Roman" w:cs="Times New Roman"/>
          <w:sz w:val="24"/>
          <w:szCs w:val="24"/>
        </w:rPr>
        <w:t>Приказ от «19» мая 2022 года</w:t>
      </w:r>
    </w:p>
    <w:p w:rsidR="00701D29" w:rsidRPr="00701D29" w:rsidRDefault="00701D29" w:rsidP="00701D2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01D29">
        <w:rPr>
          <w:rFonts w:ascii="Times New Roman" w:hAnsi="Times New Roman" w:cs="Times New Roman"/>
          <w:sz w:val="24"/>
          <w:szCs w:val="24"/>
        </w:rPr>
        <w:t>№ 94 / 02-09</w:t>
      </w:r>
    </w:p>
    <w:p w:rsidR="00701D29" w:rsidRPr="00701D29" w:rsidRDefault="00701D29">
      <w:pPr>
        <w:rPr>
          <w:rFonts w:ascii="Times New Roman" w:hAnsi="Times New Roman" w:cs="Times New Roman"/>
          <w:sz w:val="24"/>
          <w:szCs w:val="24"/>
        </w:rPr>
      </w:pPr>
    </w:p>
    <w:p w:rsidR="00701D29" w:rsidRPr="000D5692" w:rsidRDefault="00701D29" w:rsidP="000D5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69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42FE8" w:rsidRPr="000D5692" w:rsidRDefault="00701D29" w:rsidP="000D5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692">
        <w:rPr>
          <w:rFonts w:ascii="Times New Roman" w:hAnsi="Times New Roman" w:cs="Times New Roman"/>
          <w:b/>
          <w:sz w:val="24"/>
          <w:szCs w:val="24"/>
        </w:rPr>
        <w:t>реализации межведомственной комплексной профилактической операции</w:t>
      </w:r>
    </w:p>
    <w:p w:rsidR="001C6F03" w:rsidRPr="000D5692" w:rsidRDefault="00542FE8" w:rsidP="000D5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692">
        <w:rPr>
          <w:rFonts w:ascii="Times New Roman" w:hAnsi="Times New Roman" w:cs="Times New Roman"/>
          <w:b/>
          <w:sz w:val="24"/>
          <w:szCs w:val="24"/>
        </w:rPr>
        <w:t xml:space="preserve">(далее МКПО) </w:t>
      </w:r>
      <w:r w:rsidR="00701D29" w:rsidRPr="000D5692">
        <w:rPr>
          <w:rFonts w:ascii="Times New Roman" w:hAnsi="Times New Roman" w:cs="Times New Roman"/>
          <w:b/>
          <w:sz w:val="24"/>
          <w:szCs w:val="24"/>
        </w:rPr>
        <w:t>«Подросток» в 2022 г</w:t>
      </w:r>
      <w:r w:rsidR="001C6F03" w:rsidRPr="000D5692">
        <w:rPr>
          <w:rFonts w:ascii="Times New Roman" w:hAnsi="Times New Roman" w:cs="Times New Roman"/>
          <w:b/>
          <w:sz w:val="24"/>
          <w:szCs w:val="24"/>
        </w:rPr>
        <w:t>ода (с 15 мая по 01 октября 2022 года)</w:t>
      </w:r>
    </w:p>
    <w:p w:rsidR="00CB1C76" w:rsidRPr="000D5692" w:rsidRDefault="00CB1C76" w:rsidP="000D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C76" w:rsidRPr="000D5692" w:rsidRDefault="00CB1C76" w:rsidP="000D5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CB1C76" w:rsidRPr="000D5692" w:rsidRDefault="00F81C3F" w:rsidP="000D56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>повышение</w:t>
      </w:r>
      <w:r w:rsidR="00CB1C76" w:rsidRPr="000D5692">
        <w:rPr>
          <w:rFonts w:ascii="Times New Roman" w:hAnsi="Times New Roman" w:cs="Times New Roman"/>
          <w:sz w:val="24"/>
          <w:szCs w:val="24"/>
        </w:rPr>
        <w:t xml:space="preserve"> эффективности действий органов и учреждений системы профилактики безнадзорности и правонарушений нес</w:t>
      </w:r>
      <w:r w:rsidRPr="000D5692">
        <w:rPr>
          <w:rFonts w:ascii="Times New Roman" w:hAnsi="Times New Roman" w:cs="Times New Roman"/>
          <w:sz w:val="24"/>
          <w:szCs w:val="24"/>
        </w:rPr>
        <w:t>овершеннолетних в летний период;</w:t>
      </w:r>
      <w:r w:rsidR="00CB1C76" w:rsidRPr="000D5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C76" w:rsidRPr="000D5692" w:rsidRDefault="004038CD" w:rsidP="000D56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>предупреждение и пресечение</w:t>
      </w:r>
      <w:r w:rsidR="00CB1C76" w:rsidRPr="000D5692">
        <w:rPr>
          <w:rFonts w:ascii="Times New Roman" w:hAnsi="Times New Roman" w:cs="Times New Roman"/>
          <w:sz w:val="24"/>
          <w:szCs w:val="24"/>
        </w:rPr>
        <w:t xml:space="preserve"> преступлений и правонарушений, совершаемых несовершеннолетними, а также в отно</w:t>
      </w:r>
      <w:r w:rsidRPr="000D5692">
        <w:rPr>
          <w:rFonts w:ascii="Times New Roman" w:hAnsi="Times New Roman" w:cs="Times New Roman"/>
          <w:sz w:val="24"/>
          <w:szCs w:val="24"/>
        </w:rPr>
        <w:t>шении несовершеннолетних;</w:t>
      </w:r>
    </w:p>
    <w:p w:rsidR="00CB1C76" w:rsidRPr="000D5692" w:rsidRDefault="004038CD" w:rsidP="000D56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>выявление</w:t>
      </w:r>
      <w:r w:rsidR="00CB1C76" w:rsidRPr="000D5692">
        <w:rPr>
          <w:rFonts w:ascii="Times New Roman" w:hAnsi="Times New Roman" w:cs="Times New Roman"/>
          <w:sz w:val="24"/>
          <w:szCs w:val="24"/>
        </w:rPr>
        <w:t xml:space="preserve"> безнадзорных и беспризорных, групп несовершеннолетних антиобщественной направленности, лиц, вовлекающих их в противоправные действия, фактов жесто</w:t>
      </w:r>
      <w:r w:rsidRPr="000D5692">
        <w:rPr>
          <w:rFonts w:ascii="Times New Roman" w:hAnsi="Times New Roman" w:cs="Times New Roman"/>
          <w:sz w:val="24"/>
          <w:szCs w:val="24"/>
        </w:rPr>
        <w:t>кого обращения с детьми в семье;</w:t>
      </w:r>
      <w:r w:rsidR="00CB1C76" w:rsidRPr="000D5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C76" w:rsidRPr="000D5692" w:rsidRDefault="004038CD" w:rsidP="000D56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>профилактика</w:t>
      </w:r>
      <w:r w:rsidR="00CB1C76" w:rsidRPr="000D5692">
        <w:rPr>
          <w:rFonts w:ascii="Times New Roman" w:hAnsi="Times New Roman" w:cs="Times New Roman"/>
          <w:sz w:val="24"/>
          <w:szCs w:val="24"/>
        </w:rPr>
        <w:t xml:space="preserve"> наркомании, алкоголизма и </w:t>
      </w:r>
      <w:proofErr w:type="spellStart"/>
      <w:r w:rsidR="00CB1C76" w:rsidRPr="000D5692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CB1C76" w:rsidRPr="000D5692">
        <w:rPr>
          <w:rFonts w:ascii="Times New Roman" w:hAnsi="Times New Roman" w:cs="Times New Roman"/>
          <w:sz w:val="24"/>
          <w:szCs w:val="24"/>
        </w:rPr>
        <w:t xml:space="preserve"> в подростковой среде, самовольных уходов несовершеннолетних из семьи и учрежден</w:t>
      </w:r>
      <w:r w:rsidR="00C74772" w:rsidRPr="000D5692">
        <w:rPr>
          <w:rFonts w:ascii="Times New Roman" w:hAnsi="Times New Roman" w:cs="Times New Roman"/>
          <w:sz w:val="24"/>
          <w:szCs w:val="24"/>
        </w:rPr>
        <w:t>ий государственного воспитания;</w:t>
      </w:r>
    </w:p>
    <w:p w:rsidR="00CB1C76" w:rsidRPr="000D5692" w:rsidRDefault="00C74772" w:rsidP="000D56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>выявление</w:t>
      </w:r>
      <w:r w:rsidR="00CB1C76" w:rsidRPr="000D56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1C76" w:rsidRPr="000D5692"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 w:rsidR="00CB1C76" w:rsidRPr="000D5692">
        <w:rPr>
          <w:rFonts w:ascii="Times New Roman" w:hAnsi="Times New Roman" w:cs="Times New Roman"/>
          <w:sz w:val="24"/>
          <w:szCs w:val="24"/>
        </w:rPr>
        <w:t xml:space="preserve"> не приступивших к обучению,</w:t>
      </w:r>
      <w:r w:rsidR="00CB1C76" w:rsidRPr="000D5692">
        <w:rPr>
          <w:rFonts w:ascii="Times New Roman" w:hAnsi="Times New Roman" w:cs="Times New Roman"/>
          <w:bCs/>
          <w:sz w:val="24"/>
          <w:szCs w:val="24"/>
        </w:rPr>
        <w:t xml:space="preserve"> организация досуга подростков в летний период</w:t>
      </w:r>
      <w:r w:rsidR="00F81C3F" w:rsidRPr="000D5692">
        <w:rPr>
          <w:rFonts w:ascii="Times New Roman" w:hAnsi="Times New Roman" w:cs="Times New Roman"/>
          <w:bCs/>
          <w:sz w:val="24"/>
          <w:szCs w:val="24"/>
        </w:rPr>
        <w:t>.</w:t>
      </w:r>
    </w:p>
    <w:p w:rsidR="006419CC" w:rsidRPr="000D5692" w:rsidRDefault="006419CC" w:rsidP="000D5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31E7" w:rsidRPr="000D5692" w:rsidRDefault="006419CC" w:rsidP="008A589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D24">
        <w:rPr>
          <w:rFonts w:ascii="Times New Roman" w:hAnsi="Times New Roman" w:cs="Times New Roman"/>
          <w:b/>
          <w:sz w:val="24"/>
          <w:szCs w:val="24"/>
        </w:rPr>
        <w:t>Подготовительный этап (с 15 по 31 мая 2022 г.)</w:t>
      </w:r>
      <w:r w:rsidR="00AB31E7" w:rsidRPr="00547D24">
        <w:rPr>
          <w:rFonts w:ascii="Times New Roman" w:hAnsi="Times New Roman" w:cs="Times New Roman"/>
          <w:b/>
          <w:sz w:val="24"/>
          <w:szCs w:val="24"/>
        </w:rPr>
        <w:t xml:space="preserve"> + Профилактическое мероприятие «Защита» с 01 по 10 июня 2022 года</w:t>
      </w:r>
      <w:r w:rsidR="00AB31E7" w:rsidRPr="000D5692">
        <w:rPr>
          <w:rFonts w:ascii="Times New Roman" w:hAnsi="Times New Roman" w:cs="Times New Roman"/>
          <w:sz w:val="24"/>
          <w:szCs w:val="24"/>
        </w:rPr>
        <w:t xml:space="preserve"> – в целях повышения эффективности действий по предупреждению и пресечению преступлений и правонарушений, совершаемых несовершеннолетними, а также в отношении несовершеннолетних, принятия мер по профилактике жестокого обращения с детьми в семье, в том числе оставшимися без попечения родителей, переданных на воспитание в замещающие</w:t>
      </w:r>
      <w:proofErr w:type="gramEnd"/>
      <w:r w:rsidR="00AB31E7" w:rsidRPr="000D5692">
        <w:rPr>
          <w:rFonts w:ascii="Times New Roman" w:hAnsi="Times New Roman" w:cs="Times New Roman"/>
          <w:sz w:val="24"/>
          <w:szCs w:val="24"/>
        </w:rPr>
        <w:t xml:space="preserve"> семьи, предупреждения и выявления раннего семейного неблагополучия, профилактики насилия над детьми, самовольных уходов несовершеннолетних из семьи и учреждений государственного воспитания, организации досуга и занятости, трудоустройства несовершеннолетних в летний период.</w:t>
      </w:r>
    </w:p>
    <w:tbl>
      <w:tblPr>
        <w:tblStyle w:val="a4"/>
        <w:tblW w:w="0" w:type="auto"/>
        <w:jc w:val="center"/>
        <w:tblLook w:val="04A0"/>
      </w:tblPr>
      <w:tblGrid>
        <w:gridCol w:w="675"/>
        <w:gridCol w:w="5387"/>
        <w:gridCol w:w="1116"/>
        <w:gridCol w:w="2393"/>
      </w:tblGrid>
      <w:tr w:rsidR="003350A7" w:rsidRPr="000D5692" w:rsidTr="00C70DA8">
        <w:trPr>
          <w:jc w:val="center"/>
        </w:trPr>
        <w:tc>
          <w:tcPr>
            <w:tcW w:w="675" w:type="dxa"/>
          </w:tcPr>
          <w:p w:rsidR="003350A7" w:rsidRPr="000D5692" w:rsidRDefault="003350A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3350A7" w:rsidRPr="000D5692" w:rsidRDefault="003350A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6" w:type="dxa"/>
          </w:tcPr>
          <w:p w:rsidR="003350A7" w:rsidRPr="000D5692" w:rsidRDefault="003350A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3350A7" w:rsidRPr="000D5692" w:rsidRDefault="003350A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87AB8" w:rsidRPr="000D5692" w:rsidTr="00C70DA8">
        <w:trPr>
          <w:jc w:val="center"/>
        </w:trPr>
        <w:tc>
          <w:tcPr>
            <w:tcW w:w="675" w:type="dxa"/>
          </w:tcPr>
          <w:p w:rsidR="00E87AB8" w:rsidRPr="000D5692" w:rsidRDefault="00E87AB8" w:rsidP="000D569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87AB8" w:rsidRPr="000D5692" w:rsidRDefault="00E87AB8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МКПО «Подросток»</w:t>
            </w:r>
          </w:p>
        </w:tc>
        <w:tc>
          <w:tcPr>
            <w:tcW w:w="1116" w:type="dxa"/>
          </w:tcPr>
          <w:p w:rsidR="00E87AB8" w:rsidRPr="000D5692" w:rsidRDefault="00E87AB8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2393" w:type="dxa"/>
            <w:vMerge w:val="restart"/>
          </w:tcPr>
          <w:p w:rsidR="00E87AB8" w:rsidRPr="000D5692" w:rsidRDefault="00E87AB8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E87AB8" w:rsidRPr="000D5692" w:rsidRDefault="00E87AB8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Е.А.</w:t>
            </w:r>
          </w:p>
          <w:p w:rsidR="00E87AB8" w:rsidRPr="000D5692" w:rsidRDefault="00E87AB8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Педагог-психолог Шестакова А.А.</w:t>
            </w:r>
          </w:p>
        </w:tc>
      </w:tr>
      <w:tr w:rsidR="00C06BC0" w:rsidRPr="000D5692" w:rsidTr="00C70DA8">
        <w:trPr>
          <w:jc w:val="center"/>
        </w:trPr>
        <w:tc>
          <w:tcPr>
            <w:tcW w:w="675" w:type="dxa"/>
          </w:tcPr>
          <w:p w:rsidR="00C06BC0" w:rsidRPr="000D5692" w:rsidRDefault="00C06BC0" w:rsidP="000D569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06BC0" w:rsidRPr="000D5692" w:rsidRDefault="00C06BC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информационных материалов о прохождении операции;</w:t>
            </w:r>
          </w:p>
        </w:tc>
        <w:tc>
          <w:tcPr>
            <w:tcW w:w="1116" w:type="dxa"/>
          </w:tcPr>
          <w:p w:rsidR="00C06BC0" w:rsidRPr="000D5692" w:rsidRDefault="00C06BC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2393" w:type="dxa"/>
            <w:vMerge/>
          </w:tcPr>
          <w:p w:rsidR="00C06BC0" w:rsidRPr="000D5692" w:rsidRDefault="00C06BC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BC0" w:rsidRPr="000D5692" w:rsidTr="00C70DA8">
        <w:trPr>
          <w:jc w:val="center"/>
        </w:trPr>
        <w:tc>
          <w:tcPr>
            <w:tcW w:w="675" w:type="dxa"/>
          </w:tcPr>
          <w:p w:rsidR="00C06BC0" w:rsidRPr="000D5692" w:rsidRDefault="00C06BC0" w:rsidP="000D569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06BC0" w:rsidRPr="000D5692" w:rsidRDefault="00C06BC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ознакомление коллектива учителей с целями и задачами проведения профилактической операции «Подросток».</w:t>
            </w:r>
          </w:p>
        </w:tc>
        <w:tc>
          <w:tcPr>
            <w:tcW w:w="1116" w:type="dxa"/>
          </w:tcPr>
          <w:p w:rsidR="00C06BC0" w:rsidRPr="000D5692" w:rsidRDefault="00C06BC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2393" w:type="dxa"/>
            <w:vMerge/>
          </w:tcPr>
          <w:p w:rsidR="00C06BC0" w:rsidRPr="000D5692" w:rsidRDefault="00C06BC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0A7" w:rsidRPr="000D5692" w:rsidTr="00C70DA8">
        <w:trPr>
          <w:jc w:val="center"/>
        </w:trPr>
        <w:tc>
          <w:tcPr>
            <w:tcW w:w="675" w:type="dxa"/>
          </w:tcPr>
          <w:p w:rsidR="003350A7" w:rsidRPr="000D5692" w:rsidRDefault="003350A7" w:rsidP="000D569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350A7" w:rsidRPr="000D5692" w:rsidRDefault="00C06BC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выявление, персонифицированный учет, патронаж социально неблагополучных семей, асоциальных подростков</w:t>
            </w:r>
          </w:p>
        </w:tc>
        <w:tc>
          <w:tcPr>
            <w:tcW w:w="1116" w:type="dxa"/>
          </w:tcPr>
          <w:p w:rsidR="003350A7" w:rsidRPr="000D5692" w:rsidRDefault="00C06BC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93" w:type="dxa"/>
          </w:tcPr>
          <w:p w:rsidR="00C06BC0" w:rsidRPr="000D5692" w:rsidRDefault="00C06BC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Ларионова Е.А.,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0A7" w:rsidRPr="000D5692" w:rsidRDefault="003350A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1E7" w:rsidRPr="000D5692" w:rsidTr="00C70DA8">
        <w:trPr>
          <w:jc w:val="center"/>
        </w:trPr>
        <w:tc>
          <w:tcPr>
            <w:tcW w:w="675" w:type="dxa"/>
          </w:tcPr>
          <w:p w:rsidR="00AB31E7" w:rsidRPr="000D5692" w:rsidRDefault="00AB31E7" w:rsidP="000D569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B31E7" w:rsidRPr="000D5692" w:rsidRDefault="00AB31E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Размещение телефона доверия, ТКДН и ЗП на сайте школы с разъяснениями (консультативная помощь по гражданско-правовым вопросам и не только).</w:t>
            </w:r>
          </w:p>
        </w:tc>
        <w:tc>
          <w:tcPr>
            <w:tcW w:w="1116" w:type="dxa"/>
          </w:tcPr>
          <w:p w:rsidR="00AB31E7" w:rsidRPr="000D5692" w:rsidRDefault="00AB31E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01 июня – 10 июня 2022 года</w:t>
            </w:r>
          </w:p>
        </w:tc>
        <w:tc>
          <w:tcPr>
            <w:tcW w:w="2393" w:type="dxa"/>
          </w:tcPr>
          <w:p w:rsidR="00AB31E7" w:rsidRPr="000D5692" w:rsidRDefault="00AB31E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B31E7" w:rsidRPr="000D5692" w:rsidRDefault="00AB31E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Е.А.</w:t>
            </w:r>
          </w:p>
          <w:p w:rsidR="00AB31E7" w:rsidRPr="000D5692" w:rsidRDefault="00AB31E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Педагог-психолог Шестакова А.А.</w:t>
            </w:r>
          </w:p>
        </w:tc>
      </w:tr>
      <w:tr w:rsidR="00AB31E7" w:rsidRPr="000D5692" w:rsidTr="00C70DA8">
        <w:trPr>
          <w:jc w:val="center"/>
        </w:trPr>
        <w:tc>
          <w:tcPr>
            <w:tcW w:w="675" w:type="dxa"/>
          </w:tcPr>
          <w:p w:rsidR="00AB31E7" w:rsidRPr="000D5692" w:rsidRDefault="00AB31E7" w:rsidP="000D569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B31E7" w:rsidRPr="000D5692" w:rsidRDefault="00AB31E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«Международный день </w:t>
            </w:r>
            <w:r w:rsidRPr="000D5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детей»;</w:t>
            </w:r>
          </w:p>
        </w:tc>
        <w:tc>
          <w:tcPr>
            <w:tcW w:w="1116" w:type="dxa"/>
          </w:tcPr>
          <w:p w:rsidR="00AB31E7" w:rsidRPr="000D5692" w:rsidRDefault="00AB31E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 июня </w:t>
            </w:r>
          </w:p>
        </w:tc>
        <w:tc>
          <w:tcPr>
            <w:tcW w:w="2393" w:type="dxa"/>
          </w:tcPr>
          <w:p w:rsidR="00AB31E7" w:rsidRPr="000D5692" w:rsidRDefault="00AB31E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Коноваленко</w:t>
            </w:r>
            <w:proofErr w:type="spell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B31E7" w:rsidRPr="000D5692" w:rsidRDefault="00AB31E7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 Петровых Е.И. и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Разуева</w:t>
            </w:r>
            <w:proofErr w:type="spell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B31E7" w:rsidRPr="000D5692" w:rsidTr="00C70DA8">
        <w:trPr>
          <w:jc w:val="center"/>
        </w:trPr>
        <w:tc>
          <w:tcPr>
            <w:tcW w:w="675" w:type="dxa"/>
          </w:tcPr>
          <w:p w:rsidR="00AB31E7" w:rsidRPr="000D5692" w:rsidRDefault="00AB31E7" w:rsidP="000D569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B31E7" w:rsidRPr="000D5692" w:rsidRDefault="00C04F04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Работа по обеспечению занятости несовершеннолетних, находящихся в СОП</w:t>
            </w:r>
          </w:p>
        </w:tc>
        <w:tc>
          <w:tcPr>
            <w:tcW w:w="1116" w:type="dxa"/>
          </w:tcPr>
          <w:p w:rsidR="00AB31E7" w:rsidRPr="000D5692" w:rsidRDefault="00C04F04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</w:t>
            </w:r>
          </w:p>
        </w:tc>
        <w:tc>
          <w:tcPr>
            <w:tcW w:w="2393" w:type="dxa"/>
          </w:tcPr>
          <w:p w:rsidR="00AB31E7" w:rsidRPr="000D5692" w:rsidRDefault="00C04F04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едагог Ларионова Е.А.,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C04F04" w:rsidRPr="000D5692" w:rsidRDefault="00C04F04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3350A7" w:rsidRPr="000D5692" w:rsidRDefault="00AB31E7" w:rsidP="000D5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271" w:rsidRPr="000D5692" w:rsidRDefault="00AB31E7" w:rsidP="00FF40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 xml:space="preserve">Проведение профилактического мероприятия </w:t>
      </w:r>
      <w:r w:rsidRPr="000D5692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547D24">
        <w:rPr>
          <w:rFonts w:ascii="Times New Roman" w:hAnsi="Times New Roman" w:cs="Times New Roman"/>
          <w:b/>
          <w:bCs/>
          <w:sz w:val="24"/>
          <w:szCs w:val="24"/>
        </w:rPr>
        <w:t>этап «</w:t>
      </w:r>
      <w:proofErr w:type="spellStart"/>
      <w:r w:rsidRPr="00547D24">
        <w:rPr>
          <w:rFonts w:ascii="Times New Roman" w:hAnsi="Times New Roman" w:cs="Times New Roman"/>
          <w:b/>
          <w:bCs/>
          <w:sz w:val="24"/>
          <w:szCs w:val="24"/>
        </w:rPr>
        <w:t>Условник</w:t>
      </w:r>
      <w:proofErr w:type="spellEnd"/>
      <w:r w:rsidRPr="00547D24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Start"/>
      <w:r w:rsidRPr="00547D2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0D5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5692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D56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5692">
        <w:rPr>
          <w:rFonts w:ascii="Times New Roman" w:hAnsi="Times New Roman" w:cs="Times New Roman"/>
          <w:sz w:val="24"/>
          <w:szCs w:val="24"/>
        </w:rPr>
        <w:t xml:space="preserve"> целях повышения эффективности действий по предупреждению и пресечению преступлений и правонарушений, совершаемых несовершеннолетними, профилактике повторной преступности несовершеннолетних, их безнадзорности, выявлению фактов семейного</w:t>
      </w:r>
      <w:r w:rsidR="00BB77B3" w:rsidRPr="000D569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jc w:val="center"/>
        <w:tblInd w:w="-212" w:type="dxa"/>
        <w:tblLook w:val="04A0"/>
      </w:tblPr>
      <w:tblGrid>
        <w:gridCol w:w="711"/>
        <w:gridCol w:w="5563"/>
        <w:gridCol w:w="1116"/>
        <w:gridCol w:w="2393"/>
      </w:tblGrid>
      <w:tr w:rsidR="002E3271" w:rsidRPr="000D5692" w:rsidTr="00CB5195">
        <w:trPr>
          <w:jc w:val="center"/>
        </w:trPr>
        <w:tc>
          <w:tcPr>
            <w:tcW w:w="711" w:type="dxa"/>
          </w:tcPr>
          <w:p w:rsidR="002E3271" w:rsidRPr="000D5692" w:rsidRDefault="002E3271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2E3271" w:rsidRPr="000D5692" w:rsidRDefault="002E3271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6" w:type="dxa"/>
          </w:tcPr>
          <w:p w:rsidR="002E3271" w:rsidRPr="000D5692" w:rsidRDefault="002E3271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2E3271" w:rsidRPr="000D5692" w:rsidRDefault="002E3271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E3271" w:rsidRPr="000D5692" w:rsidTr="00CB5195">
        <w:trPr>
          <w:jc w:val="center"/>
        </w:trPr>
        <w:tc>
          <w:tcPr>
            <w:tcW w:w="711" w:type="dxa"/>
          </w:tcPr>
          <w:p w:rsidR="002E3271" w:rsidRPr="000D5692" w:rsidRDefault="002E3271" w:rsidP="000D569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2E3271" w:rsidRPr="000D5692" w:rsidRDefault="000F0776" w:rsidP="000D56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в семьи, состоящие на учете, находящиеся в СОП, с составлением актов обследования жилищно-бытовых условий с проведением бесед</w:t>
            </w: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 иметь права и обязанности»</w:t>
            </w:r>
          </w:p>
        </w:tc>
        <w:tc>
          <w:tcPr>
            <w:tcW w:w="1116" w:type="dxa"/>
          </w:tcPr>
          <w:p w:rsidR="002E3271" w:rsidRPr="000D5692" w:rsidRDefault="00CB519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1 по 7 июля 2022 года</w:t>
            </w:r>
          </w:p>
        </w:tc>
        <w:tc>
          <w:tcPr>
            <w:tcW w:w="2393" w:type="dxa"/>
          </w:tcPr>
          <w:p w:rsidR="002E3271" w:rsidRPr="000D5692" w:rsidRDefault="000F0776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Е.А.</w:t>
            </w:r>
            <w:bookmarkStart w:id="0" w:name="_GoBack"/>
            <w:bookmarkEnd w:id="0"/>
          </w:p>
        </w:tc>
      </w:tr>
    </w:tbl>
    <w:p w:rsidR="002E3271" w:rsidRPr="000D5692" w:rsidRDefault="002E3271" w:rsidP="000D5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7DBF" w:rsidRPr="00FF4062" w:rsidRDefault="00807DBF" w:rsidP="00FF4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 xml:space="preserve">Проведение профилактического мероприятия </w:t>
      </w:r>
      <w:r w:rsidRPr="00FF4062">
        <w:rPr>
          <w:rFonts w:ascii="Times New Roman" w:hAnsi="Times New Roman" w:cs="Times New Roman"/>
          <w:b/>
          <w:sz w:val="24"/>
          <w:szCs w:val="24"/>
        </w:rPr>
        <w:t>I</w:t>
      </w:r>
      <w:r w:rsidRPr="00FF4062">
        <w:rPr>
          <w:rFonts w:ascii="Times New Roman" w:hAnsi="Times New Roman" w:cs="Times New Roman"/>
          <w:b/>
          <w:bCs/>
          <w:sz w:val="24"/>
          <w:szCs w:val="24"/>
        </w:rPr>
        <w:t>I этап «Комендантский патруль»</w:t>
      </w:r>
      <w:r w:rsidRPr="00FF4062">
        <w:rPr>
          <w:rFonts w:ascii="Times New Roman" w:hAnsi="Times New Roman" w:cs="Times New Roman"/>
          <w:b/>
          <w:sz w:val="24"/>
          <w:szCs w:val="24"/>
        </w:rPr>
        <w:t xml:space="preserve">  –  </w:t>
      </w:r>
    </w:p>
    <w:p w:rsidR="00CB5195" w:rsidRPr="000D5692" w:rsidRDefault="00807DBF" w:rsidP="00FF4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692">
        <w:rPr>
          <w:rFonts w:ascii="Times New Roman" w:hAnsi="Times New Roman" w:cs="Times New Roman"/>
          <w:sz w:val="24"/>
          <w:szCs w:val="24"/>
        </w:rPr>
        <w:t>в целях повышения эффективности действий органов и учреждений системы профилактики по предупреждению и пресечению преступлений</w:t>
      </w:r>
      <w:r w:rsidRPr="000D5692">
        <w:rPr>
          <w:rFonts w:ascii="Times New Roman" w:hAnsi="Times New Roman" w:cs="Times New Roman"/>
          <w:sz w:val="24"/>
          <w:szCs w:val="24"/>
        </w:rPr>
        <w:br/>
        <w:t>и правонарушений, совершаемых несовершеннолетними, а также в отношении несовершеннолетних, выявления и пресечения фактов нахождения детей в местах, нахождение в которых может нанести вред их здоровью, в том числе подростков до 16 лет в ночное время в общественных местах без сопровождения законных представителей, организации досуга, занятости</w:t>
      </w:r>
      <w:proofErr w:type="gramEnd"/>
      <w:r w:rsidRPr="000D5692">
        <w:rPr>
          <w:rFonts w:ascii="Times New Roman" w:hAnsi="Times New Roman" w:cs="Times New Roman"/>
          <w:sz w:val="24"/>
          <w:szCs w:val="24"/>
        </w:rPr>
        <w:t xml:space="preserve"> и трудоустройства несовершеннолетних в летний период</w:t>
      </w:r>
    </w:p>
    <w:tbl>
      <w:tblPr>
        <w:tblStyle w:val="a4"/>
        <w:tblW w:w="0" w:type="auto"/>
        <w:jc w:val="center"/>
        <w:tblInd w:w="-212" w:type="dxa"/>
        <w:tblLook w:val="04A0"/>
      </w:tblPr>
      <w:tblGrid>
        <w:gridCol w:w="711"/>
        <w:gridCol w:w="5563"/>
        <w:gridCol w:w="1116"/>
        <w:gridCol w:w="2393"/>
      </w:tblGrid>
      <w:tr w:rsidR="00CB5195" w:rsidRPr="000D5692" w:rsidTr="00823CEB">
        <w:trPr>
          <w:jc w:val="center"/>
        </w:trPr>
        <w:tc>
          <w:tcPr>
            <w:tcW w:w="711" w:type="dxa"/>
          </w:tcPr>
          <w:p w:rsidR="00CB5195" w:rsidRPr="000D5692" w:rsidRDefault="00CB519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CB5195" w:rsidRPr="000D5692" w:rsidRDefault="00CB519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6" w:type="dxa"/>
          </w:tcPr>
          <w:p w:rsidR="00CB5195" w:rsidRPr="000D5692" w:rsidRDefault="00CB519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CB5195" w:rsidRPr="000D5692" w:rsidRDefault="00CB519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E3270" w:rsidRPr="000D5692" w:rsidTr="00823CEB">
        <w:trPr>
          <w:jc w:val="center"/>
        </w:trPr>
        <w:tc>
          <w:tcPr>
            <w:tcW w:w="711" w:type="dxa"/>
          </w:tcPr>
          <w:p w:rsidR="00AE3270" w:rsidRPr="000D5692" w:rsidRDefault="00AE3270" w:rsidP="000D569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AE3270" w:rsidRPr="000D5692" w:rsidRDefault="00AE327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«Комендантский час» - разъяснения и распространение информации в группы родителей и детей.</w:t>
            </w:r>
          </w:p>
        </w:tc>
        <w:tc>
          <w:tcPr>
            <w:tcW w:w="1116" w:type="dxa"/>
            <w:vMerge w:val="restart"/>
          </w:tcPr>
          <w:p w:rsidR="00AE3270" w:rsidRPr="000D5692" w:rsidRDefault="00AE327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4 по 10 августа 2022 года</w:t>
            </w:r>
          </w:p>
        </w:tc>
        <w:tc>
          <w:tcPr>
            <w:tcW w:w="2393" w:type="dxa"/>
          </w:tcPr>
          <w:p w:rsidR="00AE3270" w:rsidRPr="000D5692" w:rsidRDefault="00AE327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E3270" w:rsidRPr="000D5692" w:rsidRDefault="00AE327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Е.А.</w:t>
            </w:r>
          </w:p>
          <w:p w:rsidR="00AE3270" w:rsidRPr="000D5692" w:rsidRDefault="00AE327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3270" w:rsidRPr="000D5692" w:rsidTr="00823CEB">
        <w:trPr>
          <w:jc w:val="center"/>
        </w:trPr>
        <w:tc>
          <w:tcPr>
            <w:tcW w:w="711" w:type="dxa"/>
          </w:tcPr>
          <w:p w:rsidR="00AE3270" w:rsidRPr="000D5692" w:rsidRDefault="00AE3270" w:rsidP="000D569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AE3270" w:rsidRPr="000D5692" w:rsidRDefault="00AE3270" w:rsidP="000D56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Рейдовые мероприятия с целью выявления несовершеннолетних, находящихся в ночное время на улицах города без сопровождения родителей</w:t>
            </w:r>
          </w:p>
        </w:tc>
        <w:tc>
          <w:tcPr>
            <w:tcW w:w="1116" w:type="dxa"/>
            <w:vMerge/>
          </w:tcPr>
          <w:p w:rsidR="00AE3270" w:rsidRPr="000D5692" w:rsidRDefault="00AE327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3270" w:rsidRPr="000D5692" w:rsidRDefault="00AE327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E3270" w:rsidRPr="000D5692" w:rsidRDefault="00AE327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Е.А.</w:t>
            </w:r>
          </w:p>
        </w:tc>
      </w:tr>
    </w:tbl>
    <w:p w:rsidR="00ED4311" w:rsidRPr="000D5692" w:rsidRDefault="00ED4311" w:rsidP="000D5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195" w:rsidRPr="000D5692" w:rsidRDefault="00030865" w:rsidP="00D508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 xml:space="preserve">Проведение акции </w:t>
      </w:r>
      <w:r w:rsidRPr="00D50864">
        <w:rPr>
          <w:rFonts w:ascii="Times New Roman" w:hAnsi="Times New Roman" w:cs="Times New Roman"/>
          <w:b/>
          <w:sz w:val="24"/>
          <w:szCs w:val="24"/>
        </w:rPr>
        <w:t>«Безопасность детства-2022»</w:t>
      </w:r>
      <w:r w:rsidRPr="000D5692">
        <w:rPr>
          <w:rFonts w:ascii="Times New Roman" w:hAnsi="Times New Roman" w:cs="Times New Roman"/>
          <w:sz w:val="24"/>
          <w:szCs w:val="24"/>
        </w:rPr>
        <w:t xml:space="preserve"> - профилактика чрезвычайных происшествий с несовершеннолетними в период летних школьных каникул, организацию профилактических мероприятий в местах массового отдыха, скопления, досуга и развлечения </w:t>
      </w:r>
      <w:r w:rsidR="00D50864">
        <w:rPr>
          <w:rFonts w:ascii="Times New Roman" w:hAnsi="Times New Roman" w:cs="Times New Roman"/>
          <w:sz w:val="24"/>
          <w:szCs w:val="24"/>
        </w:rPr>
        <w:t xml:space="preserve">детей и семей с детьми, а также </w:t>
      </w:r>
      <w:r w:rsidRPr="000D5692">
        <w:rPr>
          <w:rFonts w:ascii="Times New Roman" w:hAnsi="Times New Roman" w:cs="Times New Roman"/>
          <w:sz w:val="24"/>
          <w:szCs w:val="24"/>
        </w:rPr>
        <w:t>на усиление взаимодействия государственных и муниципальных структур, общественных формирований при реализации мероприятий по профилактике гибели и травматизма детей</w:t>
      </w:r>
    </w:p>
    <w:tbl>
      <w:tblPr>
        <w:tblStyle w:val="a4"/>
        <w:tblW w:w="0" w:type="auto"/>
        <w:jc w:val="center"/>
        <w:tblInd w:w="-212" w:type="dxa"/>
        <w:tblLook w:val="04A0"/>
      </w:tblPr>
      <w:tblGrid>
        <w:gridCol w:w="711"/>
        <w:gridCol w:w="5563"/>
        <w:gridCol w:w="1296"/>
        <w:gridCol w:w="2393"/>
      </w:tblGrid>
      <w:tr w:rsidR="00CB5195" w:rsidRPr="000D5692" w:rsidTr="00823CEB">
        <w:trPr>
          <w:jc w:val="center"/>
        </w:trPr>
        <w:tc>
          <w:tcPr>
            <w:tcW w:w="711" w:type="dxa"/>
          </w:tcPr>
          <w:p w:rsidR="00CB5195" w:rsidRPr="000D5692" w:rsidRDefault="00CB519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CB5195" w:rsidRPr="000D5692" w:rsidRDefault="00CB519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6" w:type="dxa"/>
          </w:tcPr>
          <w:p w:rsidR="00CB5195" w:rsidRPr="000D5692" w:rsidRDefault="00CB519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CB5195" w:rsidRPr="000D5692" w:rsidRDefault="00CB519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B5195" w:rsidRPr="000D5692" w:rsidTr="00823CEB">
        <w:trPr>
          <w:jc w:val="center"/>
        </w:trPr>
        <w:tc>
          <w:tcPr>
            <w:tcW w:w="711" w:type="dxa"/>
          </w:tcPr>
          <w:p w:rsidR="00CB5195" w:rsidRPr="000D5692" w:rsidRDefault="00CB5195" w:rsidP="000D569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CB5195" w:rsidRPr="000D5692" w:rsidRDefault="00355BA9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выявление объектов, представляющих угрозу жизни и здоровью, находящихся на них </w:t>
            </w:r>
            <w:r w:rsidRPr="000D56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несовершеннолетних </w:t>
            </w:r>
          </w:p>
        </w:tc>
        <w:tc>
          <w:tcPr>
            <w:tcW w:w="1116" w:type="dxa"/>
          </w:tcPr>
          <w:p w:rsidR="00CB5195" w:rsidRPr="000D5692" w:rsidRDefault="00AB087D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 – 31.08.2022</w:t>
            </w:r>
          </w:p>
        </w:tc>
        <w:tc>
          <w:tcPr>
            <w:tcW w:w="2393" w:type="dxa"/>
          </w:tcPr>
          <w:p w:rsidR="00CB5195" w:rsidRPr="000D5692" w:rsidRDefault="00355BA9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Е.А.,</w:t>
            </w:r>
          </w:p>
          <w:p w:rsidR="00355BA9" w:rsidRPr="000D5692" w:rsidRDefault="00355BA9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-  организатор ОБЖ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Клевакин</w:t>
            </w:r>
            <w:proofErr w:type="spell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20C42" w:rsidRPr="000D5692" w:rsidTr="00823CEB">
        <w:trPr>
          <w:jc w:val="center"/>
        </w:trPr>
        <w:tc>
          <w:tcPr>
            <w:tcW w:w="711" w:type="dxa"/>
          </w:tcPr>
          <w:p w:rsidR="00320C42" w:rsidRPr="000D5692" w:rsidRDefault="00320C42" w:rsidP="000D569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320C42" w:rsidRPr="000D5692" w:rsidRDefault="00320C42" w:rsidP="000D569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D56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Посещение мест массового пребывания несовершеннолетних и семей с детьми (парки, скверы, пляжи, детские площадки, в том числе в торгово-развлекательных центрах, спортивные площадки, дворовые территории) с целью выявления факторов, угрожающих жизни и здоровью детей.</w:t>
            </w:r>
          </w:p>
        </w:tc>
        <w:tc>
          <w:tcPr>
            <w:tcW w:w="1116" w:type="dxa"/>
          </w:tcPr>
          <w:p w:rsidR="00320C42" w:rsidRPr="000D5692" w:rsidRDefault="00320C42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20C42" w:rsidRPr="000D5692" w:rsidRDefault="00320C42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195" w:rsidRPr="000D5692" w:rsidRDefault="00CB5195" w:rsidP="000D5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7AE1" w:rsidRPr="000D5692" w:rsidRDefault="00127AE1" w:rsidP="000D5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>Проведение профилактического мероприятия Акция «Помоги пойти учиться» – оказания содействия семьям с детьми школьного возраста в подготовке к образовательному процессу для получения обязательного общего образования</w:t>
      </w:r>
    </w:p>
    <w:tbl>
      <w:tblPr>
        <w:tblStyle w:val="a4"/>
        <w:tblW w:w="0" w:type="auto"/>
        <w:jc w:val="center"/>
        <w:tblInd w:w="-212" w:type="dxa"/>
        <w:tblLook w:val="04A0"/>
      </w:tblPr>
      <w:tblGrid>
        <w:gridCol w:w="711"/>
        <w:gridCol w:w="5563"/>
        <w:gridCol w:w="1296"/>
        <w:gridCol w:w="2393"/>
      </w:tblGrid>
      <w:tr w:rsidR="00030865" w:rsidRPr="000D5692" w:rsidTr="004A12E3">
        <w:trPr>
          <w:jc w:val="center"/>
        </w:trPr>
        <w:tc>
          <w:tcPr>
            <w:tcW w:w="711" w:type="dxa"/>
          </w:tcPr>
          <w:p w:rsidR="00030865" w:rsidRPr="000D5692" w:rsidRDefault="0003086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030865" w:rsidRPr="000D5692" w:rsidRDefault="0003086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96" w:type="dxa"/>
          </w:tcPr>
          <w:p w:rsidR="00030865" w:rsidRPr="000D5692" w:rsidRDefault="0003086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030865" w:rsidRPr="000D5692" w:rsidRDefault="0003086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E3890" w:rsidRPr="000D5692" w:rsidTr="004A12E3">
        <w:trPr>
          <w:jc w:val="center"/>
        </w:trPr>
        <w:tc>
          <w:tcPr>
            <w:tcW w:w="711" w:type="dxa"/>
          </w:tcPr>
          <w:p w:rsidR="005E3890" w:rsidRPr="000D5692" w:rsidRDefault="005E3890" w:rsidP="000D56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E3890" w:rsidRPr="000D5692" w:rsidRDefault="005E389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Рейды по выявлению детей</w:t>
            </w: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семей, которые нуждаются в помощи и  находятся в трудной жизненной ситуации</w:t>
            </w: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01.09.2022 г. </w:t>
            </w:r>
          </w:p>
        </w:tc>
        <w:tc>
          <w:tcPr>
            <w:tcW w:w="1296" w:type="dxa"/>
          </w:tcPr>
          <w:p w:rsidR="005E3890" w:rsidRPr="000D5692" w:rsidRDefault="008225B2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</w:tc>
        <w:tc>
          <w:tcPr>
            <w:tcW w:w="2393" w:type="dxa"/>
          </w:tcPr>
          <w:p w:rsidR="005E3890" w:rsidRPr="000D5692" w:rsidRDefault="005E389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</w:t>
            </w:r>
          </w:p>
        </w:tc>
      </w:tr>
      <w:tr w:rsidR="005E3890" w:rsidRPr="000D5692" w:rsidTr="004A12E3">
        <w:trPr>
          <w:jc w:val="center"/>
        </w:trPr>
        <w:tc>
          <w:tcPr>
            <w:tcW w:w="711" w:type="dxa"/>
          </w:tcPr>
          <w:p w:rsidR="005E3890" w:rsidRPr="000D5692" w:rsidRDefault="005E3890" w:rsidP="000D56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5E3890" w:rsidRPr="000D5692" w:rsidRDefault="005E3890" w:rsidP="000D5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Обновить </w:t>
            </w:r>
            <w:r w:rsidR="006F575A"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банк данных</w:t>
            </w: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 о семьях, находящихся в трудной жизненной ситуации и социально опасном положении.</w:t>
            </w:r>
          </w:p>
        </w:tc>
        <w:tc>
          <w:tcPr>
            <w:tcW w:w="1296" w:type="dxa"/>
          </w:tcPr>
          <w:p w:rsidR="005E3890" w:rsidRPr="000D5692" w:rsidRDefault="008225B2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</w:tc>
        <w:tc>
          <w:tcPr>
            <w:tcW w:w="2393" w:type="dxa"/>
          </w:tcPr>
          <w:p w:rsidR="005E3890" w:rsidRPr="000D5692" w:rsidRDefault="005E3890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</w:t>
            </w:r>
          </w:p>
        </w:tc>
      </w:tr>
      <w:tr w:rsidR="006F575A" w:rsidRPr="000D5692" w:rsidTr="004A12E3">
        <w:trPr>
          <w:jc w:val="center"/>
        </w:trPr>
        <w:tc>
          <w:tcPr>
            <w:tcW w:w="711" w:type="dxa"/>
          </w:tcPr>
          <w:p w:rsidR="006F575A" w:rsidRPr="000D5692" w:rsidRDefault="006F575A" w:rsidP="000D56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F575A" w:rsidRPr="000D5692" w:rsidRDefault="006F575A" w:rsidP="000D5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0D569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Обновить банк данных учреждений системы профилактики безнадзорности и правонарушений</w:t>
            </w:r>
          </w:p>
        </w:tc>
        <w:tc>
          <w:tcPr>
            <w:tcW w:w="1296" w:type="dxa"/>
          </w:tcPr>
          <w:p w:rsidR="006F575A" w:rsidRPr="000D5692" w:rsidRDefault="008225B2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</w:tc>
        <w:tc>
          <w:tcPr>
            <w:tcW w:w="2393" w:type="dxa"/>
          </w:tcPr>
          <w:p w:rsidR="006F575A" w:rsidRPr="000D5692" w:rsidRDefault="00210CD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</w:t>
            </w:r>
          </w:p>
        </w:tc>
      </w:tr>
      <w:tr w:rsidR="009B349D" w:rsidRPr="000D5692" w:rsidTr="004A12E3">
        <w:trPr>
          <w:jc w:val="center"/>
        </w:trPr>
        <w:tc>
          <w:tcPr>
            <w:tcW w:w="711" w:type="dxa"/>
          </w:tcPr>
          <w:p w:rsidR="009B349D" w:rsidRPr="000D5692" w:rsidRDefault="009B349D" w:rsidP="000D56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9B349D" w:rsidRPr="000D5692" w:rsidRDefault="004A12E3" w:rsidP="000D5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Заседание Совета профилактики, по выявлению детей, семей, которые нуждаются в помощи и  находятся в трудной жизненной ситуации (вещи, школьно - письменные принадлежности)</w:t>
            </w:r>
          </w:p>
        </w:tc>
        <w:tc>
          <w:tcPr>
            <w:tcW w:w="1296" w:type="dxa"/>
          </w:tcPr>
          <w:p w:rsidR="009B349D" w:rsidRPr="000D5692" w:rsidRDefault="00372F8A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</w:tc>
        <w:tc>
          <w:tcPr>
            <w:tcW w:w="2393" w:type="dxa"/>
          </w:tcPr>
          <w:p w:rsidR="009B349D" w:rsidRPr="000D5692" w:rsidRDefault="004A12E3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</w:t>
            </w:r>
          </w:p>
        </w:tc>
      </w:tr>
      <w:tr w:rsidR="009B349D" w:rsidRPr="000D5692" w:rsidTr="004A12E3">
        <w:trPr>
          <w:jc w:val="center"/>
        </w:trPr>
        <w:tc>
          <w:tcPr>
            <w:tcW w:w="711" w:type="dxa"/>
          </w:tcPr>
          <w:p w:rsidR="009B349D" w:rsidRPr="000D5692" w:rsidRDefault="009B349D" w:rsidP="000D56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9B349D" w:rsidRPr="000D5692" w:rsidRDefault="005E3890" w:rsidP="000D5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proofErr w:type="gramStart"/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Проведении акции «Дети – детям» по сбору учебников, атласов, контурных карт, школьно - письменных принадлежностей</w:t>
            </w:r>
            <w:proofErr w:type="gramEnd"/>
          </w:p>
        </w:tc>
        <w:tc>
          <w:tcPr>
            <w:tcW w:w="1296" w:type="dxa"/>
          </w:tcPr>
          <w:p w:rsidR="009B349D" w:rsidRPr="000D5692" w:rsidRDefault="00372F8A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9B349D" w:rsidRPr="000D5692" w:rsidRDefault="00372F8A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</w:t>
            </w:r>
          </w:p>
        </w:tc>
      </w:tr>
      <w:tr w:rsidR="004A12E3" w:rsidRPr="000D5692" w:rsidTr="004A12E3">
        <w:trPr>
          <w:jc w:val="center"/>
        </w:trPr>
        <w:tc>
          <w:tcPr>
            <w:tcW w:w="711" w:type="dxa"/>
          </w:tcPr>
          <w:p w:rsidR="004A12E3" w:rsidRPr="000D5692" w:rsidRDefault="004A12E3" w:rsidP="000D56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4A12E3" w:rsidRPr="000D5692" w:rsidRDefault="006F575A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Рейды по выявлению детей школьного возраста, не приступившим к занятиям 01.09.2022 г. и принятие мер по возвращению в школу.</w:t>
            </w:r>
          </w:p>
        </w:tc>
        <w:tc>
          <w:tcPr>
            <w:tcW w:w="1296" w:type="dxa"/>
          </w:tcPr>
          <w:p w:rsidR="004A12E3" w:rsidRPr="000D5692" w:rsidRDefault="004E1483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393" w:type="dxa"/>
          </w:tcPr>
          <w:p w:rsidR="004A12E3" w:rsidRPr="000D5692" w:rsidRDefault="004A12E3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</w:t>
            </w:r>
          </w:p>
        </w:tc>
      </w:tr>
      <w:tr w:rsidR="004A12E3" w:rsidRPr="000D5692" w:rsidTr="004A12E3">
        <w:trPr>
          <w:jc w:val="center"/>
        </w:trPr>
        <w:tc>
          <w:tcPr>
            <w:tcW w:w="711" w:type="dxa"/>
          </w:tcPr>
          <w:p w:rsidR="004A12E3" w:rsidRPr="000D5692" w:rsidRDefault="004A12E3" w:rsidP="000D56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4A12E3" w:rsidRPr="000D5692" w:rsidRDefault="006F575A" w:rsidP="000D5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и </w:t>
            </w:r>
            <w:r w:rsidR="00BC5069"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обработка информации</w:t>
            </w: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выпускников 9-го класса</w:t>
            </w:r>
          </w:p>
        </w:tc>
        <w:tc>
          <w:tcPr>
            <w:tcW w:w="1296" w:type="dxa"/>
          </w:tcPr>
          <w:p w:rsidR="004A12E3" w:rsidRPr="000D5692" w:rsidRDefault="004E1483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01-10.09.2022</w:t>
            </w:r>
          </w:p>
        </w:tc>
        <w:tc>
          <w:tcPr>
            <w:tcW w:w="2393" w:type="dxa"/>
          </w:tcPr>
          <w:p w:rsidR="006F575A" w:rsidRPr="000D5692" w:rsidRDefault="006F575A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Ларионова Е.А.,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BC5069" w:rsidRPr="000D569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BC5069"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9 класса</w:t>
            </w:r>
            <w:r w:rsidR="006F4CE3"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Шестакова А.А.</w:t>
            </w: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12E3" w:rsidRPr="000D5692" w:rsidRDefault="004A12E3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E3" w:rsidRPr="000D5692" w:rsidTr="004A12E3">
        <w:trPr>
          <w:jc w:val="center"/>
        </w:trPr>
        <w:tc>
          <w:tcPr>
            <w:tcW w:w="711" w:type="dxa"/>
          </w:tcPr>
          <w:p w:rsidR="004A12E3" w:rsidRPr="000D5692" w:rsidRDefault="004A12E3" w:rsidP="000D56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4A12E3" w:rsidRPr="000D5692" w:rsidRDefault="00210CD5" w:rsidP="000D5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Организовать освещение хода акции «Помоги пойти учиться» в средствах массовой информации</w:t>
            </w:r>
            <w:proofErr w:type="gramStart"/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  <w:tc>
          <w:tcPr>
            <w:tcW w:w="1296" w:type="dxa"/>
          </w:tcPr>
          <w:p w:rsidR="004A12E3" w:rsidRPr="000D5692" w:rsidRDefault="00210CD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24.08.-10.09.</w:t>
            </w:r>
          </w:p>
        </w:tc>
        <w:tc>
          <w:tcPr>
            <w:tcW w:w="2393" w:type="dxa"/>
          </w:tcPr>
          <w:p w:rsidR="00210CD5" w:rsidRPr="000D5692" w:rsidRDefault="00210CD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Коноваленко</w:t>
            </w:r>
            <w:proofErr w:type="spellEnd"/>
            <w:r w:rsidRPr="000D569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10CD5" w:rsidRPr="000D5692" w:rsidRDefault="00210CD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Е.А.</w:t>
            </w:r>
          </w:p>
          <w:p w:rsidR="004A12E3" w:rsidRPr="000D5692" w:rsidRDefault="004A12E3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E3" w:rsidRPr="000D5692" w:rsidTr="004A12E3">
        <w:trPr>
          <w:jc w:val="center"/>
        </w:trPr>
        <w:tc>
          <w:tcPr>
            <w:tcW w:w="711" w:type="dxa"/>
          </w:tcPr>
          <w:p w:rsidR="004A12E3" w:rsidRPr="000D5692" w:rsidRDefault="004A12E3" w:rsidP="000D56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4A12E3" w:rsidRPr="000D5692" w:rsidRDefault="002A7935" w:rsidP="000D5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5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 и анализ о результатах акции «Помоги пойти учиться».</w:t>
            </w:r>
          </w:p>
        </w:tc>
        <w:tc>
          <w:tcPr>
            <w:tcW w:w="1296" w:type="dxa"/>
          </w:tcPr>
          <w:p w:rsidR="004A12E3" w:rsidRPr="000D5692" w:rsidRDefault="002A793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4A12E3" w:rsidRPr="000D5692" w:rsidRDefault="002A7935" w:rsidP="000D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92">
              <w:rPr>
                <w:rFonts w:ascii="Times New Roman" w:hAnsi="Times New Roman" w:cs="Times New Roman"/>
                <w:sz w:val="24"/>
                <w:szCs w:val="24"/>
              </w:rPr>
              <w:t>Соц. педагог Ларионова Е.А</w:t>
            </w:r>
          </w:p>
        </w:tc>
      </w:tr>
    </w:tbl>
    <w:p w:rsidR="004E1483" w:rsidRPr="000D5692" w:rsidRDefault="004E1483" w:rsidP="000D5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32AE" w:rsidRPr="000D5692" w:rsidRDefault="00DE32AE" w:rsidP="000D5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>Проведение мероприятия « День знаний» - 01.09.2022. Ответственный зам</w:t>
      </w:r>
      <w:proofErr w:type="gramStart"/>
      <w:r w:rsidRPr="000D569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D5692">
        <w:rPr>
          <w:rFonts w:ascii="Times New Roman" w:hAnsi="Times New Roman" w:cs="Times New Roman"/>
          <w:sz w:val="24"/>
          <w:szCs w:val="24"/>
        </w:rPr>
        <w:t xml:space="preserve">иректора по ВР </w:t>
      </w:r>
      <w:proofErr w:type="spellStart"/>
      <w:r w:rsidRPr="000D5692">
        <w:rPr>
          <w:rFonts w:ascii="Times New Roman" w:hAnsi="Times New Roman" w:cs="Times New Roman"/>
          <w:sz w:val="24"/>
          <w:szCs w:val="24"/>
        </w:rPr>
        <w:t>Коноваленко</w:t>
      </w:r>
      <w:proofErr w:type="spellEnd"/>
      <w:r w:rsidRPr="000D5692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BB06FC" w:rsidRDefault="00BB06FC" w:rsidP="000D5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34AA" w:rsidRPr="000D5692" w:rsidRDefault="00DE32AE" w:rsidP="000D5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7534AA" w:rsidRPr="000D5692">
        <w:rPr>
          <w:rFonts w:ascii="Times New Roman" w:hAnsi="Times New Roman" w:cs="Times New Roman"/>
          <w:sz w:val="24"/>
          <w:szCs w:val="24"/>
        </w:rPr>
        <w:t>течение всего периода:</w:t>
      </w:r>
    </w:p>
    <w:p w:rsidR="004E1483" w:rsidRPr="000D5692" w:rsidRDefault="007534AA" w:rsidP="000D569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>Выявление, персонифицированный учет, патронаж социально неблагополучных семей, асоциальных подростков.</w:t>
      </w:r>
    </w:p>
    <w:p w:rsidR="007534AA" w:rsidRPr="000D5692" w:rsidRDefault="007534AA" w:rsidP="000D569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>Предоставление всех видов социальной помощи и услуг семьям, находящимся в социально-опасном положении, специальные мероприятия по   направлениям деятельности государственных и общественных структур</w:t>
      </w:r>
    </w:p>
    <w:p w:rsidR="00006BED" w:rsidRPr="000D5692" w:rsidRDefault="00006BED" w:rsidP="000D569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sz w:val="24"/>
          <w:szCs w:val="24"/>
        </w:rPr>
        <w:t>Организация работы с СМИ по профилактике правонарушений и безнадзорности среди несовершеннолетних, пропаганде семейного воспитания, здорового образа жизни</w:t>
      </w:r>
    </w:p>
    <w:p w:rsidR="00006BED" w:rsidRPr="000D5692" w:rsidRDefault="00006BED" w:rsidP="000D5692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sectPr w:rsidR="00006BED" w:rsidRPr="000D5692" w:rsidSect="00754790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36B6"/>
    <w:multiLevelType w:val="hybridMultilevel"/>
    <w:tmpl w:val="F154BB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274DDE"/>
    <w:multiLevelType w:val="hybridMultilevel"/>
    <w:tmpl w:val="78C6DA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CC7D38"/>
    <w:multiLevelType w:val="hybridMultilevel"/>
    <w:tmpl w:val="46F0D2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44641C"/>
    <w:multiLevelType w:val="hybridMultilevel"/>
    <w:tmpl w:val="F154BB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9572D41"/>
    <w:multiLevelType w:val="hybridMultilevel"/>
    <w:tmpl w:val="8D381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D6536"/>
    <w:multiLevelType w:val="hybridMultilevel"/>
    <w:tmpl w:val="F154BB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B592B7A"/>
    <w:multiLevelType w:val="hybridMultilevel"/>
    <w:tmpl w:val="78C6DA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7B76A36"/>
    <w:multiLevelType w:val="hybridMultilevel"/>
    <w:tmpl w:val="AF0AB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D16F59"/>
    <w:multiLevelType w:val="hybridMultilevel"/>
    <w:tmpl w:val="FFC843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8545A6"/>
    <w:multiLevelType w:val="hybridMultilevel"/>
    <w:tmpl w:val="F154BB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B861673"/>
    <w:multiLevelType w:val="hybridMultilevel"/>
    <w:tmpl w:val="46F0D2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5C5"/>
    <w:rsid w:val="00006BED"/>
    <w:rsid w:val="00030865"/>
    <w:rsid w:val="00043D20"/>
    <w:rsid w:val="000D5692"/>
    <w:rsid w:val="000F0776"/>
    <w:rsid w:val="00127AE1"/>
    <w:rsid w:val="001C6F03"/>
    <w:rsid w:val="00210CD5"/>
    <w:rsid w:val="002521CB"/>
    <w:rsid w:val="00266708"/>
    <w:rsid w:val="002A7935"/>
    <w:rsid w:val="002B38D6"/>
    <w:rsid w:val="002E3271"/>
    <w:rsid w:val="00320C42"/>
    <w:rsid w:val="003350A7"/>
    <w:rsid w:val="00355BA9"/>
    <w:rsid w:val="00372F8A"/>
    <w:rsid w:val="003F3000"/>
    <w:rsid w:val="004038CD"/>
    <w:rsid w:val="00410A90"/>
    <w:rsid w:val="00417B90"/>
    <w:rsid w:val="004605A0"/>
    <w:rsid w:val="004A12E3"/>
    <w:rsid w:val="004E1483"/>
    <w:rsid w:val="00542FE8"/>
    <w:rsid w:val="00547D24"/>
    <w:rsid w:val="005E3890"/>
    <w:rsid w:val="006419CC"/>
    <w:rsid w:val="00642D18"/>
    <w:rsid w:val="00672F43"/>
    <w:rsid w:val="00693CD3"/>
    <w:rsid w:val="006C3137"/>
    <w:rsid w:val="006F4CE3"/>
    <w:rsid w:val="006F575A"/>
    <w:rsid w:val="00701D29"/>
    <w:rsid w:val="007534AA"/>
    <w:rsid w:val="00754790"/>
    <w:rsid w:val="00807DBF"/>
    <w:rsid w:val="008225B2"/>
    <w:rsid w:val="008655C5"/>
    <w:rsid w:val="0088255E"/>
    <w:rsid w:val="008A21F7"/>
    <w:rsid w:val="008A5895"/>
    <w:rsid w:val="008C5394"/>
    <w:rsid w:val="008F7187"/>
    <w:rsid w:val="009B349D"/>
    <w:rsid w:val="009F35AC"/>
    <w:rsid w:val="00A6115A"/>
    <w:rsid w:val="00AB087D"/>
    <w:rsid w:val="00AB31E7"/>
    <w:rsid w:val="00AE3270"/>
    <w:rsid w:val="00B56A5D"/>
    <w:rsid w:val="00BB06FC"/>
    <w:rsid w:val="00BB77B3"/>
    <w:rsid w:val="00BC5069"/>
    <w:rsid w:val="00C04F04"/>
    <w:rsid w:val="00C06BC0"/>
    <w:rsid w:val="00C70DA8"/>
    <w:rsid w:val="00C74772"/>
    <w:rsid w:val="00CB03DF"/>
    <w:rsid w:val="00CB1C76"/>
    <w:rsid w:val="00CB5195"/>
    <w:rsid w:val="00D00599"/>
    <w:rsid w:val="00D10264"/>
    <w:rsid w:val="00D50864"/>
    <w:rsid w:val="00DA25E5"/>
    <w:rsid w:val="00DE32AE"/>
    <w:rsid w:val="00E34FBE"/>
    <w:rsid w:val="00E82B81"/>
    <w:rsid w:val="00E87AB8"/>
    <w:rsid w:val="00ED4311"/>
    <w:rsid w:val="00F1794F"/>
    <w:rsid w:val="00F81C3F"/>
    <w:rsid w:val="00FA402E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90"/>
  </w:style>
  <w:style w:type="paragraph" w:styleId="1">
    <w:name w:val="heading 1"/>
    <w:basedOn w:val="a"/>
    <w:link w:val="10"/>
    <w:uiPriority w:val="9"/>
    <w:qFormat/>
    <w:rsid w:val="006F5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C76"/>
    <w:pPr>
      <w:ind w:left="720"/>
      <w:contextualSpacing/>
    </w:pPr>
  </w:style>
  <w:style w:type="table" w:styleId="a4">
    <w:name w:val="Table Grid"/>
    <w:basedOn w:val="a1"/>
    <w:uiPriority w:val="59"/>
    <w:rsid w:val="00335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0F0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F07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B349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F575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5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C76"/>
    <w:pPr>
      <w:ind w:left="720"/>
      <w:contextualSpacing/>
    </w:pPr>
  </w:style>
  <w:style w:type="table" w:styleId="a4">
    <w:name w:val="Table Grid"/>
    <w:basedOn w:val="a1"/>
    <w:uiPriority w:val="59"/>
    <w:rsid w:val="0033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0F0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F0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72</cp:revision>
  <dcterms:created xsi:type="dcterms:W3CDTF">2022-05-25T03:33:00Z</dcterms:created>
  <dcterms:modified xsi:type="dcterms:W3CDTF">2022-05-25T12:28:00Z</dcterms:modified>
</cp:coreProperties>
</file>