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E15" w:rsidRPr="00D25E15" w:rsidRDefault="00D25E15" w:rsidP="00D25E15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b/>
          <w:i/>
          <w:color w:val="FF0000"/>
          <w:sz w:val="36"/>
          <w:szCs w:val="28"/>
        </w:rPr>
      </w:pPr>
      <w:r>
        <w:rPr>
          <w:b/>
          <w:i/>
          <w:color w:val="FF0000"/>
          <w:sz w:val="36"/>
          <w:szCs w:val="28"/>
        </w:rPr>
        <w:t>Уважаемые родители!</w:t>
      </w:r>
      <w:bookmarkStart w:id="0" w:name="_GoBack"/>
      <w:bookmarkEnd w:id="0"/>
    </w:p>
    <w:p w:rsidR="00B61FC1" w:rsidRPr="00B61FC1" w:rsidRDefault="00B61FC1" w:rsidP="00B61FC1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B61FC1">
        <w:rPr>
          <w:color w:val="000000"/>
          <w:sz w:val="28"/>
          <w:szCs w:val="28"/>
        </w:rPr>
        <w:t>Режим дня школьника - это чередование труда и отдыха в определенном порядке. В режиме школьника должно быть все точно распределено: продолжительность учебных занятий в школе и дома, прогулки, регулярность питания, сон, чередование труда и отдыха. И это не случайное требование. Когда человек соблюдает правильный режим, у него вырабатываются условные рефлексы и каждая предыдущая деятельность становится сигналом последующей. Это помогает организму легко и быстро переключаться из одного состояние в другое.</w:t>
      </w:r>
    </w:p>
    <w:p w:rsidR="00B61FC1" w:rsidRPr="00B61FC1" w:rsidRDefault="00B61FC1" w:rsidP="00B61FC1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b/>
          <w:i/>
          <w:color w:val="FF0000"/>
          <w:sz w:val="28"/>
          <w:szCs w:val="28"/>
        </w:rPr>
      </w:pPr>
      <w:r w:rsidRPr="00B61FC1">
        <w:rPr>
          <w:b/>
          <w:i/>
          <w:color w:val="FF0000"/>
          <w:sz w:val="28"/>
          <w:szCs w:val="28"/>
        </w:rPr>
        <w:t>От того, насколько правильно организован режим дня школьника, зависит состояние здоровья, физическое и психическое развитие, работоспособность и успеваемость в школе.</w:t>
      </w:r>
    </w:p>
    <w:p w:rsidR="00B61FC1" w:rsidRPr="00B61FC1" w:rsidRDefault="00B61FC1" w:rsidP="00B61FC1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B61FC1">
        <w:rPr>
          <w:color w:val="000000"/>
          <w:sz w:val="28"/>
          <w:szCs w:val="28"/>
        </w:rPr>
        <w:t>Правильно организованный режим дня школьника предусматривает:</w:t>
      </w:r>
    </w:p>
    <w:p w:rsidR="00B61FC1" w:rsidRPr="00B61FC1" w:rsidRDefault="00B61FC1" w:rsidP="00B61FC1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B61FC1">
        <w:rPr>
          <w:color w:val="000000"/>
          <w:sz w:val="28"/>
          <w:szCs w:val="28"/>
        </w:rPr>
        <w:t>1. Правильное чередование труда и отдыха.</w:t>
      </w:r>
    </w:p>
    <w:p w:rsidR="00B61FC1" w:rsidRPr="00B61FC1" w:rsidRDefault="00B61FC1" w:rsidP="00B61FC1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B61FC1">
        <w:rPr>
          <w:color w:val="000000"/>
          <w:sz w:val="28"/>
          <w:szCs w:val="28"/>
        </w:rPr>
        <w:t>2. Регулярный прием пищи.</w:t>
      </w:r>
    </w:p>
    <w:p w:rsidR="00B61FC1" w:rsidRPr="00B61FC1" w:rsidRDefault="00B61FC1" w:rsidP="00B61FC1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B61FC1">
        <w:rPr>
          <w:color w:val="000000"/>
          <w:sz w:val="28"/>
          <w:szCs w:val="28"/>
        </w:rPr>
        <w:t>3. Сон определенной продолжительности, с точным временем подъема и отхода ко сну.</w:t>
      </w:r>
    </w:p>
    <w:p w:rsidR="00B61FC1" w:rsidRPr="00B61FC1" w:rsidRDefault="00B61FC1" w:rsidP="00B61FC1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B61FC1">
        <w:rPr>
          <w:color w:val="000000"/>
          <w:sz w:val="28"/>
          <w:szCs w:val="28"/>
        </w:rPr>
        <w:t>4. Определенное время для утренней гимнастики и гигиенических процедур.</w:t>
      </w:r>
    </w:p>
    <w:p w:rsidR="00B61FC1" w:rsidRPr="00B61FC1" w:rsidRDefault="00B61FC1" w:rsidP="00B61FC1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B61FC1">
        <w:rPr>
          <w:color w:val="000000"/>
          <w:sz w:val="28"/>
          <w:szCs w:val="28"/>
        </w:rPr>
        <w:t>5. Определенное время для приготовления домашних заданий.</w:t>
      </w:r>
    </w:p>
    <w:p w:rsidR="00B61FC1" w:rsidRPr="00B61FC1" w:rsidRDefault="00B61FC1" w:rsidP="00B61FC1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B61FC1">
        <w:rPr>
          <w:color w:val="000000"/>
          <w:sz w:val="28"/>
          <w:szCs w:val="28"/>
        </w:rPr>
        <w:t>6. Определенную продолжительность отдыха с максимальным пребыванием на открытом воздухе.</w:t>
      </w:r>
    </w:p>
    <w:p w:rsidR="00B61FC1" w:rsidRPr="00B61FC1" w:rsidRDefault="00B61FC1" w:rsidP="00B61FC1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B61FC1">
        <w:rPr>
          <w:color w:val="000000"/>
          <w:sz w:val="28"/>
          <w:szCs w:val="28"/>
        </w:rPr>
        <w:t>Формируя режим дня школьника, нужно учитывать периоды физического развития. Для разного возраста есть свои особенности. В 6-7 лет отмечается повышенная чувствительность к неблагоприятным внешним факторам и быстрой утомляемостью при обучении. В младшем школьном возрасте продолжа</w:t>
      </w:r>
      <w:r>
        <w:rPr>
          <w:color w:val="000000"/>
          <w:sz w:val="28"/>
          <w:szCs w:val="28"/>
        </w:rPr>
        <w:t>е</w:t>
      </w:r>
      <w:r w:rsidRPr="00B61FC1">
        <w:rPr>
          <w:color w:val="000000"/>
          <w:sz w:val="28"/>
          <w:szCs w:val="28"/>
        </w:rPr>
        <w:t xml:space="preserve">тся </w:t>
      </w:r>
      <w:r>
        <w:rPr>
          <w:color w:val="000000"/>
          <w:sz w:val="28"/>
          <w:szCs w:val="28"/>
        </w:rPr>
        <w:t xml:space="preserve">формирование костного скелета </w:t>
      </w:r>
      <w:r w:rsidRPr="00B61FC1">
        <w:rPr>
          <w:color w:val="000000"/>
          <w:sz w:val="28"/>
          <w:szCs w:val="28"/>
        </w:rPr>
        <w:t>и функциональное совершенствование нервной системы. Возраст 11-14 лет характеризуется резкими гормональными сдвигами и интенсивным ростом. В 15-18 лет происходит завершение полового созревания, сохраняется преобладание общего возбуждения и психической неуравновешенности. Удачно составленный режим дня поможет преодолеть ребенку трудности, он будет чувствовать себя увереннее, зная последовательность действий.</w:t>
      </w:r>
    </w:p>
    <w:p w:rsidR="00B61FC1" w:rsidRDefault="00B61FC1" w:rsidP="00B61FC1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B61FC1">
        <w:rPr>
          <w:color w:val="000000"/>
          <w:sz w:val="28"/>
          <w:szCs w:val="28"/>
        </w:rPr>
        <w:t xml:space="preserve">Каждый день школьника должен начинаться с утренней гимнастики, которая недаром называется зарядкой, так как прогоняет остатки сонливости и как бы </w:t>
      </w:r>
      <w:r w:rsidRPr="00B61FC1">
        <w:rPr>
          <w:color w:val="000000"/>
          <w:sz w:val="28"/>
          <w:szCs w:val="28"/>
        </w:rPr>
        <w:lastRenderedPageBreak/>
        <w:t xml:space="preserve">дает заряд бодрости на весь предстоящий день. Комплекс упражнений утренней гимнастики лучше всего согласовать с преподавателем физической культуры или педиатром. </w:t>
      </w:r>
    </w:p>
    <w:p w:rsidR="00B61FC1" w:rsidRDefault="00B61FC1" w:rsidP="00B61FC1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B61FC1">
        <w:rPr>
          <w:color w:val="000000"/>
          <w:sz w:val="28"/>
          <w:szCs w:val="28"/>
        </w:rPr>
        <w:t xml:space="preserve">Завтрак обязательно должен быть горячим и довольно плотным, составляя четверть от суточной потребности ребёнка. Прием пищи должен проходить в тихой, спокойной и доброжелательной обстановке. Не разрешайте детям во время еды читать книги и разговаривать. </w:t>
      </w:r>
    </w:p>
    <w:p w:rsidR="00B61FC1" w:rsidRPr="00B61FC1" w:rsidRDefault="00B61FC1" w:rsidP="00B61FC1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B61FC1">
        <w:rPr>
          <w:color w:val="000000"/>
          <w:sz w:val="28"/>
          <w:szCs w:val="28"/>
        </w:rPr>
        <w:t>Вернувшись из школы, ребёнок должен пообедать и обязательно отдохнуть. Послеобеденный отдых составит около 1-1,5 часа, без чтения книг и просмотра телевизора. Хорошо если ребенок поспит.</w:t>
      </w:r>
    </w:p>
    <w:p w:rsidR="00D25E15" w:rsidRDefault="00B61FC1" w:rsidP="00B61FC1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B61FC1">
        <w:rPr>
          <w:color w:val="000000"/>
          <w:sz w:val="28"/>
          <w:szCs w:val="28"/>
        </w:rPr>
        <w:t>Приготовление уроков лучше отложить до 15 - 16 часов дня, соответствующ</w:t>
      </w:r>
      <w:r>
        <w:rPr>
          <w:color w:val="000000"/>
          <w:sz w:val="28"/>
          <w:szCs w:val="28"/>
        </w:rPr>
        <w:t>ие</w:t>
      </w:r>
      <w:r w:rsidRPr="00B61FC1">
        <w:rPr>
          <w:color w:val="000000"/>
          <w:sz w:val="28"/>
          <w:szCs w:val="28"/>
        </w:rPr>
        <w:t xml:space="preserve"> физиологическому ритму наилучшего усвоения информации. Пребывание вне помещения, прогулки, занятия по интересам, игры тоже можно отнести к отдыху, но с элементами активности. По </w:t>
      </w:r>
      <w:r w:rsidRPr="00B61FC1">
        <w:rPr>
          <w:color w:val="000000"/>
          <w:sz w:val="28"/>
          <w:szCs w:val="28"/>
          <w:u w:val="single"/>
        </w:rPr>
        <w:t>И.М.</w:t>
      </w:r>
      <w:r w:rsidRPr="00B61FC1">
        <w:rPr>
          <w:color w:val="000000"/>
          <w:sz w:val="28"/>
          <w:szCs w:val="28"/>
        </w:rPr>
        <w:t> </w:t>
      </w:r>
      <w:r w:rsidRPr="00B61FC1">
        <w:rPr>
          <w:color w:val="000000"/>
          <w:sz w:val="28"/>
          <w:szCs w:val="28"/>
          <w:u w:val="single"/>
        </w:rPr>
        <w:t>Сеченову</w:t>
      </w:r>
      <w:r w:rsidRPr="00B61FC1">
        <w:rPr>
          <w:color w:val="000000"/>
          <w:sz w:val="28"/>
          <w:szCs w:val="28"/>
        </w:rPr>
        <w:t>, подобный отдых ускоряет снятие утомления, так как увеличивает поступление кислорода в органы и ткани, стимулирует восстановительные процессы. Кроме того, это способствует закаливанию, формирует положительные эмоции, помогает выявлению и развитию личностных особенностей ребенка, что способствует его дальнейшей социальной адаптации. </w:t>
      </w:r>
      <w:r w:rsidRPr="00B61FC1">
        <w:rPr>
          <w:color w:val="000000"/>
          <w:sz w:val="28"/>
          <w:szCs w:val="28"/>
        </w:rPr>
        <w:br/>
        <w:t xml:space="preserve">Пребывание на воздухе, как мощный оздоровительный фактор, для школьника желательно разбить на несколько частей: до приготовления уроков, после них и перед сном. Общая продолжительность активного отдыха на воздухе меняется по возрастным группам: в младшем школьном - 3-3,5 часа, в среднем - 2,5-3 часа, </w:t>
      </w:r>
      <w:proofErr w:type="gramStart"/>
      <w:r w:rsidRPr="00B61FC1">
        <w:rPr>
          <w:color w:val="000000"/>
          <w:sz w:val="28"/>
          <w:szCs w:val="28"/>
        </w:rPr>
        <w:t>в</w:t>
      </w:r>
      <w:proofErr w:type="gramEnd"/>
      <w:r w:rsidRPr="00B61FC1">
        <w:rPr>
          <w:color w:val="000000"/>
          <w:sz w:val="28"/>
          <w:szCs w:val="28"/>
        </w:rPr>
        <w:t xml:space="preserve"> старшем - 2-2,5 часа. </w:t>
      </w:r>
    </w:p>
    <w:p w:rsidR="00B61FC1" w:rsidRPr="00B61FC1" w:rsidRDefault="00B61FC1" w:rsidP="00B61FC1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B61FC1">
        <w:rPr>
          <w:color w:val="000000"/>
          <w:sz w:val="28"/>
          <w:szCs w:val="28"/>
        </w:rPr>
        <w:t>Зимой отмечается тенденция к снижению двигательного компонента режима. В период снижения физиологической активности можно планировать игровую деятельность или отдых по интересам (чтение, рисование, шитье и прочее). Длительность этого вида деятельности составляет от 1-1,5 часа для младших школьников до 2,5-3 часов - для старших. Подобный отдых проводится на фоне положительных эмоций, доставляет удовольствие, создает психологическую разгрузку для организ</w:t>
      </w:r>
      <w:r w:rsidR="00D25E15">
        <w:rPr>
          <w:color w:val="000000"/>
          <w:sz w:val="28"/>
          <w:szCs w:val="28"/>
        </w:rPr>
        <w:t xml:space="preserve">ма. </w:t>
      </w:r>
      <w:proofErr w:type="gramStart"/>
      <w:r w:rsidR="00D25E15">
        <w:rPr>
          <w:color w:val="000000"/>
          <w:sz w:val="28"/>
          <w:szCs w:val="28"/>
        </w:rPr>
        <w:t>Необходимо лишь учитывать (</w:t>
      </w:r>
      <w:r w:rsidRPr="00B61FC1">
        <w:rPr>
          <w:color w:val="000000"/>
          <w:sz w:val="28"/>
          <w:szCs w:val="28"/>
        </w:rPr>
        <w:t>и, возможно, ограничивать) деятельность, создающую условия перегрузки для зрительного анализатора (компьютер, телепередачи).</w:t>
      </w:r>
      <w:proofErr w:type="gramEnd"/>
      <w:r w:rsidRPr="00B61FC1">
        <w:rPr>
          <w:color w:val="000000"/>
          <w:sz w:val="28"/>
          <w:szCs w:val="28"/>
        </w:rPr>
        <w:t xml:space="preserve"> Следует воспитывать в детях привычку делать перерывы в работе на компьютере каждые 15-20 - для младших и 20-25 минут для старших.</w:t>
      </w:r>
      <w:r w:rsidRPr="00B61FC1">
        <w:rPr>
          <w:color w:val="000000"/>
          <w:sz w:val="28"/>
          <w:szCs w:val="28"/>
        </w:rPr>
        <w:br/>
        <w:t xml:space="preserve">Даже при работе с компьютером, имеющим специальную защиту экрана, </w:t>
      </w:r>
      <w:r w:rsidRPr="00B61FC1">
        <w:rPr>
          <w:color w:val="000000"/>
          <w:sz w:val="28"/>
          <w:szCs w:val="28"/>
        </w:rPr>
        <w:lastRenderedPageBreak/>
        <w:t>должны существовать временные ограничения (от 15 до 30 минут для школьников разного возраста), т. к. неблагоприятный эффект излучения сочетается с мельканием кадров и другими факторами негативного воздействия.</w:t>
      </w:r>
      <w:r w:rsidRPr="00B61FC1">
        <w:rPr>
          <w:color w:val="000000"/>
          <w:sz w:val="28"/>
          <w:szCs w:val="28"/>
        </w:rPr>
        <w:br/>
        <w:t>Свободное время школьников может быть отведено занятиям в кружках, спортивных секциях, клубах, при этом длительность таких занятий возможна в пределах 1-2 часов в начальной школе, 2-3 часов - 4-8 классы и 3-4 часов - в старшей школе. Нужно учесть, что в свободное время дети должны также оказывать посильную помощь в семье (уборка жилья, мытье посуды, садово-огородные работы).</w:t>
      </w:r>
      <w:r w:rsidRPr="00B61FC1">
        <w:rPr>
          <w:color w:val="000000"/>
          <w:sz w:val="28"/>
          <w:szCs w:val="28"/>
        </w:rPr>
        <w:br/>
        <w:t>Очень важным является обучение детей навыкам самообслуживания и этому тоже следует выделить время в суточном бюджете (уборка постели, содержание в чистоте одежды, обуви, мелкий ремонт одежды и пр.)</w:t>
      </w:r>
      <w:r w:rsidRPr="00B61FC1">
        <w:rPr>
          <w:color w:val="000000"/>
          <w:sz w:val="28"/>
          <w:szCs w:val="28"/>
        </w:rPr>
        <w:br/>
        <w:t>Дети участвуют также в общественно-полезном труде</w:t>
      </w:r>
      <w:r w:rsidR="00D25E15">
        <w:rPr>
          <w:color w:val="000000"/>
          <w:sz w:val="28"/>
          <w:szCs w:val="28"/>
        </w:rPr>
        <w:t xml:space="preserve"> (в классе, на школьном участке</w:t>
      </w:r>
      <w:r w:rsidRPr="00B61FC1">
        <w:rPr>
          <w:color w:val="000000"/>
          <w:sz w:val="28"/>
          <w:szCs w:val="28"/>
        </w:rPr>
        <w:t>). Подобная деятельность должна продолжаться для профилактики переутомления не более 30 минут в начальных классах, 40 минут - в 5-8 классах и 1,5 часа - для старших школьников.</w:t>
      </w:r>
    </w:p>
    <w:p w:rsidR="00B61FC1" w:rsidRPr="00B61FC1" w:rsidRDefault="00B61FC1" w:rsidP="00B61FC1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B61FC1">
        <w:rPr>
          <w:color w:val="000000"/>
          <w:sz w:val="28"/>
          <w:szCs w:val="28"/>
        </w:rPr>
        <w:t>Полтора-два часа свободного времени ребенок может использовать для занятий по интересам (чтение, рисование, игра, просмотр телевизионных передач и др.). В это же время ребенок посещает различные секции: спорт, музыка, рисование, плаванье. Не стоит забывать и о прогулках на свежем воздухе. После ужина наступило время прогулки перед сном.</w:t>
      </w:r>
    </w:p>
    <w:p w:rsidR="00B61FC1" w:rsidRDefault="00B61FC1" w:rsidP="00B61FC1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B61FC1">
        <w:rPr>
          <w:color w:val="000000"/>
          <w:sz w:val="28"/>
          <w:szCs w:val="28"/>
        </w:rPr>
        <w:t>Очень важным фактором в режиме дня школьника является сон. Во время сна снижается деятельность физиологических систем организма, и только мозг, сохраняя активность, продолжает перерабатывать полученную в течение дня информацию.</w:t>
      </w:r>
      <w:r w:rsidRPr="00B61FC1">
        <w:rPr>
          <w:i/>
          <w:iCs/>
          <w:color w:val="000000"/>
          <w:sz w:val="28"/>
          <w:szCs w:val="28"/>
        </w:rPr>
        <w:t> Гигиенически</w:t>
      </w:r>
      <w:r w:rsidRPr="00B61FC1">
        <w:rPr>
          <w:color w:val="000000"/>
          <w:sz w:val="28"/>
          <w:szCs w:val="28"/>
        </w:rPr>
        <w:t> полноценным считается сон, имеющий достаточную для данного возраста продолжительность и глубину. Школьник должен спать не менее 9-10,5 час. Оптимальным будет сон с 21.00 до 7.00. Очень важно, чтобы ребенок всегда ложился и вставал в одно и то же время, тогда будет обеспечено и быстрое засыпание, и легкое пробуждение. Перед сном обязательно с</w:t>
      </w:r>
      <w:r w:rsidR="00D25E15">
        <w:rPr>
          <w:color w:val="000000"/>
          <w:sz w:val="28"/>
          <w:szCs w:val="28"/>
        </w:rPr>
        <w:t xml:space="preserve">ледует умыться, почистить зубы </w:t>
      </w:r>
      <w:r w:rsidRPr="00B61FC1">
        <w:rPr>
          <w:color w:val="000000"/>
          <w:sz w:val="28"/>
          <w:szCs w:val="28"/>
        </w:rPr>
        <w:t>и хорошо проветрить комнату.</w:t>
      </w:r>
    </w:p>
    <w:p w:rsidR="00D25E15" w:rsidRPr="00D25E15" w:rsidRDefault="00D25E15" w:rsidP="00D25E15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i/>
          <w:color w:val="FF0000"/>
          <w:sz w:val="36"/>
          <w:szCs w:val="28"/>
        </w:rPr>
      </w:pPr>
      <w:r w:rsidRPr="00D25E15">
        <w:rPr>
          <w:b/>
          <w:i/>
          <w:color w:val="FF0000"/>
          <w:sz w:val="36"/>
          <w:szCs w:val="28"/>
        </w:rPr>
        <w:t xml:space="preserve">Спасибо за внимание! </w:t>
      </w:r>
    </w:p>
    <w:p w:rsidR="00D25E15" w:rsidRPr="00D25E15" w:rsidRDefault="00D25E15" w:rsidP="00D25E15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i/>
          <w:color w:val="FF0000"/>
          <w:sz w:val="36"/>
          <w:szCs w:val="28"/>
        </w:rPr>
      </w:pPr>
      <w:r w:rsidRPr="00D25E15">
        <w:rPr>
          <w:b/>
          <w:i/>
          <w:color w:val="FF0000"/>
          <w:sz w:val="36"/>
          <w:szCs w:val="28"/>
        </w:rPr>
        <w:t>Желаем здоровья Вам и Вашим детям!!!</w:t>
      </w:r>
    </w:p>
    <w:p w:rsidR="00732CE7" w:rsidRPr="00B61FC1" w:rsidRDefault="00732CE7" w:rsidP="00B61FC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32CE7" w:rsidRPr="00B61F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F0B"/>
    <w:rsid w:val="00732CE7"/>
    <w:rsid w:val="00B61FC1"/>
    <w:rsid w:val="00C16F0B"/>
    <w:rsid w:val="00D25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1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1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958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2022-02-07T09:37:00Z</dcterms:created>
  <dcterms:modified xsi:type="dcterms:W3CDTF">2022-02-07T09:56:00Z</dcterms:modified>
</cp:coreProperties>
</file>