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олимпиадах</w:t>
      </w: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782742" w:rsidRPr="00782742">
        <w:rPr>
          <w:rFonts w:ascii="Times New Roman" w:hAnsi="Times New Roman"/>
          <w:b/>
          <w:sz w:val="24"/>
          <w:szCs w:val="24"/>
        </w:rPr>
        <w:t>5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782742" w:rsidRPr="00782742">
        <w:rPr>
          <w:rFonts w:ascii="Times New Roman" w:hAnsi="Times New Roman"/>
          <w:b/>
          <w:sz w:val="24"/>
          <w:szCs w:val="24"/>
        </w:rPr>
        <w:t>6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66510E">
        <w:rPr>
          <w:rFonts w:ascii="Times New Roman" w:hAnsi="Times New Roman"/>
          <w:b/>
          <w:sz w:val="24"/>
          <w:szCs w:val="24"/>
        </w:rPr>
        <w:t xml:space="preserve"> МБОУ СОШ № 30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782742">
        <w:rPr>
          <w:rFonts w:ascii="Times New Roman" w:hAnsi="Times New Roman"/>
          <w:sz w:val="24"/>
          <w:szCs w:val="24"/>
        </w:rPr>
        <w:t xml:space="preserve">В отчеты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782742">
        <w:rPr>
          <w:rFonts w:ascii="Times New Roman" w:hAnsi="Times New Roman"/>
          <w:sz w:val="24"/>
          <w:szCs w:val="24"/>
        </w:rPr>
        <w:t xml:space="preserve">  данные об участии в муниципальном этапе всероссийской олимпиаде школьников</w:t>
      </w:r>
      <w:r w:rsidR="00782742">
        <w:rPr>
          <w:rFonts w:ascii="Times New Roman" w:hAnsi="Times New Roman"/>
          <w:sz w:val="24"/>
          <w:szCs w:val="24"/>
        </w:rPr>
        <w:t xml:space="preserve"> </w:t>
      </w:r>
      <w:r w:rsidRPr="00782742">
        <w:rPr>
          <w:rFonts w:ascii="Times New Roman" w:hAnsi="Times New Roman"/>
          <w:sz w:val="24"/>
          <w:szCs w:val="24"/>
        </w:rPr>
        <w:t>по предметам; об участии в Фестивале проектов; об участии в олимпиаде для учащихся 4-х классов.</w:t>
      </w: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535"/>
        <w:gridCol w:w="535"/>
        <w:gridCol w:w="535"/>
        <w:gridCol w:w="535"/>
        <w:gridCol w:w="597"/>
        <w:gridCol w:w="599"/>
        <w:gridCol w:w="599"/>
        <w:gridCol w:w="599"/>
        <w:gridCol w:w="468"/>
        <w:gridCol w:w="468"/>
        <w:gridCol w:w="470"/>
        <w:gridCol w:w="904"/>
        <w:gridCol w:w="1078"/>
        <w:gridCol w:w="922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586726">
        <w:tc>
          <w:tcPr>
            <w:tcW w:w="1030" w:type="pct"/>
            <w:vMerge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B2554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Олимпиада </w:t>
            </w:r>
            <w:r w:rsidR="00E15555">
              <w:rPr>
                <w:rFonts w:ascii="Times New Roman" w:hAnsi="Times New Roman"/>
              </w:rPr>
              <w:t>« Плюс»</w:t>
            </w:r>
            <w:r>
              <w:rPr>
                <w:rFonts w:ascii="Times New Roman" w:hAnsi="Times New Roman"/>
              </w:rPr>
              <w:t xml:space="preserve"> (декабрь 2015)</w:t>
            </w:r>
          </w:p>
        </w:tc>
        <w:tc>
          <w:tcPr>
            <w:tcW w:w="240" w:type="pct"/>
          </w:tcPr>
          <w:p w:rsidR="00586726" w:rsidRPr="0003492D" w:rsidRDefault="00B2554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586726" w:rsidRPr="0003492D" w:rsidRDefault="00B2554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586726" w:rsidRPr="0003492D" w:rsidRDefault="00B2554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586726" w:rsidRPr="0003492D" w:rsidRDefault="00B2554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2A222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03492D" w:rsidRDefault="00CE34F8" w:rsidP="00CE34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« Плюс» (апрель 2016)</w:t>
            </w:r>
          </w:p>
        </w:tc>
        <w:tc>
          <w:tcPr>
            <w:tcW w:w="240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2A222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03492D" w:rsidRDefault="00CE34F8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Безопасный мир»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C87F5A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4917E4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4917E4">
              <w:rPr>
                <w:rFonts w:ascii="Times New Roman" w:hAnsi="Times New Roman"/>
                <w:bCs/>
              </w:rPr>
              <w:t>III Всероссийская Олимпиада по русскому языку, очный тур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75485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4917E4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4917E4">
              <w:rPr>
                <w:rFonts w:ascii="Times New Roman" w:hAnsi="Times New Roman"/>
              </w:rPr>
              <w:t>V Всероссийская  Олимпиада по обществознанию, 1 этап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F92B84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75485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4917E4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4917E4">
              <w:rPr>
                <w:rFonts w:ascii="Times New Roman" w:hAnsi="Times New Roman"/>
              </w:rPr>
              <w:t>III Всероссийская Олимпиада по русскому языку 1 этап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75485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ind w:left="-81" w:right="-184"/>
              <w:jc w:val="center"/>
              <w:rPr>
                <w:rFonts w:ascii="Times New Roman" w:hAnsi="Times New Roman"/>
              </w:rPr>
            </w:pPr>
            <w:r w:rsidRPr="00012152">
              <w:rPr>
                <w:rFonts w:ascii="Times New Roman" w:hAnsi="Times New Roman"/>
                <w:sz w:val="14"/>
              </w:rPr>
              <w:t>Иванова А. вышла в следующий тур</w:t>
            </w:r>
          </w:p>
        </w:tc>
      </w:tr>
      <w:tr w:rsidR="00CE34F8" w:rsidRPr="0003492D" w:rsidTr="00586726">
        <w:tc>
          <w:tcPr>
            <w:tcW w:w="1030" w:type="pct"/>
          </w:tcPr>
          <w:p w:rsidR="00CE34F8" w:rsidRPr="004917E4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4917E4">
              <w:rPr>
                <w:rFonts w:ascii="Times New Roman" w:hAnsi="Times New Roman"/>
              </w:rPr>
              <w:t>III Всероссийская Олимпиада школьников по биологии 1 этап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A53D1E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4917E4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4917E4">
              <w:rPr>
                <w:rFonts w:ascii="Times New Roman" w:hAnsi="Times New Roman"/>
              </w:rPr>
              <w:t>IV Всероссийская  Олимпиада школьников  по истории 1 этап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75485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1030" w:type="pct"/>
          </w:tcPr>
          <w:p w:rsidR="00CE34F8" w:rsidRPr="0003492D" w:rsidRDefault="00CE34F8" w:rsidP="0066510E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40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0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0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68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1" w:type="pct"/>
          </w:tcPr>
          <w:p w:rsidR="00CE34F8" w:rsidRPr="00C87F5A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CE34F8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CE34F8" w:rsidRPr="0003492D" w:rsidTr="00586726">
        <w:tc>
          <w:tcPr>
            <w:tcW w:w="5000" w:type="pct"/>
            <w:gridSpan w:val="15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CE34F8" w:rsidRPr="0003492D" w:rsidTr="00586726">
        <w:tc>
          <w:tcPr>
            <w:tcW w:w="1030" w:type="pct"/>
          </w:tcPr>
          <w:p w:rsidR="00CE34F8" w:rsidRDefault="00CE34F8" w:rsidP="0066510E">
            <w:pPr>
              <w:pStyle w:val="ae"/>
              <w:rPr>
                <w:rFonts w:ascii="Times New Roman" w:hAnsi="Times New Roman"/>
              </w:rPr>
            </w:pPr>
            <w:r w:rsidRPr="00A63D00">
              <w:rPr>
                <w:rFonts w:ascii="Times New Roman" w:hAnsi="Times New Roman"/>
              </w:rPr>
              <w:t>Международная онлайн-олимпиада «</w:t>
            </w:r>
            <w:proofErr w:type="spellStart"/>
            <w:r w:rsidRPr="00A63D00">
              <w:rPr>
                <w:rFonts w:ascii="Times New Roman" w:hAnsi="Times New Roman"/>
              </w:rPr>
              <w:t>Фоксворда</w:t>
            </w:r>
            <w:proofErr w:type="spellEnd"/>
            <w:r w:rsidRPr="00A63D00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E34F8" w:rsidRPr="00A63D00" w:rsidRDefault="00CE34F8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язык)</w:t>
            </w: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CE34F8" w:rsidRPr="0003492D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CE34F8" w:rsidRPr="0003492D" w:rsidRDefault="00CE34F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B5E91" w:rsidRPr="0003492D" w:rsidTr="00586726">
        <w:tc>
          <w:tcPr>
            <w:tcW w:w="1030" w:type="pct"/>
          </w:tcPr>
          <w:p w:rsidR="003B5E91" w:rsidRDefault="003B5E91" w:rsidP="00007C3D">
            <w:pPr>
              <w:pStyle w:val="ae"/>
              <w:rPr>
                <w:rFonts w:ascii="Times New Roman" w:hAnsi="Times New Roman"/>
              </w:rPr>
            </w:pPr>
            <w:r w:rsidRPr="00A63D00">
              <w:rPr>
                <w:rFonts w:ascii="Times New Roman" w:hAnsi="Times New Roman"/>
              </w:rPr>
              <w:t>Международная онлайн-олимпиада «</w:t>
            </w:r>
            <w:proofErr w:type="spellStart"/>
            <w:r w:rsidRPr="00A63D00">
              <w:rPr>
                <w:rFonts w:ascii="Times New Roman" w:hAnsi="Times New Roman"/>
              </w:rPr>
              <w:t>Фоксворда</w:t>
            </w:r>
            <w:proofErr w:type="spellEnd"/>
            <w:r w:rsidRPr="00A63D00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5E91" w:rsidRPr="00A63D00" w:rsidRDefault="003B5E91" w:rsidP="00007C3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007C3D">
              <w:rPr>
                <w:rFonts w:ascii="Times New Roman" w:hAnsi="Times New Roman"/>
              </w:rPr>
              <w:t>обществознание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3B5E91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B5E91" w:rsidRPr="0003492D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" w:type="pct"/>
          </w:tcPr>
          <w:p w:rsidR="003B5E91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3B5E91" w:rsidRPr="0003492D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4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3B5E91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3B5E91" w:rsidRPr="0003492D" w:rsidTr="00586726">
        <w:tc>
          <w:tcPr>
            <w:tcW w:w="1030" w:type="pct"/>
          </w:tcPr>
          <w:p w:rsidR="003B5E91" w:rsidRPr="00A63D00" w:rsidRDefault="003B5E91" w:rsidP="0066510E">
            <w:pPr>
              <w:pStyle w:val="ae"/>
              <w:rPr>
                <w:rFonts w:ascii="Times New Roman" w:hAnsi="Times New Roman"/>
              </w:rPr>
            </w:pPr>
            <w:r w:rsidRPr="00A63D00">
              <w:rPr>
                <w:rFonts w:ascii="Times New Roman" w:hAnsi="Times New Roman"/>
              </w:rPr>
              <w:t xml:space="preserve">Олимпиада по русской литературе «Апрель 2016» в </w:t>
            </w:r>
            <w:r>
              <w:rPr>
                <w:rFonts w:ascii="Times New Roman" w:hAnsi="Times New Roman"/>
              </w:rPr>
              <w:t xml:space="preserve">Участие в </w:t>
            </w:r>
            <w:r w:rsidRPr="00A63D00">
              <w:rPr>
                <w:rFonts w:ascii="Times New Roman" w:hAnsi="Times New Roman"/>
              </w:rPr>
              <w:lastRenderedPageBreak/>
              <w:t>международном проекте «</w:t>
            </w:r>
            <w:proofErr w:type="spellStart"/>
            <w:r w:rsidRPr="00A63D00">
              <w:rPr>
                <w:rFonts w:ascii="Times New Roman" w:hAnsi="Times New Roman"/>
              </w:rPr>
              <w:t>Видеоурок</w:t>
            </w:r>
            <w:proofErr w:type="spellEnd"/>
            <w:r w:rsidRPr="00A63D00">
              <w:rPr>
                <w:rFonts w:ascii="Times New Roman" w:hAnsi="Times New Roman"/>
              </w:rPr>
              <w:t>»</w:t>
            </w: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3B5E91" w:rsidRPr="0003492D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B5E91" w:rsidRPr="0003492D" w:rsidTr="00586726">
        <w:tc>
          <w:tcPr>
            <w:tcW w:w="1030" w:type="pct"/>
          </w:tcPr>
          <w:p w:rsidR="003B5E91" w:rsidRPr="00A63D00" w:rsidRDefault="003B5E91" w:rsidP="0066510E">
            <w:pPr>
              <w:pStyle w:val="ae"/>
              <w:rPr>
                <w:rFonts w:ascii="Times New Roman" w:hAnsi="Times New Roman"/>
              </w:rPr>
            </w:pPr>
            <w:r w:rsidRPr="00A63D00">
              <w:rPr>
                <w:rFonts w:ascii="Times New Roman" w:hAnsi="Times New Roman"/>
              </w:rPr>
              <w:lastRenderedPageBreak/>
              <w:t>Олимпиада по русскому языку «Апрель 2016» в международном проекте «</w:t>
            </w:r>
            <w:proofErr w:type="spellStart"/>
            <w:r w:rsidRPr="00A63D00">
              <w:rPr>
                <w:rFonts w:ascii="Times New Roman" w:hAnsi="Times New Roman"/>
              </w:rPr>
              <w:t>Видеоурок</w:t>
            </w:r>
            <w:proofErr w:type="spellEnd"/>
            <w:r w:rsidRPr="00A63D0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3B5E91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3B5E91" w:rsidRPr="0003492D" w:rsidRDefault="00007C3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3B5E91" w:rsidRPr="00A63D00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B5E91" w:rsidRPr="0003492D" w:rsidTr="00586726">
        <w:tc>
          <w:tcPr>
            <w:tcW w:w="1030" w:type="pct"/>
          </w:tcPr>
          <w:p w:rsidR="003B5E91" w:rsidRPr="0003492D" w:rsidRDefault="003B5E91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3B5E91" w:rsidRPr="00C87F5A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9" w:type="pct"/>
          </w:tcPr>
          <w:p w:rsidR="003B5E91" w:rsidRPr="00C87F5A" w:rsidRDefault="003B5E91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3B5E91" w:rsidRPr="00C87F5A" w:rsidRDefault="003B5E91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3B5E91" w:rsidRPr="00C87F5A" w:rsidRDefault="003B5E91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3B5E91" w:rsidRPr="00C87F5A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0" w:type="pct"/>
          </w:tcPr>
          <w:p w:rsidR="003B5E91" w:rsidRPr="00C87F5A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1" w:type="pct"/>
          </w:tcPr>
          <w:p w:rsidR="003B5E91" w:rsidRPr="00C87F5A" w:rsidRDefault="003B5E91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3B5E91" w:rsidRPr="00C87F5A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84" w:type="pct"/>
          </w:tcPr>
          <w:p w:rsidR="003B5E91" w:rsidRPr="0003492D" w:rsidRDefault="003B5E91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3B5E91" w:rsidRPr="00C87F5A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87F5A">
              <w:rPr>
                <w:rFonts w:ascii="Times New Roman" w:hAnsi="Times New Roman"/>
                <w:b/>
              </w:rPr>
              <w:t>7</w:t>
            </w:r>
          </w:p>
        </w:tc>
      </w:tr>
      <w:tr w:rsidR="003B5E91" w:rsidRPr="0003492D" w:rsidTr="00586726">
        <w:tc>
          <w:tcPr>
            <w:tcW w:w="3696" w:type="pct"/>
            <w:gridSpan w:val="12"/>
            <w:shd w:val="clear" w:color="auto" w:fill="FBD4B4"/>
          </w:tcPr>
          <w:p w:rsidR="003B5E91" w:rsidRPr="0003492D" w:rsidRDefault="003B5E91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3B5E91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484" w:type="pct"/>
            <w:shd w:val="clear" w:color="auto" w:fill="FBD4B4"/>
          </w:tcPr>
          <w:p w:rsidR="003B5E91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4" w:type="pct"/>
            <w:shd w:val="clear" w:color="auto" w:fill="FBD4B4"/>
          </w:tcPr>
          <w:p w:rsidR="003B5E91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конкурсах</w:t>
      </w: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782742">
        <w:rPr>
          <w:rFonts w:ascii="Times New Roman" w:hAnsi="Times New Roman"/>
          <w:b/>
          <w:sz w:val="24"/>
          <w:szCs w:val="24"/>
        </w:rPr>
        <w:t>5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782742">
        <w:rPr>
          <w:rFonts w:ascii="Times New Roman" w:hAnsi="Times New Roman"/>
          <w:b/>
          <w:sz w:val="24"/>
          <w:szCs w:val="24"/>
        </w:rPr>
        <w:t>6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483"/>
        <w:gridCol w:w="609"/>
        <w:gridCol w:w="609"/>
        <w:gridCol w:w="609"/>
        <w:gridCol w:w="609"/>
        <w:gridCol w:w="609"/>
        <w:gridCol w:w="609"/>
        <w:gridCol w:w="609"/>
        <w:gridCol w:w="518"/>
        <w:gridCol w:w="518"/>
        <w:gridCol w:w="485"/>
        <w:gridCol w:w="917"/>
        <w:gridCol w:w="774"/>
        <w:gridCol w:w="618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Конкурсы, игры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285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112D33" w:rsidRPr="0003492D" w:rsidTr="00943DB5">
        <w:tc>
          <w:tcPr>
            <w:tcW w:w="1043" w:type="pct"/>
          </w:tcPr>
          <w:p w:rsidR="00112D33" w:rsidRPr="00D40C23" w:rsidRDefault="00112D33" w:rsidP="0066510E">
            <w:pPr>
              <w:pStyle w:val="ae"/>
              <w:rPr>
                <w:rFonts w:ascii="Times New Roman" w:hAnsi="Times New Roman"/>
                <w:b/>
              </w:rPr>
            </w:pPr>
            <w:r w:rsidRPr="00D40C23">
              <w:rPr>
                <w:rFonts w:ascii="Times New Roman" w:hAnsi="Times New Roman"/>
              </w:rPr>
              <w:t>Всероссийский конкурс сочинений – 2015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1</w:t>
            </w:r>
          </w:p>
        </w:tc>
        <w:tc>
          <w:tcPr>
            <w:tcW w:w="224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4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5A71A8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«Знатоки природы»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03492D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112D33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2D33" w:rsidRPr="0003492D" w:rsidTr="00782742">
        <w:tc>
          <w:tcPr>
            <w:tcW w:w="5000" w:type="pct"/>
            <w:gridSpan w:val="15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D33C69" w:rsidP="0066510E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Орфо</w:t>
            </w:r>
            <w:proofErr w:type="spellEnd"/>
            <w:r>
              <w:rPr>
                <w:rFonts w:ascii="Times New Roman" w:hAnsi="Times New Roman"/>
              </w:rPr>
              <w:t>-Эверест»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523D6D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112D33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112D33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112D33" w:rsidRPr="0003492D" w:rsidRDefault="00007C3D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2D33" w:rsidRPr="0003492D" w:rsidTr="002F04AF">
        <w:tc>
          <w:tcPr>
            <w:tcW w:w="5000" w:type="pct"/>
            <w:gridSpan w:val="15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2F04AF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112D33" w:rsidRPr="0003492D" w:rsidTr="00943DB5">
        <w:tc>
          <w:tcPr>
            <w:tcW w:w="1043" w:type="pct"/>
          </w:tcPr>
          <w:p w:rsidR="00112D33" w:rsidRPr="00656226" w:rsidRDefault="00112D33" w:rsidP="0065622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Метапредметный</w:t>
            </w:r>
            <w:proofErr w:type="spellEnd"/>
            <w:r>
              <w:rPr>
                <w:rFonts w:ascii="Times New Roman" w:hAnsi="Times New Roman"/>
              </w:rPr>
              <w:t xml:space="preserve"> конкурс </w:t>
            </w:r>
            <w:r w:rsidRPr="00656226">
              <w:rPr>
                <w:rFonts w:ascii="Times New Roman" w:hAnsi="Times New Roman"/>
              </w:rPr>
              <w:t>«Успевай-ка»</w:t>
            </w:r>
            <w:r>
              <w:rPr>
                <w:rFonts w:ascii="Times New Roman" w:hAnsi="Times New Roman"/>
              </w:rPr>
              <w:t xml:space="preserve">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31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656226" w:rsidRDefault="00112D33" w:rsidP="0065622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Орфотека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9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10</w:t>
            </w: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30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2D33" w:rsidRPr="0003492D" w:rsidTr="00943DB5">
        <w:tc>
          <w:tcPr>
            <w:tcW w:w="1043" w:type="pct"/>
          </w:tcPr>
          <w:p w:rsidR="00112D33" w:rsidRPr="00656226" w:rsidRDefault="00112D33" w:rsidP="00656226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Метапредметный</w:t>
            </w:r>
            <w:proofErr w:type="spellEnd"/>
            <w:r>
              <w:rPr>
                <w:rFonts w:ascii="Times New Roman" w:hAnsi="Times New Roman"/>
              </w:rPr>
              <w:t xml:space="preserve"> конкурс </w:t>
            </w:r>
            <w:r w:rsidRPr="00656226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Решай</w:t>
            </w:r>
            <w:r w:rsidRPr="00656226">
              <w:rPr>
                <w:rFonts w:ascii="Times New Roman" w:hAnsi="Times New Roman"/>
              </w:rPr>
              <w:t>-ка»</w:t>
            </w:r>
            <w:r>
              <w:rPr>
                <w:rFonts w:ascii="Times New Roman" w:hAnsi="Times New Roman"/>
              </w:rPr>
              <w:t xml:space="preserve"> 2-4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656226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56226"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112D33" w:rsidRPr="00C64981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C64981">
              <w:rPr>
                <w:rFonts w:ascii="Times New Roman" w:hAnsi="Times New Roman"/>
              </w:rPr>
              <w:t>11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510E" w:rsidRPr="0003492D" w:rsidTr="00943DB5">
        <w:tc>
          <w:tcPr>
            <w:tcW w:w="1043" w:type="pct"/>
          </w:tcPr>
          <w:p w:rsidR="0066510E" w:rsidRDefault="0066510E" w:rsidP="0065622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«Мозаика»</w:t>
            </w:r>
          </w:p>
        </w:tc>
        <w:tc>
          <w:tcPr>
            <w:tcW w:w="223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656226" w:rsidRDefault="0066510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66510E" w:rsidRPr="00C64981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C64981"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66510E" w:rsidRPr="0003492D" w:rsidRDefault="0066510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66510E" w:rsidRPr="0066510E" w:rsidRDefault="0066510E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510E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66510E" w:rsidRPr="0066510E" w:rsidRDefault="0066510E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510E">
              <w:rPr>
                <w:rFonts w:ascii="Times New Roman" w:hAnsi="Times New Roman"/>
                <w:sz w:val="16"/>
                <w:szCs w:val="16"/>
              </w:rPr>
              <w:t>(3 место в регионе)</w:t>
            </w:r>
          </w:p>
        </w:tc>
      </w:tr>
      <w:tr w:rsidR="005A71A8" w:rsidRPr="0003492D" w:rsidTr="00943DB5">
        <w:tc>
          <w:tcPr>
            <w:tcW w:w="1043" w:type="pct"/>
          </w:tcPr>
          <w:p w:rsidR="005A71A8" w:rsidRDefault="005A71A8" w:rsidP="0065622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Конкурс-игра «Кенгуру-2016»</w:t>
            </w:r>
          </w:p>
        </w:tc>
        <w:tc>
          <w:tcPr>
            <w:tcW w:w="223" w:type="pct"/>
          </w:tcPr>
          <w:p w:rsidR="005A71A8" w:rsidRPr="0003492D" w:rsidRDefault="005A71A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4</w:t>
            </w:r>
          </w:p>
        </w:tc>
        <w:tc>
          <w:tcPr>
            <w:tcW w:w="239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2</w:t>
            </w:r>
          </w:p>
        </w:tc>
        <w:tc>
          <w:tcPr>
            <w:tcW w:w="224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A71A8" w:rsidRPr="005A71A8" w:rsidRDefault="005A71A8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38</w:t>
            </w:r>
          </w:p>
        </w:tc>
        <w:tc>
          <w:tcPr>
            <w:tcW w:w="357" w:type="pct"/>
          </w:tcPr>
          <w:p w:rsidR="005A71A8" w:rsidRPr="0003492D" w:rsidRDefault="005A71A8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5A71A8" w:rsidRPr="00523D6D" w:rsidRDefault="00523D6D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D6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23D6D" w:rsidRPr="00523D6D" w:rsidRDefault="00523D6D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3D6D">
              <w:rPr>
                <w:rFonts w:ascii="Times New Roman" w:hAnsi="Times New Roman"/>
                <w:sz w:val="16"/>
                <w:szCs w:val="16"/>
              </w:rPr>
              <w:t>(3 место в районе)</w:t>
            </w:r>
          </w:p>
        </w:tc>
      </w:tr>
      <w:tr w:rsidR="00112D33" w:rsidRPr="0003492D" w:rsidTr="00943DB5">
        <w:tc>
          <w:tcPr>
            <w:tcW w:w="1043" w:type="pct"/>
          </w:tcPr>
          <w:p w:rsidR="00112D33" w:rsidRPr="0003492D" w:rsidRDefault="00112D33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1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9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39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4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112D33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357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" w:type="pct"/>
          </w:tcPr>
          <w:p w:rsidR="00112D33" w:rsidRPr="0003492D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12D33" w:rsidRPr="0003492D" w:rsidTr="00782742">
        <w:tc>
          <w:tcPr>
            <w:tcW w:w="5000" w:type="pct"/>
            <w:gridSpan w:val="15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112D33" w:rsidRPr="0003492D" w:rsidTr="00943DB5">
        <w:tc>
          <w:tcPr>
            <w:tcW w:w="1043" w:type="pct"/>
          </w:tcPr>
          <w:p w:rsidR="00112D33" w:rsidRPr="00F54D2D" w:rsidRDefault="00112D33" w:rsidP="006B7E87">
            <w:pPr>
              <w:pStyle w:val="ae"/>
              <w:rPr>
                <w:rFonts w:ascii="Times New Roman" w:hAnsi="Times New Roman"/>
                <w:b/>
              </w:rPr>
            </w:pPr>
            <w:r w:rsidRPr="00F54D2D">
              <w:rPr>
                <w:rFonts w:ascii="Times New Roman" w:hAnsi="Times New Roman"/>
              </w:rPr>
              <w:t xml:space="preserve"> «</w:t>
            </w:r>
            <w:proofErr w:type="spellStart"/>
            <w:r w:rsidRPr="00F54D2D">
              <w:rPr>
                <w:rFonts w:ascii="Times New Roman" w:hAnsi="Times New Roman"/>
              </w:rPr>
              <w:t>Олимпис</w:t>
            </w:r>
            <w:proofErr w:type="spellEnd"/>
            <w:r w:rsidRPr="00F54D2D">
              <w:rPr>
                <w:rFonts w:ascii="Times New Roman" w:hAnsi="Times New Roman"/>
              </w:rPr>
              <w:t xml:space="preserve"> 2015</w:t>
            </w:r>
            <w:r w:rsidR="00D33C69">
              <w:rPr>
                <w:rFonts w:ascii="Times New Roman" w:hAnsi="Times New Roman"/>
              </w:rPr>
              <w:t>»</w:t>
            </w:r>
            <w:r w:rsidRPr="00F54D2D">
              <w:rPr>
                <w:rFonts w:ascii="Times New Roman" w:hAnsi="Times New Roman"/>
              </w:rPr>
              <w:t xml:space="preserve"> – </w:t>
            </w:r>
            <w:r w:rsidR="006B7E87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3" w:type="pct"/>
          </w:tcPr>
          <w:p w:rsidR="00112D33" w:rsidRPr="0003492D" w:rsidRDefault="00112D33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112D33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112D33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12D33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112D33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12D33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7" w:type="pct"/>
          </w:tcPr>
          <w:p w:rsidR="00112D33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112D33" w:rsidRPr="002F04AF" w:rsidRDefault="00112D33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B7E87" w:rsidRPr="0003492D" w:rsidTr="00943DB5">
        <w:tc>
          <w:tcPr>
            <w:tcW w:w="1043" w:type="pct"/>
          </w:tcPr>
          <w:p w:rsidR="006B7E87" w:rsidRPr="00F54D2D" w:rsidRDefault="006B7E87" w:rsidP="006B7E87">
            <w:pPr>
              <w:pStyle w:val="ae"/>
              <w:rPr>
                <w:rFonts w:ascii="Times New Roman" w:hAnsi="Times New Roman"/>
                <w:b/>
              </w:rPr>
            </w:pPr>
            <w:r w:rsidRPr="00F54D2D">
              <w:rPr>
                <w:rFonts w:ascii="Times New Roman" w:hAnsi="Times New Roman"/>
              </w:rPr>
              <w:t xml:space="preserve"> «</w:t>
            </w:r>
            <w:proofErr w:type="spellStart"/>
            <w:r w:rsidRPr="00F54D2D">
              <w:rPr>
                <w:rFonts w:ascii="Times New Roman" w:hAnsi="Times New Roman"/>
              </w:rPr>
              <w:t>Олимпис</w:t>
            </w:r>
            <w:proofErr w:type="spellEnd"/>
            <w:r w:rsidRPr="00F54D2D">
              <w:rPr>
                <w:rFonts w:ascii="Times New Roman" w:hAnsi="Times New Roman"/>
              </w:rPr>
              <w:t xml:space="preserve"> 2015</w:t>
            </w:r>
            <w:r>
              <w:rPr>
                <w:rFonts w:ascii="Times New Roman" w:hAnsi="Times New Roman"/>
              </w:rPr>
              <w:t>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23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6B7E87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B7E87" w:rsidRPr="0003492D" w:rsidTr="00943DB5">
        <w:tc>
          <w:tcPr>
            <w:tcW w:w="1043" w:type="pct"/>
          </w:tcPr>
          <w:p w:rsidR="006B7E87" w:rsidRPr="00F54D2D" w:rsidRDefault="006B7E87" w:rsidP="006B7E87">
            <w:pPr>
              <w:pStyle w:val="ae"/>
              <w:rPr>
                <w:rFonts w:ascii="Times New Roman" w:hAnsi="Times New Roman"/>
                <w:b/>
              </w:rPr>
            </w:pPr>
            <w:r w:rsidRPr="00F54D2D">
              <w:rPr>
                <w:rFonts w:ascii="Times New Roman" w:hAnsi="Times New Roman"/>
              </w:rPr>
              <w:t xml:space="preserve"> «</w:t>
            </w:r>
            <w:proofErr w:type="spellStart"/>
            <w:r w:rsidRPr="00F54D2D">
              <w:rPr>
                <w:rFonts w:ascii="Times New Roman" w:hAnsi="Times New Roman"/>
              </w:rPr>
              <w:t>Олимпис</w:t>
            </w:r>
            <w:proofErr w:type="spellEnd"/>
            <w:r w:rsidRPr="00F54D2D">
              <w:rPr>
                <w:rFonts w:ascii="Times New Roman" w:hAnsi="Times New Roman"/>
              </w:rPr>
              <w:t xml:space="preserve"> 2015</w:t>
            </w:r>
            <w:r>
              <w:rPr>
                <w:rFonts w:ascii="Times New Roman" w:hAnsi="Times New Roman"/>
              </w:rPr>
              <w:t>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23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6B7E87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7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B7E87" w:rsidRPr="0003492D" w:rsidTr="00943DB5">
        <w:tc>
          <w:tcPr>
            <w:tcW w:w="1043" w:type="pct"/>
          </w:tcPr>
          <w:p w:rsidR="006B7E87" w:rsidRPr="00F54D2D" w:rsidRDefault="006B7E87" w:rsidP="006B7E87">
            <w:pPr>
              <w:pStyle w:val="ae"/>
              <w:rPr>
                <w:rFonts w:ascii="Times New Roman" w:hAnsi="Times New Roman"/>
                <w:b/>
              </w:rPr>
            </w:pPr>
            <w:r w:rsidRPr="00F54D2D">
              <w:rPr>
                <w:rFonts w:ascii="Times New Roman" w:hAnsi="Times New Roman"/>
              </w:rPr>
              <w:t xml:space="preserve"> «</w:t>
            </w:r>
            <w:proofErr w:type="spellStart"/>
            <w:r w:rsidRPr="00F54D2D">
              <w:rPr>
                <w:rFonts w:ascii="Times New Roman" w:hAnsi="Times New Roman"/>
              </w:rPr>
              <w:t>Олимпис</w:t>
            </w:r>
            <w:proofErr w:type="spellEnd"/>
            <w:r w:rsidRPr="00F54D2D">
              <w:rPr>
                <w:rFonts w:ascii="Times New Roman" w:hAnsi="Times New Roman"/>
              </w:rPr>
              <w:t xml:space="preserve"> 2015</w:t>
            </w:r>
            <w:r>
              <w:rPr>
                <w:rFonts w:ascii="Times New Roman" w:hAnsi="Times New Roman"/>
              </w:rPr>
              <w:t>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23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6B7E87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B7E87" w:rsidRPr="0003492D" w:rsidTr="00943DB5">
        <w:tc>
          <w:tcPr>
            <w:tcW w:w="1043" w:type="pct"/>
          </w:tcPr>
          <w:p w:rsidR="006B7E87" w:rsidRPr="00F54D2D" w:rsidRDefault="006B7E87" w:rsidP="006B7E87">
            <w:pPr>
              <w:pStyle w:val="ae"/>
              <w:rPr>
                <w:rFonts w:ascii="Times New Roman" w:hAnsi="Times New Roman"/>
                <w:b/>
              </w:rPr>
            </w:pPr>
            <w:r w:rsidRPr="00F54D2D">
              <w:rPr>
                <w:rFonts w:ascii="Times New Roman" w:hAnsi="Times New Roman"/>
              </w:rPr>
              <w:lastRenderedPageBreak/>
              <w:t xml:space="preserve"> «</w:t>
            </w:r>
            <w:proofErr w:type="spellStart"/>
            <w:r w:rsidRPr="00F54D2D">
              <w:rPr>
                <w:rFonts w:ascii="Times New Roman" w:hAnsi="Times New Roman"/>
              </w:rPr>
              <w:t>Олимпис</w:t>
            </w:r>
            <w:proofErr w:type="spellEnd"/>
            <w:r w:rsidRPr="00F54D2D">
              <w:rPr>
                <w:rFonts w:ascii="Times New Roman" w:hAnsi="Times New Roman"/>
              </w:rPr>
              <w:t xml:space="preserve"> 2015</w:t>
            </w:r>
            <w:r>
              <w:rPr>
                <w:rFonts w:ascii="Times New Roman" w:hAnsi="Times New Roman"/>
              </w:rPr>
              <w:t>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биология и </w:t>
            </w: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223" w:type="pct"/>
          </w:tcPr>
          <w:p w:rsidR="006B7E87" w:rsidRPr="0003492D" w:rsidRDefault="006B7E8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6B7E87" w:rsidRPr="006B7E87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6B7E87"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6B7E87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7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6B7E87" w:rsidRPr="002F04AF" w:rsidRDefault="006B7E8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2016»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3" w:type="pct"/>
          </w:tcPr>
          <w:p w:rsidR="00E86576" w:rsidRP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E86576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7" w:type="pct"/>
          </w:tcPr>
          <w:p w:rsidR="00E86576" w:rsidRPr="002F04AF" w:rsidRDefault="0066510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2016»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23" w:type="pct"/>
          </w:tcPr>
          <w:p w:rsidR="00E86576" w:rsidRP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2016»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23" w:type="pct"/>
          </w:tcPr>
          <w:p w:rsidR="00E86576" w:rsidRP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E86576"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7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2016»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23" w:type="pct"/>
          </w:tcPr>
          <w:p w:rsidR="00E86576" w:rsidRP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E86576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" w:type="pct"/>
          </w:tcPr>
          <w:p w:rsidR="00E86576" w:rsidRPr="002F04AF" w:rsidRDefault="0066510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2016»</w:t>
            </w:r>
            <w:r w:rsidRPr="00F54D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биология и </w:t>
            </w: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223" w:type="pct"/>
          </w:tcPr>
          <w:p w:rsidR="00E86576" w:rsidRP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E86576"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6B7E87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7" w:type="pct"/>
          </w:tcPr>
          <w:p w:rsidR="00E86576" w:rsidRPr="002F04AF" w:rsidRDefault="0066510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Игра-конкурс «Русский медвежонок»</w:t>
            </w:r>
          </w:p>
        </w:tc>
        <w:tc>
          <w:tcPr>
            <w:tcW w:w="223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112D33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112D33">
              <w:rPr>
                <w:rFonts w:ascii="Times New Roman" w:hAnsi="Times New Roman"/>
              </w:rPr>
              <w:t>12</w:t>
            </w:r>
          </w:p>
        </w:tc>
        <w:tc>
          <w:tcPr>
            <w:tcW w:w="281" w:type="pct"/>
          </w:tcPr>
          <w:p w:rsidR="00E86576" w:rsidRPr="00112D33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112D33"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E86576" w:rsidRPr="00112D33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112D33"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57" w:type="pct"/>
          </w:tcPr>
          <w:p w:rsidR="00E86576" w:rsidRPr="002C7F54" w:rsidRDefault="002C7F54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F54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2C7F54" w:rsidRPr="002C7F54" w:rsidRDefault="002C7F54" w:rsidP="0066510E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F54">
              <w:rPr>
                <w:rFonts w:ascii="Times New Roman" w:hAnsi="Times New Roman"/>
                <w:sz w:val="16"/>
                <w:szCs w:val="16"/>
              </w:rPr>
              <w:t>(1 место в районе)</w:t>
            </w: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F54D2D" w:rsidRDefault="00E86576" w:rsidP="0066510E">
            <w:pPr>
              <w:pStyle w:val="ae"/>
              <w:rPr>
                <w:rFonts w:ascii="Times New Roman" w:hAnsi="Times New Roman"/>
              </w:rPr>
            </w:pPr>
            <w:r w:rsidRPr="00F54D2D">
              <w:rPr>
                <w:rFonts w:ascii="Times New Roman" w:hAnsi="Times New Roman"/>
              </w:rPr>
              <w:t xml:space="preserve"> «Безопасный мир»</w:t>
            </w:r>
          </w:p>
        </w:tc>
        <w:tc>
          <w:tcPr>
            <w:tcW w:w="223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5A71A8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5A71A8">
              <w:rPr>
                <w:rFonts w:ascii="Times New Roman" w:hAnsi="Times New Roman"/>
              </w:rPr>
              <w:t>17</w:t>
            </w: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13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57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 xml:space="preserve">5 </w:t>
            </w:r>
          </w:p>
        </w:tc>
      </w:tr>
      <w:tr w:rsidR="00E86576" w:rsidRPr="0003492D" w:rsidTr="00943DB5">
        <w:tc>
          <w:tcPr>
            <w:tcW w:w="1043" w:type="pct"/>
          </w:tcPr>
          <w:p w:rsidR="00E86576" w:rsidRPr="005B2E84" w:rsidRDefault="00E86576" w:rsidP="0066510E">
            <w:pPr>
              <w:pStyle w:val="ae"/>
              <w:rPr>
                <w:rFonts w:ascii="Times New Roman" w:hAnsi="Times New Roman"/>
              </w:rPr>
            </w:pPr>
            <w:r w:rsidRPr="005B2E84">
              <w:rPr>
                <w:rFonts w:ascii="Times New Roman" w:hAnsi="Times New Roman"/>
              </w:rPr>
              <w:t>«Грамотей-спринт 2016»</w:t>
            </w:r>
          </w:p>
        </w:tc>
        <w:tc>
          <w:tcPr>
            <w:tcW w:w="223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8</w:t>
            </w: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2F04AF">
              <w:rPr>
                <w:rFonts w:ascii="Times New Roman" w:hAnsi="Times New Roman"/>
              </w:rPr>
              <w:t>5</w:t>
            </w: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C64981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57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E86576" w:rsidRPr="002F04AF" w:rsidRDefault="002C7F54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6576" w:rsidRPr="0003492D" w:rsidTr="00943DB5">
        <w:tc>
          <w:tcPr>
            <w:tcW w:w="1043" w:type="pct"/>
          </w:tcPr>
          <w:p w:rsidR="00E86576" w:rsidRPr="005B2E84" w:rsidRDefault="00E86576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«Золотое руно»</w:t>
            </w:r>
          </w:p>
        </w:tc>
        <w:tc>
          <w:tcPr>
            <w:tcW w:w="223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075485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075485"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9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7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E86576" w:rsidRPr="002F04AF" w:rsidRDefault="00E8657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E86576" w:rsidRPr="0003492D" w:rsidTr="00943DB5">
        <w:tc>
          <w:tcPr>
            <w:tcW w:w="1043" w:type="pct"/>
          </w:tcPr>
          <w:p w:rsidR="00E86576" w:rsidRPr="0003492D" w:rsidRDefault="00E8657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1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39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39" w:type="pct"/>
          </w:tcPr>
          <w:p w:rsidR="00E8657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4" w:type="pct"/>
          </w:tcPr>
          <w:p w:rsidR="00E86576" w:rsidRPr="0003492D" w:rsidRDefault="00E8657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E86576" w:rsidRPr="0003492D" w:rsidRDefault="00C64981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</w:t>
            </w:r>
          </w:p>
        </w:tc>
        <w:tc>
          <w:tcPr>
            <w:tcW w:w="357" w:type="pct"/>
          </w:tcPr>
          <w:p w:rsidR="00E86576" w:rsidRPr="0003492D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5" w:type="pct"/>
          </w:tcPr>
          <w:p w:rsidR="00E86576" w:rsidRPr="0003492D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86576" w:rsidRPr="0003492D" w:rsidTr="00943DB5">
        <w:tc>
          <w:tcPr>
            <w:tcW w:w="3935" w:type="pct"/>
            <w:gridSpan w:val="12"/>
            <w:shd w:val="clear" w:color="auto" w:fill="FBD4B4"/>
          </w:tcPr>
          <w:p w:rsidR="00E86576" w:rsidRPr="0003492D" w:rsidRDefault="00E8657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E86576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369</w:t>
            </w:r>
          </w:p>
        </w:tc>
        <w:tc>
          <w:tcPr>
            <w:tcW w:w="357" w:type="pct"/>
            <w:shd w:val="clear" w:color="auto" w:fill="FBD4B4"/>
          </w:tcPr>
          <w:p w:rsidR="00E86576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5" w:type="pct"/>
            <w:shd w:val="clear" w:color="auto" w:fill="FBD4B4"/>
          </w:tcPr>
          <w:p w:rsidR="00E86576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443E07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443E07">
        <w:rPr>
          <w:rFonts w:ascii="Times New Roman" w:hAnsi="Times New Roman"/>
          <w:b/>
          <w:sz w:val="24"/>
          <w:szCs w:val="24"/>
        </w:rPr>
        <w:t xml:space="preserve"> играх</w:t>
      </w: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>в 201</w:t>
      </w:r>
      <w:r w:rsidR="00443E07">
        <w:rPr>
          <w:rFonts w:ascii="Times New Roman" w:hAnsi="Times New Roman"/>
          <w:b/>
          <w:sz w:val="24"/>
          <w:szCs w:val="24"/>
        </w:rPr>
        <w:t>5</w:t>
      </w:r>
      <w:r w:rsidRPr="00443E07">
        <w:rPr>
          <w:rFonts w:ascii="Times New Roman" w:hAnsi="Times New Roman"/>
          <w:b/>
          <w:sz w:val="24"/>
          <w:szCs w:val="24"/>
        </w:rPr>
        <w:t xml:space="preserve"> – 201</w:t>
      </w:r>
      <w:r w:rsidR="00443E07">
        <w:rPr>
          <w:rFonts w:ascii="Times New Roman" w:hAnsi="Times New Roman"/>
          <w:b/>
          <w:sz w:val="24"/>
          <w:szCs w:val="24"/>
        </w:rPr>
        <w:t>6</w:t>
      </w:r>
      <w:r w:rsidRPr="00443E0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88"/>
        <w:gridCol w:w="546"/>
        <w:gridCol w:w="487"/>
        <w:gridCol w:w="487"/>
        <w:gridCol w:w="487"/>
        <w:gridCol w:w="487"/>
        <w:gridCol w:w="487"/>
        <w:gridCol w:w="487"/>
        <w:gridCol w:w="436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419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4917E4" w:rsidRPr="0003492D" w:rsidTr="00443E07">
        <w:tc>
          <w:tcPr>
            <w:tcW w:w="1304" w:type="pct"/>
          </w:tcPr>
          <w:p w:rsidR="004917E4" w:rsidRPr="0003492D" w:rsidRDefault="004917E4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Древней Греции</w:t>
            </w: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4917E4" w:rsidRPr="0003492D" w:rsidRDefault="004917E4" w:rsidP="0066510E">
            <w:pPr>
              <w:pStyle w:val="ae"/>
              <w:rPr>
                <w:rFonts w:ascii="Times New Roman" w:hAnsi="Times New Roman"/>
              </w:rPr>
            </w:pPr>
          </w:p>
        </w:tc>
      </w:tr>
      <w:tr w:rsidR="004917E4" w:rsidRPr="0003492D" w:rsidTr="00443E07">
        <w:tc>
          <w:tcPr>
            <w:tcW w:w="1304" w:type="pct"/>
          </w:tcPr>
          <w:p w:rsidR="004917E4" w:rsidRPr="0003492D" w:rsidRDefault="004917E4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Рыцарский турнир</w:t>
            </w: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917E4" w:rsidRPr="0003492D" w:rsidRDefault="004917E4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" w:type="pct"/>
          </w:tcPr>
          <w:p w:rsidR="004917E4" w:rsidRPr="0003492D" w:rsidRDefault="004917E4" w:rsidP="0066510E">
            <w:pPr>
              <w:pStyle w:val="ae"/>
              <w:ind w:left="-9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4917E4" w:rsidRPr="0003492D" w:rsidRDefault="00C87F5A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FB3622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B3622">
              <w:rPr>
                <w:rFonts w:ascii="Times New Roman" w:hAnsi="Times New Roman"/>
                <w:sz w:val="20"/>
              </w:rPr>
              <w:t>(3 место)</w:t>
            </w: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Географическая игра «Острова России в Тихом океане»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место</w:t>
            </w: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6707" w:rsidRPr="0003492D" w:rsidTr="00443E07">
        <w:tc>
          <w:tcPr>
            <w:tcW w:w="5000" w:type="pct"/>
            <w:gridSpan w:val="15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6707" w:rsidRPr="0003492D" w:rsidTr="00443E07">
        <w:tc>
          <w:tcPr>
            <w:tcW w:w="5000" w:type="pct"/>
            <w:gridSpan w:val="15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Интеллектуальная игра «Хранители воды»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Интеллектуальная игра «Вода России»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443E07">
        <w:tc>
          <w:tcPr>
            <w:tcW w:w="1304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488" w:type="pct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BF6707" w:rsidRPr="0003492D" w:rsidTr="00443E07">
        <w:tc>
          <w:tcPr>
            <w:tcW w:w="3683" w:type="pct"/>
            <w:gridSpan w:val="12"/>
            <w:shd w:val="clear" w:color="auto" w:fill="FBD4B4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488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586726" w:rsidRDefault="00586726" w:rsidP="00586726">
      <w:pPr>
        <w:pStyle w:val="ae"/>
        <w:rPr>
          <w:rFonts w:ascii="Times New Roman" w:hAnsi="Times New Roman"/>
        </w:rPr>
      </w:pPr>
    </w:p>
    <w:p w:rsidR="00146591" w:rsidRPr="0003492D" w:rsidRDefault="00146591" w:rsidP="00586726">
      <w:pPr>
        <w:pStyle w:val="ae"/>
        <w:rPr>
          <w:rFonts w:ascii="Times New Roman" w:hAnsi="Times New Roman"/>
        </w:rPr>
      </w:pPr>
    </w:p>
    <w:p w:rsidR="00586726" w:rsidRPr="00CB140B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 xml:space="preserve">Участие обучающихся в  фестивалях и конкурсах </w:t>
      </w:r>
      <w:r w:rsidRPr="00CB140B">
        <w:rPr>
          <w:rFonts w:ascii="Times New Roman" w:hAnsi="Times New Roman"/>
          <w:b/>
          <w:sz w:val="24"/>
          <w:szCs w:val="24"/>
          <w:u w:val="single"/>
        </w:rPr>
        <w:t xml:space="preserve">творческой </w:t>
      </w:r>
      <w:r w:rsidRPr="00CB140B">
        <w:rPr>
          <w:rFonts w:ascii="Times New Roman" w:hAnsi="Times New Roman"/>
          <w:b/>
          <w:sz w:val="24"/>
          <w:szCs w:val="24"/>
        </w:rPr>
        <w:t>направленности</w:t>
      </w:r>
    </w:p>
    <w:p w:rsidR="00CB140B" w:rsidRDefault="00586726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>в 201</w:t>
      </w:r>
      <w:r w:rsidR="00CB140B">
        <w:rPr>
          <w:rFonts w:ascii="Times New Roman" w:hAnsi="Times New Roman"/>
          <w:b/>
          <w:sz w:val="24"/>
          <w:szCs w:val="24"/>
        </w:rPr>
        <w:t>5</w:t>
      </w:r>
      <w:r w:rsidRPr="00CB140B">
        <w:rPr>
          <w:rFonts w:ascii="Times New Roman" w:hAnsi="Times New Roman"/>
          <w:b/>
          <w:sz w:val="24"/>
          <w:szCs w:val="24"/>
        </w:rPr>
        <w:t xml:space="preserve"> – 201</w:t>
      </w:r>
      <w:r w:rsidR="00CB140B">
        <w:rPr>
          <w:rFonts w:ascii="Times New Roman" w:hAnsi="Times New Roman"/>
          <w:b/>
          <w:sz w:val="24"/>
          <w:szCs w:val="24"/>
        </w:rPr>
        <w:t>6</w:t>
      </w:r>
      <w:r w:rsidRPr="00CB140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B140B" w:rsidRDefault="00CB140B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07120E" w:rsidRDefault="00586726" w:rsidP="00CB140B">
      <w:pPr>
        <w:pStyle w:val="ae"/>
        <w:rPr>
          <w:rFonts w:ascii="Times New Roman" w:hAnsi="Times New Roman"/>
          <w:sz w:val="24"/>
          <w:szCs w:val="24"/>
        </w:rPr>
      </w:pPr>
      <w:r w:rsidRPr="0007120E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07120E">
        <w:rPr>
          <w:rFonts w:ascii="Times New Roman" w:hAnsi="Times New Roman"/>
          <w:sz w:val="24"/>
          <w:szCs w:val="24"/>
        </w:rPr>
        <w:t xml:space="preserve">В отчеты </w:t>
      </w:r>
      <w:r w:rsidRPr="0007120E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07120E">
        <w:rPr>
          <w:rFonts w:ascii="Times New Roman" w:hAnsi="Times New Roman"/>
          <w:sz w:val="24"/>
          <w:szCs w:val="24"/>
        </w:rPr>
        <w:t xml:space="preserve">  данные об участии в мероприятиях по линии ЦВР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lastRenderedPageBreak/>
              <w:t>телей</w:t>
            </w:r>
            <w:proofErr w:type="spellEnd"/>
          </w:p>
        </w:tc>
        <w:tc>
          <w:tcPr>
            <w:tcW w:w="422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lastRenderedPageBreak/>
              <w:t>призе-</w:t>
            </w:r>
            <w:r w:rsidRPr="0003492D">
              <w:rPr>
                <w:rFonts w:ascii="Times New Roman" w:hAnsi="Times New Roman"/>
                <w:b/>
                <w:i/>
              </w:rPr>
              <w:lastRenderedPageBreak/>
              <w:t>ров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lastRenderedPageBreak/>
              <w:t>Муниципальный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E1555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по пожарной безопасности</w:t>
            </w:r>
          </w:p>
        </w:tc>
        <w:tc>
          <w:tcPr>
            <w:tcW w:w="218" w:type="pct"/>
          </w:tcPr>
          <w:p w:rsidR="00586726" w:rsidRPr="0003492D" w:rsidRDefault="00E1555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E1555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прикладного творчества</w:t>
            </w:r>
          </w:p>
        </w:tc>
        <w:tc>
          <w:tcPr>
            <w:tcW w:w="218" w:type="pct"/>
          </w:tcPr>
          <w:p w:rsidR="00586726" w:rsidRPr="0003492D" w:rsidRDefault="00E1555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0948B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2" w:type="pc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586726" w:rsidRPr="0003492D" w:rsidRDefault="00A366FE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F04AF" w:rsidRPr="0003492D" w:rsidTr="00EE565A">
        <w:tc>
          <w:tcPr>
            <w:tcW w:w="1272" w:type="pct"/>
          </w:tcPr>
          <w:p w:rsidR="002F04AF" w:rsidRPr="007E0603" w:rsidRDefault="002F04AF" w:rsidP="0066510E">
            <w:pPr>
              <w:pStyle w:val="ae"/>
              <w:rPr>
                <w:rFonts w:ascii="Times New Roman" w:hAnsi="Times New Roman"/>
              </w:rPr>
            </w:pPr>
            <w:r w:rsidRPr="007E0603">
              <w:rPr>
                <w:rFonts w:ascii="Times New Roman" w:hAnsi="Times New Roman"/>
              </w:rPr>
              <w:t>Конкурс дружин юных пожарных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F04AF" w:rsidRPr="0003492D" w:rsidTr="00EE565A">
        <w:tc>
          <w:tcPr>
            <w:tcW w:w="1272" w:type="pct"/>
          </w:tcPr>
          <w:p w:rsidR="002F04AF" w:rsidRPr="00D40C23" w:rsidRDefault="002F04AF" w:rsidP="0066510E">
            <w:pPr>
              <w:pStyle w:val="ae"/>
              <w:rPr>
                <w:rFonts w:ascii="Times New Roman" w:hAnsi="Times New Roman"/>
              </w:rPr>
            </w:pPr>
            <w:r w:rsidRPr="00D40C23">
              <w:rPr>
                <w:rFonts w:ascii="Times New Roman" w:hAnsi="Times New Roman"/>
              </w:rPr>
              <w:t>Конкурс детского творчества «С пожарной безопасностью на «Ты»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F04AF" w:rsidRPr="0003492D" w:rsidTr="00EE565A">
        <w:tc>
          <w:tcPr>
            <w:tcW w:w="1272" w:type="pct"/>
          </w:tcPr>
          <w:p w:rsidR="002F04AF" w:rsidRPr="00D40C23" w:rsidRDefault="002F04AF" w:rsidP="0066510E">
            <w:pPr>
              <w:pStyle w:val="ae"/>
              <w:rPr>
                <w:rFonts w:ascii="Times New Roman" w:hAnsi="Times New Roman"/>
              </w:rPr>
            </w:pPr>
            <w:r w:rsidRPr="00D40C23">
              <w:rPr>
                <w:rFonts w:ascii="Times New Roman" w:hAnsi="Times New Roman"/>
              </w:rPr>
              <w:t>Конкурс «Мой предок – участник исторических событий»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2F04AF" w:rsidRPr="0003492D" w:rsidRDefault="002F04AF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0905B8" w:rsidRPr="0003492D" w:rsidTr="00EE565A">
        <w:tc>
          <w:tcPr>
            <w:tcW w:w="1272" w:type="pct"/>
          </w:tcPr>
          <w:p w:rsidR="000905B8" w:rsidRPr="0003492D" w:rsidRDefault="000905B8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</w:rPr>
              <w:t>родоведческих</w:t>
            </w:r>
            <w:proofErr w:type="spellEnd"/>
            <w:r>
              <w:rPr>
                <w:rFonts w:ascii="Times New Roman" w:hAnsi="Times New Roman"/>
              </w:rPr>
              <w:t xml:space="preserve"> проектов «Семейная реликвия»</w:t>
            </w: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0905B8" w:rsidRPr="0003492D" w:rsidRDefault="000905B8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0905B8" w:rsidRPr="0003492D" w:rsidTr="00EE565A">
        <w:tc>
          <w:tcPr>
            <w:tcW w:w="1272" w:type="pct"/>
          </w:tcPr>
          <w:p w:rsidR="000905B8" w:rsidRPr="00D40C23" w:rsidRDefault="000905B8" w:rsidP="0066510E">
            <w:pPr>
              <w:pStyle w:val="ae"/>
              <w:rPr>
                <w:rFonts w:ascii="Times New Roman" w:hAnsi="Times New Roman"/>
              </w:rPr>
            </w:pPr>
            <w:r w:rsidRPr="00D40C23">
              <w:rPr>
                <w:rFonts w:ascii="Times New Roman" w:hAnsi="Times New Roman"/>
              </w:rPr>
              <w:t>Районный конкурс авторской и патриотической песни «Пою тебе, мое Отечество!»</w:t>
            </w: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0905B8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0905B8" w:rsidRPr="0003492D" w:rsidRDefault="000905B8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ДПИ учителей технологии в историческом музее</w:t>
            </w:r>
          </w:p>
        </w:tc>
        <w:tc>
          <w:tcPr>
            <w:tcW w:w="218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C2725E" w:rsidRDefault="00BF6707" w:rsidP="0066510E">
            <w:r>
              <w:t>1</w:t>
            </w:r>
          </w:p>
        </w:tc>
        <w:tc>
          <w:tcPr>
            <w:tcW w:w="218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C2725E" w:rsidRDefault="00BF6707" w:rsidP="0066510E">
            <w:r>
              <w:t>6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C2725E" w:rsidRDefault="00BF6707" w:rsidP="0066510E">
            <w:r>
              <w:t>1</w:t>
            </w:r>
          </w:p>
        </w:tc>
        <w:tc>
          <w:tcPr>
            <w:tcW w:w="218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BF6707" w:rsidRPr="00C2725E" w:rsidRDefault="00BF6707" w:rsidP="0066510E">
            <w:r>
              <w:t>10</w:t>
            </w:r>
          </w:p>
        </w:tc>
        <w:tc>
          <w:tcPr>
            <w:tcW w:w="492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конце июня</w:t>
            </w:r>
          </w:p>
        </w:tc>
        <w:tc>
          <w:tcPr>
            <w:tcW w:w="422" w:type="pct"/>
          </w:tcPr>
          <w:p w:rsidR="00BF6707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BF6707" w:rsidRPr="0003492D" w:rsidRDefault="000948BE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2" w:type="pct"/>
          </w:tcPr>
          <w:p w:rsidR="00BF6707" w:rsidRPr="0003492D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2" w:type="pct"/>
          </w:tcPr>
          <w:p w:rsidR="00BF6707" w:rsidRPr="0003492D" w:rsidRDefault="00C87F5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BF6707" w:rsidRPr="0003492D" w:rsidTr="00EE565A">
        <w:tc>
          <w:tcPr>
            <w:tcW w:w="5000" w:type="pct"/>
            <w:gridSpan w:val="15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6707" w:rsidRPr="0003492D" w:rsidTr="00EE565A">
        <w:tc>
          <w:tcPr>
            <w:tcW w:w="5000" w:type="pct"/>
            <w:gridSpan w:val="15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F6707" w:rsidRPr="0003492D" w:rsidTr="00EE565A">
        <w:tc>
          <w:tcPr>
            <w:tcW w:w="1272" w:type="pct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BF6707" w:rsidRPr="0003492D" w:rsidRDefault="00BF6707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6707" w:rsidRPr="0003492D" w:rsidTr="00EE565A">
        <w:tc>
          <w:tcPr>
            <w:tcW w:w="3672" w:type="pct"/>
            <w:gridSpan w:val="12"/>
            <w:shd w:val="clear" w:color="auto" w:fill="FBD4B4"/>
          </w:tcPr>
          <w:p w:rsidR="00BF6707" w:rsidRPr="0003492D" w:rsidRDefault="00BF6707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2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2" w:type="pct"/>
            <w:shd w:val="clear" w:color="auto" w:fill="FBD4B4"/>
          </w:tcPr>
          <w:p w:rsidR="00BF6707" w:rsidRPr="0003492D" w:rsidRDefault="002D55FA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646EE1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646EE1">
        <w:rPr>
          <w:rFonts w:ascii="Times New Roman" w:hAnsi="Times New Roman"/>
          <w:b/>
          <w:sz w:val="24"/>
          <w:szCs w:val="24"/>
        </w:rPr>
        <w:t xml:space="preserve">Участие обучающихся </w:t>
      </w:r>
      <w:proofErr w:type="gramStart"/>
      <w:r w:rsidRPr="00646EE1">
        <w:rPr>
          <w:rFonts w:ascii="Times New Roman" w:hAnsi="Times New Roman"/>
          <w:b/>
          <w:sz w:val="24"/>
          <w:szCs w:val="24"/>
        </w:rPr>
        <w:t>в  мероприятиях</w:t>
      </w:r>
      <w:proofErr w:type="gramEnd"/>
      <w:r w:rsidRPr="00646EE1">
        <w:rPr>
          <w:rFonts w:ascii="Times New Roman" w:hAnsi="Times New Roman"/>
          <w:b/>
          <w:sz w:val="24"/>
          <w:szCs w:val="24"/>
        </w:rPr>
        <w:t xml:space="preserve"> </w:t>
      </w:r>
      <w:r w:rsidRPr="00646EE1">
        <w:rPr>
          <w:rFonts w:ascii="Times New Roman" w:hAnsi="Times New Roman"/>
          <w:b/>
          <w:sz w:val="24"/>
          <w:szCs w:val="24"/>
          <w:u w:val="single"/>
        </w:rPr>
        <w:t xml:space="preserve">спортивной  </w:t>
      </w:r>
      <w:r w:rsidRPr="00646EE1">
        <w:rPr>
          <w:rFonts w:ascii="Times New Roman" w:hAnsi="Times New Roman"/>
          <w:b/>
          <w:sz w:val="24"/>
          <w:szCs w:val="24"/>
        </w:rPr>
        <w:t>направленности</w:t>
      </w:r>
    </w:p>
    <w:p w:rsidR="00586726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646EE1">
        <w:rPr>
          <w:rFonts w:ascii="Times New Roman" w:hAnsi="Times New Roman"/>
          <w:b/>
          <w:sz w:val="24"/>
          <w:szCs w:val="24"/>
        </w:rPr>
        <w:t>в 201</w:t>
      </w:r>
      <w:r w:rsidR="00646EE1">
        <w:rPr>
          <w:rFonts w:ascii="Times New Roman" w:hAnsi="Times New Roman"/>
          <w:b/>
          <w:sz w:val="24"/>
          <w:szCs w:val="24"/>
        </w:rPr>
        <w:t>5</w:t>
      </w:r>
      <w:r w:rsidRPr="00646EE1">
        <w:rPr>
          <w:rFonts w:ascii="Times New Roman" w:hAnsi="Times New Roman"/>
          <w:b/>
          <w:sz w:val="24"/>
          <w:szCs w:val="24"/>
        </w:rPr>
        <w:t xml:space="preserve"> – 201</w:t>
      </w:r>
      <w:r w:rsidR="00646EE1">
        <w:rPr>
          <w:rFonts w:ascii="Times New Roman" w:hAnsi="Times New Roman"/>
          <w:b/>
          <w:sz w:val="24"/>
          <w:szCs w:val="24"/>
        </w:rPr>
        <w:t>6</w:t>
      </w:r>
      <w:r w:rsidRPr="00646EE1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646EE1" w:rsidRPr="00646EE1" w:rsidRDefault="00646EE1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646EE1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46EE1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646EE1">
        <w:rPr>
          <w:rFonts w:ascii="Times New Roman" w:hAnsi="Times New Roman"/>
          <w:sz w:val="24"/>
          <w:szCs w:val="24"/>
        </w:rPr>
        <w:t xml:space="preserve">В отчеты </w:t>
      </w:r>
      <w:r w:rsidRPr="00646EE1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="00646EE1">
        <w:rPr>
          <w:rFonts w:ascii="Times New Roman" w:hAnsi="Times New Roman"/>
          <w:sz w:val="24"/>
          <w:szCs w:val="24"/>
        </w:rPr>
        <w:t xml:space="preserve"> </w:t>
      </w:r>
      <w:r w:rsidRPr="00646EE1">
        <w:rPr>
          <w:rFonts w:ascii="Times New Roman" w:hAnsi="Times New Roman"/>
          <w:sz w:val="24"/>
          <w:szCs w:val="24"/>
        </w:rPr>
        <w:t>данные об участии по линии  ДЮСШ, «Мой первый старт», «Лучший спортсмен года»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811"/>
        <w:gridCol w:w="1563"/>
        <w:gridCol w:w="1146"/>
      </w:tblGrid>
      <w:tr w:rsidR="00586726" w:rsidRPr="0003492D" w:rsidTr="00EE565A">
        <w:trPr>
          <w:jc w:val="center"/>
        </w:trPr>
        <w:tc>
          <w:tcPr>
            <w:tcW w:w="0" w:type="auto"/>
            <w:vMerge w:val="restart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0" w:type="auto"/>
            <w:gridSpan w:val="11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0" w:type="auto"/>
            <w:gridSpan w:val="3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  <w:vMerge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  <w:gridSpan w:val="15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</w:tcPr>
          <w:p w:rsidR="00586726" w:rsidRPr="0003492D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«Кросс нации»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</w:tcPr>
          <w:p w:rsidR="00586726" w:rsidRPr="0003492D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«Самый сильный, смелый, ловкий»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tabs>
                <w:tab w:val="center" w:pos="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B26E5" w:rsidRPr="0003492D" w:rsidTr="00EE565A">
        <w:trPr>
          <w:jc w:val="center"/>
        </w:trPr>
        <w:tc>
          <w:tcPr>
            <w:tcW w:w="0" w:type="auto"/>
          </w:tcPr>
          <w:p w:rsidR="009B26E5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tabs>
                <w:tab w:val="center" w:pos="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B26E5" w:rsidRPr="0003492D" w:rsidTr="00EE565A">
        <w:trPr>
          <w:jc w:val="center"/>
        </w:trPr>
        <w:tc>
          <w:tcPr>
            <w:tcW w:w="0" w:type="auto"/>
          </w:tcPr>
          <w:p w:rsidR="009B26E5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ОФП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tabs>
                <w:tab w:val="center" w:pos="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B26E5" w:rsidRPr="0003492D" w:rsidTr="00EE565A">
        <w:trPr>
          <w:jc w:val="center"/>
        </w:trPr>
        <w:tc>
          <w:tcPr>
            <w:tcW w:w="0" w:type="auto"/>
          </w:tcPr>
          <w:p w:rsidR="009B26E5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Легкоатлетическая эстафета </w:t>
            </w:r>
          </w:p>
          <w:p w:rsidR="009B26E5" w:rsidRDefault="009B26E5" w:rsidP="006651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мая)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tabs>
                <w:tab w:val="center" w:pos="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9B26E5" w:rsidRPr="0003492D" w:rsidRDefault="009B26E5" w:rsidP="006651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</w:tcPr>
          <w:p w:rsidR="00586726" w:rsidRPr="0003492D" w:rsidRDefault="00586726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  <w:gridSpan w:val="12"/>
            <w:shd w:val="clear" w:color="auto" w:fill="FBD4B4"/>
          </w:tcPr>
          <w:p w:rsidR="00586726" w:rsidRPr="0003492D" w:rsidRDefault="0058672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</w:tr>
      <w:tr w:rsidR="00586726" w:rsidRPr="0003492D" w:rsidTr="00EE565A">
        <w:trPr>
          <w:jc w:val="center"/>
        </w:trPr>
        <w:tc>
          <w:tcPr>
            <w:tcW w:w="0" w:type="auto"/>
            <w:gridSpan w:val="12"/>
            <w:shd w:val="clear" w:color="auto" w:fill="FBD4B4"/>
          </w:tcPr>
          <w:p w:rsidR="00586726" w:rsidRPr="0003492D" w:rsidRDefault="00586726" w:rsidP="006651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Общий итог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9B26E5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568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417730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0" w:type="auto"/>
            <w:shd w:val="clear" w:color="auto" w:fill="FBD4B4"/>
          </w:tcPr>
          <w:p w:rsidR="00586726" w:rsidRPr="0003492D" w:rsidRDefault="00424D80" w:rsidP="006651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</w:rPr>
      </w:pPr>
      <w:r w:rsidRPr="0003492D">
        <w:rPr>
          <w:rFonts w:ascii="Times New Roman" w:hAnsi="Times New Roman"/>
        </w:rPr>
        <w:t xml:space="preserve">  </w:t>
      </w:r>
    </w:p>
    <w:p w:rsidR="00C87F5A" w:rsidRDefault="00C87F5A" w:rsidP="00C87F5A">
      <w:pPr>
        <w:jc w:val="center"/>
        <w:rPr>
          <w:rFonts w:ascii="Times New Roman" w:hAnsi="Times New Roman"/>
          <w:sz w:val="28"/>
          <w:szCs w:val="28"/>
        </w:rPr>
      </w:pPr>
    </w:p>
    <w:p w:rsidR="004C034E" w:rsidRPr="00C87F5A" w:rsidRDefault="00C87F5A" w:rsidP="00C87F5A">
      <w:pPr>
        <w:jc w:val="center"/>
        <w:rPr>
          <w:rFonts w:ascii="Times New Roman" w:hAnsi="Times New Roman"/>
          <w:sz w:val="28"/>
          <w:szCs w:val="28"/>
        </w:rPr>
      </w:pPr>
      <w:r w:rsidRPr="00C87F5A">
        <w:rPr>
          <w:rFonts w:ascii="Times New Roman" w:hAnsi="Times New Roman"/>
          <w:sz w:val="28"/>
          <w:szCs w:val="28"/>
        </w:rPr>
        <w:t>Директор школы                     И.В.Суркова</w:t>
      </w:r>
    </w:p>
    <w:sectPr w:rsidR="004C034E" w:rsidRPr="00C87F5A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 w15:restartNumberingAfterBreak="0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 w15:restartNumberingAfterBreak="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6"/>
    <w:rsid w:val="00007C3D"/>
    <w:rsid w:val="0007120E"/>
    <w:rsid w:val="00075485"/>
    <w:rsid w:val="000905B8"/>
    <w:rsid w:val="000948BE"/>
    <w:rsid w:val="00112D33"/>
    <w:rsid w:val="00146591"/>
    <w:rsid w:val="001B089D"/>
    <w:rsid w:val="001D036B"/>
    <w:rsid w:val="002A2227"/>
    <w:rsid w:val="002C7F54"/>
    <w:rsid w:val="002D1E35"/>
    <w:rsid w:val="002D55FA"/>
    <w:rsid w:val="002F04AF"/>
    <w:rsid w:val="0035353E"/>
    <w:rsid w:val="003B5E91"/>
    <w:rsid w:val="003F7DC8"/>
    <w:rsid w:val="00417730"/>
    <w:rsid w:val="00424D80"/>
    <w:rsid w:val="00436BC8"/>
    <w:rsid w:val="00443E07"/>
    <w:rsid w:val="004917E4"/>
    <w:rsid w:val="004C034E"/>
    <w:rsid w:val="00523D6D"/>
    <w:rsid w:val="00586726"/>
    <w:rsid w:val="005A71A8"/>
    <w:rsid w:val="00613850"/>
    <w:rsid w:val="00642D68"/>
    <w:rsid w:val="00646EE1"/>
    <w:rsid w:val="00656226"/>
    <w:rsid w:val="0066510E"/>
    <w:rsid w:val="006B0BED"/>
    <w:rsid w:val="006B7E87"/>
    <w:rsid w:val="006C797F"/>
    <w:rsid w:val="00782742"/>
    <w:rsid w:val="007F4275"/>
    <w:rsid w:val="008041F6"/>
    <w:rsid w:val="008C7AE7"/>
    <w:rsid w:val="00943DB5"/>
    <w:rsid w:val="00951CE4"/>
    <w:rsid w:val="009B26E5"/>
    <w:rsid w:val="00A366FE"/>
    <w:rsid w:val="00A74F68"/>
    <w:rsid w:val="00AC26AA"/>
    <w:rsid w:val="00AF40AD"/>
    <w:rsid w:val="00B25547"/>
    <w:rsid w:val="00BF6707"/>
    <w:rsid w:val="00C64981"/>
    <w:rsid w:val="00C87F5A"/>
    <w:rsid w:val="00CB140B"/>
    <w:rsid w:val="00CE34F8"/>
    <w:rsid w:val="00D33C69"/>
    <w:rsid w:val="00D5698C"/>
    <w:rsid w:val="00E15555"/>
    <w:rsid w:val="00E86576"/>
    <w:rsid w:val="00EC4094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EF2FE-DEE1-418B-AF7D-5F51975C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1B794-9920-426E-B783-F2AAAB22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mc2</dc:creator>
  <cp:lastModifiedBy>comp</cp:lastModifiedBy>
  <cp:revision>2</cp:revision>
  <dcterms:created xsi:type="dcterms:W3CDTF">2018-06-08T09:14:00Z</dcterms:created>
  <dcterms:modified xsi:type="dcterms:W3CDTF">2018-06-08T09:14:00Z</dcterms:modified>
</cp:coreProperties>
</file>