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7F" w:rsidRDefault="009E757F" w:rsidP="00D23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bookmarkStart w:id="0" w:name="_GoBack"/>
      <w:bookmarkEnd w:id="0"/>
    </w:p>
    <w:p w:rsidR="009E757F" w:rsidRPr="00D237AA" w:rsidRDefault="009E757F" w:rsidP="009E75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237AA">
        <w:rPr>
          <w:rFonts w:ascii="Times New Roman" w:hAnsi="Times New Roman" w:cs="Times New Roman"/>
          <w:b/>
          <w:i/>
          <w:sz w:val="24"/>
        </w:rPr>
        <w:t>ПСИХОЛОГИЧЕСКАЯ ГОТОВНОСТЬ</w:t>
      </w:r>
    </w:p>
    <w:p w:rsidR="009E757F" w:rsidRPr="00D237AA" w:rsidRDefault="009E757F" w:rsidP="009E75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237AA">
        <w:rPr>
          <w:rFonts w:ascii="Times New Roman" w:hAnsi="Times New Roman" w:cs="Times New Roman"/>
          <w:b/>
          <w:i/>
          <w:sz w:val="24"/>
        </w:rPr>
        <w:t>К СДАЧЕ ЭКЗАМЕНОВ</w:t>
      </w:r>
    </w:p>
    <w:p w:rsidR="009E757F" w:rsidRDefault="009E757F" w:rsidP="00D23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330A70" w:rsidRPr="00330A70" w:rsidRDefault="009E757F" w:rsidP="00D23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Экзамен</w:t>
      </w:r>
      <w:r w:rsidRPr="00F30B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F30BCF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D237A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не просто проверка знаний, а проверка знаний в условиях стресса и непредсказуемого результата. </w:t>
      </w:r>
      <w:r w:rsidRPr="00D237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2952B7" wp14:editId="3F56E0F7">
            <wp:simplePos x="0" y="0"/>
            <wp:positionH relativeFrom="column">
              <wp:posOffset>22225</wp:posOffset>
            </wp:positionH>
            <wp:positionV relativeFrom="paragraph">
              <wp:posOffset>-3810</wp:posOffset>
            </wp:positionV>
            <wp:extent cx="2886075" cy="1914525"/>
            <wp:effectExtent l="0" t="0" r="0" b="0"/>
            <wp:wrapTight wrapText="bothSides">
              <wp:wrapPolygon edited="0">
                <wp:start x="0" y="0"/>
                <wp:lineTo x="0" y="21493"/>
                <wp:lineTo x="21529" y="21493"/>
                <wp:lineTo x="21529" y="0"/>
                <wp:lineTo x="0" y="0"/>
              </wp:wrapPolygon>
            </wp:wrapTight>
            <wp:docPr id="2" name="Рисунок 2" descr="https://is03.infourok.ru/img/022e-0000775d-79de7498-303x2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s03.infourok.ru/img/022e-0000775d-79de7498-303x2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70" w:rsidRPr="00F30BCF" w:rsidRDefault="00330A70" w:rsidP="0033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E6519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 w:rsidRPr="00E6519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в подготовке к экзаменам:</w:t>
      </w:r>
    </w:p>
    <w:p w:rsidR="00330A70" w:rsidRPr="00F30BCF" w:rsidRDefault="00330A70" w:rsidP="00330A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режима и условий подготовки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A70" w:rsidRPr="00F30BCF" w:rsidRDefault="00330A70" w:rsidP="00330A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правильного питания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A70" w:rsidRPr="00F30BCF" w:rsidRDefault="00330A70" w:rsidP="00330A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Тренировка сдачи экзамена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A70" w:rsidRDefault="00330A70" w:rsidP="00330A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Психологический настрой.</w:t>
      </w:r>
    </w:p>
    <w:p w:rsidR="00330A70" w:rsidRDefault="00330A70" w:rsidP="0033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0A70" w:rsidRPr="00F30BCF" w:rsidRDefault="00330A70" w:rsidP="00330A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Психологический настрой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:</w:t>
      </w:r>
    </w:p>
    <w:p w:rsidR="00330A70" w:rsidRPr="00F30BCF" w:rsidRDefault="00330A70" w:rsidP="00330A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ребенком, от чего же зависит успе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шность в том или ином начинании.</w:t>
      </w:r>
    </w:p>
    <w:p w:rsidR="00330A70" w:rsidRPr="00F30BCF" w:rsidRDefault="00330A70" w:rsidP="00330A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ение возможных стратегий выбора.</w:t>
      </w:r>
    </w:p>
    <w:p w:rsidR="00330A70" w:rsidRPr="00F30BCF" w:rsidRDefault="00330A70" w:rsidP="00330A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Способствование повы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шению уверенности в своих силах.</w:t>
      </w:r>
    </w:p>
    <w:p w:rsidR="00330A70" w:rsidRPr="00F30BCF" w:rsidRDefault="00330A70" w:rsidP="00330A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чувства собственного достоинства: научиться выявлять область, в которой требуется помощь других людей, и просить о помощи без ущерба чувству собственного достоинства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A70" w:rsidRDefault="00330A70" w:rsidP="0033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B53A845" wp14:editId="585C6C10">
            <wp:extent cx="6840220" cy="4557919"/>
            <wp:effectExtent l="0" t="0" r="0" b="0"/>
            <wp:docPr id="3" name="Рисунок 3" descr="http://garmoniya.uglich.ru/uploads/posts/2017-01/1484551372_b75bb37560aefd87668a5e3f87eeef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rmoniya.uglich.ru/uploads/posts/2017-01/1484551372_b75bb37560aefd87668a5e3f87eeefbb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70" w:rsidRPr="00330A70" w:rsidRDefault="00330A70" w:rsidP="0033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22692C" wp14:editId="6729B970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3402330" cy="2593975"/>
            <wp:effectExtent l="0" t="0" r="0" b="0"/>
            <wp:wrapTight wrapText="bothSides">
              <wp:wrapPolygon edited="0">
                <wp:start x="0" y="0"/>
                <wp:lineTo x="0" y="21415"/>
                <wp:lineTo x="21527" y="21415"/>
                <wp:lineTo x="21527" y="0"/>
                <wp:lineTo x="0" y="0"/>
              </wp:wrapPolygon>
            </wp:wrapTight>
            <wp:docPr id="4" name="Рисунок 4" descr="https://avatars.mds.yandex.net/get-zen_doc/1864855/pub_5e4c8a6069980506e8445a2a_5e4c8c31b38ee002b5fbf3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864855/pub_5e4c8a6069980506e8445a2a_5e4c8c31b38ee002b5fbf3a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98" w:rsidRDefault="00BB4DBA" w:rsidP="00D23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Тревожность </w:t>
      </w:r>
      <w:r w:rsidRPr="00D237A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 </w:t>
      </w: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поток чувств, сфокусированных на страхе: что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– то плохое должно случиться. Это естественное, обычное состояние человека, в сложной, незнакомой ситуации, тревожность испытывают все люди. Если человек не только накануне экзамена, но даже при мысли о нем испытывает состояние страха, неуверенности в себе и тревоги, то это состояние называется экзаменационная или тестовая тревожность.</w:t>
      </w:r>
    </w:p>
    <w:p w:rsidR="00330A70" w:rsidRDefault="00330A70" w:rsidP="00D23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757F" w:rsidRDefault="009E757F" w:rsidP="009E757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0A70" w:rsidRDefault="00330A70" w:rsidP="009E757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FB6F39" w:rsidRPr="009E757F" w:rsidRDefault="00FA19A5" w:rsidP="009E757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Причины неблагополучного</w:t>
      </w:r>
      <w:r w:rsidR="00FB6F39"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состояния </w:t>
      </w:r>
      <w:r w:rsidR="00FB6F39"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:</w:t>
      </w:r>
    </w:p>
    <w:p w:rsidR="00FB6F39" w:rsidRPr="00FA19A5" w:rsidRDefault="00FB6F39" w:rsidP="00FA1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стрессогенные</w:t>
      </w:r>
      <w:proofErr w:type="spellEnd"/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пров</w:t>
      </w:r>
      <w:r w:rsidR="00FA19A5">
        <w:rPr>
          <w:rFonts w:ascii="Times New Roman" w:eastAsia="Times New Roman" w:hAnsi="Times New Roman" w:cs="Times New Roman"/>
          <w:color w:val="333333"/>
          <w:sz w:val="24"/>
          <w:szCs w:val="24"/>
        </w:rPr>
        <w:t>едения урока и оценивание знаний</w:t>
      </w: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="00B80C9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A19A5" w:rsidRPr="009E757F" w:rsidRDefault="00FB6F39" w:rsidP="009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напряженная атмосфера в семье, в кругу друзей, сверстников</w:t>
      </w:r>
      <w:r w:rsidR="009E75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6C56" w:rsidRPr="00F30BCF" w:rsidRDefault="00D237AA" w:rsidP="00F3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BC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86C56" w:rsidRPr="00F30BCF">
        <w:rPr>
          <w:rFonts w:ascii="Times New Roman" w:hAnsi="Times New Roman" w:cs="Times New Roman"/>
          <w:b/>
          <w:i/>
          <w:sz w:val="28"/>
          <w:szCs w:val="28"/>
        </w:rPr>
        <w:t xml:space="preserve">мейте распознавать признаки стресса, чтобы этот процесс можно </w:t>
      </w:r>
      <w:r w:rsidRPr="00F30BCF">
        <w:rPr>
          <w:rFonts w:ascii="Times New Roman" w:hAnsi="Times New Roman" w:cs="Times New Roman"/>
          <w:b/>
          <w:i/>
          <w:sz w:val="28"/>
          <w:szCs w:val="28"/>
        </w:rPr>
        <w:t xml:space="preserve">было </w:t>
      </w:r>
      <w:r w:rsidR="00E86C56" w:rsidRPr="00F30BCF">
        <w:rPr>
          <w:rFonts w:ascii="Times New Roman" w:hAnsi="Times New Roman" w:cs="Times New Roman"/>
          <w:b/>
          <w:i/>
          <w:sz w:val="28"/>
          <w:szCs w:val="28"/>
        </w:rPr>
        <w:t>остановить и использовать все возможности для сопротивления его вредному воздействию.</w:t>
      </w:r>
    </w:p>
    <w:p w:rsidR="00BB4DBA" w:rsidRPr="00FA19A5" w:rsidRDefault="00E86C56" w:rsidP="00FA1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9A5">
        <w:rPr>
          <w:rFonts w:ascii="Times New Roman" w:hAnsi="Times New Roman" w:cs="Times New Roman"/>
          <w:b/>
          <w:i/>
          <w:sz w:val="28"/>
          <w:szCs w:val="28"/>
        </w:rPr>
        <w:t>Вот некоторые признаки</w:t>
      </w:r>
      <w:r w:rsidR="00BB4DBA" w:rsidRPr="00FA19A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стрессового напряжения</w:t>
      </w:r>
      <w:r w:rsidR="00BB4DBA" w:rsidRPr="00FA19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BB4DBA" w:rsidRPr="00F30BCF" w:rsidRDefault="00BB4DBA" w:rsidP="00F30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Невозможность сосредоточиться на чем-то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Ухудшение памяти, внимания.</w:t>
      </w:r>
    </w:p>
    <w:p w:rsidR="00BB4DBA" w:rsidRPr="00F30BCF" w:rsidRDefault="00BB4DBA" w:rsidP="00F30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Слишком часто возникает чувство усталости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Мысли часто «улетучиваются»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Довольно часто появляются боли (голова, спина, область желудка)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Повышенная возбудимость и раздражительность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Появление агрессивности, конфликтности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нетерпеливости, нервозности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D23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Резкие перепады настроения, негативные эмоциональные реакции (страх, разъяренность, слезы)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4DBA" w:rsidRPr="00F30BCF" w:rsidRDefault="00BB4DBA" w:rsidP="00F30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Потеря чувства юмо</w:t>
      </w:r>
      <w:r w:rsid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ра.</w:t>
      </w:r>
    </w:p>
    <w:p w:rsidR="00FB6F39" w:rsidRPr="00F30BCF" w:rsidRDefault="00BB4DBA" w:rsidP="00F30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Постоянное ощущение недоедания либо потеря аппетита (вообще потерян вкус к еде)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A3974" w:rsidRPr="00976ABC" w:rsidRDefault="00BB4DBA" w:rsidP="00976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Отрицательное отношение к жизни</w:t>
      </w:r>
      <w:r w:rsidR="00FB6F39" w:rsidRPr="00F30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</w:p>
    <w:p w:rsidR="00976ABC" w:rsidRDefault="00976ABC" w:rsidP="00FA19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3455035" cy="2296160"/>
            <wp:effectExtent l="0" t="0" r="0" b="0"/>
            <wp:wrapTight wrapText="bothSides">
              <wp:wrapPolygon edited="0">
                <wp:start x="0" y="0"/>
                <wp:lineTo x="0" y="21504"/>
                <wp:lineTo x="21437" y="21504"/>
                <wp:lineTo x="21437" y="0"/>
                <wp:lineTo x="0" y="0"/>
              </wp:wrapPolygon>
            </wp:wrapTight>
            <wp:docPr id="5" name="Рисунок 5" descr="https://assets.website-files.com/599873abab717100012c91ea/5c6420ce44c19c7c2c2b5a2f_empty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website-files.com/599873abab717100012c91ea/5c6420ce44c19c7c2c2b5a2f_empty-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BC" w:rsidRDefault="00976ABC" w:rsidP="00FA19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976ABC" w:rsidRPr="00FA19A5" w:rsidRDefault="00976ABC" w:rsidP="00FA19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4C7667" w:rsidRDefault="00F30BCF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Стресс</w:t>
      </w:r>
      <w:r w:rsidRPr="00F30B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F30BC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– </w:t>
      </w: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динамический процесс последовательного развития различных изменений в организме при остром или хроническом экстремальном воздействии.</w:t>
      </w:r>
    </w:p>
    <w:p w:rsidR="00DA3974" w:rsidRDefault="00DA3974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6ABC" w:rsidRDefault="00976ABC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6ABC" w:rsidRDefault="00976ABC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6ABC" w:rsidRDefault="00976ABC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6ABC" w:rsidRDefault="00976ABC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6ABC" w:rsidRPr="00DA3974" w:rsidRDefault="00976ABC" w:rsidP="00DA3974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6F39" w:rsidRPr="00F30BCF" w:rsidRDefault="00FB6F39" w:rsidP="00D237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30BC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Преодоление стресса</w:t>
      </w:r>
    </w:p>
    <w:p w:rsidR="00FB6F39" w:rsidRPr="00F30BCF" w:rsidRDefault="00DA3974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еобходимо делиться своими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эмоциональными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переживаниями.</w:t>
      </w:r>
    </w:p>
    <w:p w:rsidR="00FB6F39" w:rsidRPr="00F30BCF" w:rsidRDefault="00FB6F39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>ериодически п</w:t>
      </w: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ереключаться на занятия, приносящие удовлетворение.</w:t>
      </w:r>
    </w:p>
    <w:p w:rsidR="00FB6F39" w:rsidRPr="00F30BCF" w:rsidRDefault="00FB6F39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Стараться высыпаться и правильно питаться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6F39" w:rsidRPr="00F30BCF" w:rsidRDefault="00FB6F39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Прибегать к процедурам, улучшающим самочувствие (душ, прогулка, физическая разрядка)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6F39" w:rsidRPr="00F30BCF" w:rsidRDefault="00FB6F39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Переключаться на приятные сегодняшние воспоминания (новости, комплименты, хорошие дела).</w:t>
      </w:r>
    </w:p>
    <w:p w:rsidR="00FB6F39" w:rsidRPr="00F30BCF" w:rsidRDefault="00FB6F39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Не бояться плакать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6F39" w:rsidRPr="00F30BCF" w:rsidRDefault="00FB6F39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Постараться принять негативные события как необходимость совершить позитивные действия (по принципу: все, что ни делается, все к лучшему).</w:t>
      </w:r>
    </w:p>
    <w:p w:rsidR="00FB6F39" w:rsidRPr="00F30BCF" w:rsidRDefault="00DA3974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создавать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напряжения во</w:t>
      </w:r>
      <w:r w:rsidR="00FA1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взаимоотношениях и не угрожать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6F39" w:rsidRPr="00F30BCF" w:rsidRDefault="00FA19A5" w:rsidP="00D23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Поддерживать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3974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ребенка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момент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 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неуверенности в своих силах.</w:t>
      </w:r>
    </w:p>
    <w:p w:rsidR="004C7667" w:rsidRPr="00330A70" w:rsidRDefault="00FA19A5" w:rsidP="0033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навыки</w:t>
      </w:r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="00FB6F39" w:rsidRPr="00F30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(самовнуш</w:t>
      </w:r>
      <w:r w:rsidR="00330A70">
        <w:rPr>
          <w:rFonts w:ascii="Times New Roman" w:eastAsia="Times New Roman" w:hAnsi="Times New Roman" w:cs="Times New Roman"/>
          <w:color w:val="333333"/>
          <w:sz w:val="24"/>
          <w:szCs w:val="24"/>
        </w:rPr>
        <w:t>ение) с целью снятия напряжения.</w:t>
      </w:r>
    </w:p>
    <w:p w:rsidR="00E65198" w:rsidRPr="00E65198" w:rsidRDefault="00FB6F39" w:rsidP="00E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198">
        <w:rPr>
          <w:rFonts w:ascii="Times New Roman" w:hAnsi="Times New Roman" w:cs="Times New Roman"/>
          <w:b/>
          <w:i/>
          <w:sz w:val="28"/>
          <w:szCs w:val="28"/>
        </w:rPr>
        <w:t>Существуют несколько важных пр</w:t>
      </w:r>
      <w:r w:rsidR="00E65198">
        <w:rPr>
          <w:rFonts w:ascii="Times New Roman" w:hAnsi="Times New Roman" w:cs="Times New Roman"/>
          <w:b/>
          <w:i/>
          <w:sz w:val="28"/>
          <w:szCs w:val="28"/>
        </w:rPr>
        <w:t>авил для родителей выпускников:</w:t>
      </w:r>
    </w:p>
    <w:p w:rsidR="00E65198" w:rsidRPr="00F30BCF" w:rsidRDefault="00FA19A5" w:rsidP="00D237A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6F39" w:rsidRPr="00F30BCF">
        <w:rPr>
          <w:rFonts w:ascii="Times New Roman" w:hAnsi="Times New Roman" w:cs="Times New Roman"/>
          <w:sz w:val="24"/>
          <w:szCs w:val="24"/>
        </w:rPr>
        <w:t>нимательно относитесь к рекомендациям учителей!</w:t>
      </w:r>
    </w:p>
    <w:p w:rsidR="00E65198" w:rsidRDefault="00FA19A5" w:rsidP="00D237A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65198" w:rsidRPr="00F30BCF">
        <w:rPr>
          <w:rFonts w:ascii="Times New Roman" w:hAnsi="Times New Roman" w:cs="Times New Roman"/>
          <w:sz w:val="24"/>
          <w:szCs w:val="24"/>
        </w:rPr>
        <w:t>кзамен</w:t>
      </w:r>
      <w:r w:rsidR="00FB6F39" w:rsidRPr="00F30BCF">
        <w:rPr>
          <w:rFonts w:ascii="Times New Roman" w:hAnsi="Times New Roman" w:cs="Times New Roman"/>
          <w:sz w:val="24"/>
          <w:szCs w:val="24"/>
        </w:rPr>
        <w:t xml:space="preserve"> – это серьезно, но не страшно!</w:t>
      </w:r>
      <w:r w:rsidR="00E86C56" w:rsidRPr="00F3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98" w:rsidRPr="00FA19A5" w:rsidRDefault="00FA19A5" w:rsidP="00FA1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9A5">
        <w:rPr>
          <w:rFonts w:ascii="Times New Roman" w:hAnsi="Times New Roman" w:cs="Times New Roman"/>
          <w:sz w:val="24"/>
          <w:szCs w:val="24"/>
        </w:rPr>
        <w:t>О</w:t>
      </w:r>
      <w:r w:rsidR="00E86C56" w:rsidRPr="00FA19A5">
        <w:rPr>
          <w:rFonts w:ascii="Times New Roman" w:hAnsi="Times New Roman" w:cs="Times New Roman"/>
          <w:sz w:val="24"/>
          <w:szCs w:val="24"/>
        </w:rPr>
        <w:t>беспечьте дома удобное место для занятий, проследите, чтобы никто из домашних не мешал.</w:t>
      </w:r>
    </w:p>
    <w:p w:rsidR="00E65198" w:rsidRPr="00F30BCF" w:rsidRDefault="00FA19A5" w:rsidP="00D237A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6C56" w:rsidRPr="00F30BCF">
        <w:rPr>
          <w:rFonts w:ascii="Times New Roman" w:hAnsi="Times New Roman" w:cs="Times New Roman"/>
          <w:sz w:val="24"/>
          <w:szCs w:val="24"/>
        </w:rPr>
        <w:t>братите внимание на питание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6C56" w:rsidRPr="00F30BCF">
        <w:rPr>
          <w:rFonts w:ascii="Times New Roman" w:hAnsi="Times New Roman" w:cs="Times New Roman"/>
          <w:sz w:val="24"/>
          <w:szCs w:val="24"/>
        </w:rPr>
        <w:t xml:space="preserve"> во время интенсивного умственного напряжения ему необходима питательная и разнообразная пища, витамины.</w:t>
      </w:r>
    </w:p>
    <w:p w:rsidR="00E86C56" w:rsidRPr="00F30BCF" w:rsidRDefault="00FA19A5" w:rsidP="00D237A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6C56" w:rsidRPr="00F30BCF">
        <w:rPr>
          <w:rFonts w:ascii="Times New Roman" w:hAnsi="Times New Roman" w:cs="Times New Roman"/>
          <w:sz w:val="24"/>
          <w:szCs w:val="24"/>
        </w:rPr>
        <w:t xml:space="preserve">риучайте ребенка ориентироваться во времени и уметь его распределять. </w:t>
      </w:r>
    </w:p>
    <w:p w:rsidR="004C7667" w:rsidRDefault="004C7667" w:rsidP="00E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5198" w:rsidRPr="00E65198" w:rsidRDefault="00E86C56" w:rsidP="00E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198">
        <w:rPr>
          <w:rFonts w:ascii="Times New Roman" w:hAnsi="Times New Roman" w:cs="Times New Roman"/>
          <w:b/>
          <w:i/>
          <w:sz w:val="28"/>
          <w:szCs w:val="28"/>
        </w:rPr>
        <w:t>Нередко нервозность нагнетаю</w:t>
      </w:r>
      <w:r w:rsidR="00E65198" w:rsidRPr="00E65198">
        <w:rPr>
          <w:rFonts w:ascii="Times New Roman" w:hAnsi="Times New Roman" w:cs="Times New Roman"/>
          <w:b/>
          <w:i/>
          <w:sz w:val="28"/>
          <w:szCs w:val="28"/>
        </w:rPr>
        <w:t>т родители выпускников</w:t>
      </w:r>
      <w:r w:rsidRPr="00E651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30A70" w:rsidRDefault="00E86C56" w:rsidP="00E651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198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 для родителей</w:t>
      </w:r>
      <w:r w:rsidR="00E65198" w:rsidRPr="00E65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раз уж </w:t>
      </w:r>
      <w:r w:rsidRPr="00E65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экзамен неизбежен, </w:t>
      </w:r>
    </w:p>
    <w:p w:rsidR="00E86C56" w:rsidRPr="00E65198" w:rsidRDefault="00E86C56" w:rsidP="00E651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постарайтесь не накручивать ребёнка и </w:t>
      </w:r>
      <w:r w:rsidR="00330A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65198">
        <w:rPr>
          <w:rFonts w:ascii="Times New Roman" w:hAnsi="Times New Roman" w:cs="Times New Roman"/>
          <w:b/>
          <w:i/>
          <w:sz w:val="28"/>
          <w:szCs w:val="28"/>
          <w:u w:val="single"/>
        </w:rPr>
        <w:t>не нагнетайте ситуацию.</w:t>
      </w:r>
    </w:p>
    <w:p w:rsidR="00D237AA" w:rsidRPr="00E65198" w:rsidRDefault="00D237AA" w:rsidP="00D237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237AA" w:rsidRPr="00D237AA" w:rsidRDefault="00D237AA" w:rsidP="00D237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237AA" w:rsidRPr="00D237AA" w:rsidRDefault="004C7667" w:rsidP="00D237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A3974" w:rsidRDefault="00DA3974" w:rsidP="008A71D2">
      <w:pPr>
        <w:ind w:right="-178"/>
        <w:jc w:val="center"/>
        <w:rPr>
          <w:rFonts w:ascii="Times New Roman" w:hAnsi="Times New Roman" w:cs="Times New Roman"/>
          <w:sz w:val="24"/>
          <w:szCs w:val="24"/>
        </w:rPr>
      </w:pPr>
    </w:p>
    <w:p w:rsidR="00976ABC" w:rsidRDefault="00976ABC" w:rsidP="00976ABC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Источник: Чибисова М\Ю. Психологическая подготовка к ЕГЭ. </w:t>
      </w:r>
    </w:p>
    <w:p w:rsidR="00D237AA" w:rsidRPr="00D237AA" w:rsidRDefault="00976ABC" w:rsidP="00976AB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Работа с учащимися, педагогами, родителями.</w:t>
      </w:r>
    </w:p>
    <w:p w:rsidR="008A71D2" w:rsidRDefault="008A71D2" w:rsidP="00976AB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237AA" w:rsidRPr="00D237AA" w:rsidRDefault="00D237AA" w:rsidP="00D237A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237AA" w:rsidRPr="00BB4DBA" w:rsidRDefault="00D237AA" w:rsidP="00FB6F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7AA" w:rsidRPr="00BB4DBA" w:rsidSect="009E7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8B2"/>
    <w:multiLevelType w:val="multilevel"/>
    <w:tmpl w:val="1A0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2997"/>
    <w:multiLevelType w:val="multilevel"/>
    <w:tmpl w:val="7F0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70FF6"/>
    <w:multiLevelType w:val="multilevel"/>
    <w:tmpl w:val="2A5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74373"/>
    <w:multiLevelType w:val="multilevel"/>
    <w:tmpl w:val="8ED6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D0B9C"/>
    <w:multiLevelType w:val="hybridMultilevel"/>
    <w:tmpl w:val="1B3E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262A"/>
    <w:multiLevelType w:val="multilevel"/>
    <w:tmpl w:val="B8D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A"/>
    <w:rsid w:val="00330A70"/>
    <w:rsid w:val="004C7667"/>
    <w:rsid w:val="0053517E"/>
    <w:rsid w:val="006D253D"/>
    <w:rsid w:val="007A3DAF"/>
    <w:rsid w:val="00817E5C"/>
    <w:rsid w:val="008A71D2"/>
    <w:rsid w:val="0093452B"/>
    <w:rsid w:val="00976ABC"/>
    <w:rsid w:val="009E757F"/>
    <w:rsid w:val="00A43B86"/>
    <w:rsid w:val="00B80C90"/>
    <w:rsid w:val="00BB4DBA"/>
    <w:rsid w:val="00D237AA"/>
    <w:rsid w:val="00D35D50"/>
    <w:rsid w:val="00D73B0F"/>
    <w:rsid w:val="00DA3974"/>
    <w:rsid w:val="00DD6325"/>
    <w:rsid w:val="00E65198"/>
    <w:rsid w:val="00E86C56"/>
    <w:rsid w:val="00F30BCF"/>
    <w:rsid w:val="00FA19A5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63202-C782-4D04-9B4C-0F35409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nfourok.ru/kursy/8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2017-03-01T10:01:00Z</cp:lastPrinted>
  <dcterms:created xsi:type="dcterms:W3CDTF">2020-04-14T03:58:00Z</dcterms:created>
  <dcterms:modified xsi:type="dcterms:W3CDTF">2020-04-14T03:58:00Z</dcterms:modified>
</cp:coreProperties>
</file>