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AED" w:rsidRDefault="004A1AED" w:rsidP="004A1AED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 w:rsidRPr="004A1AED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419850" cy="9000806"/>
            <wp:effectExtent l="0" t="0" r="0" b="0"/>
            <wp:docPr id="1" name="Рисунок 1" descr="C:\Users\comp\Desktop\164913109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16491310935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600" cy="900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2F13" w:rsidRPr="00361848" w:rsidRDefault="00F2351D" w:rsidP="00361848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куратор наставнической деятельности в МБОУ </w:t>
      </w:r>
      <w:r w:rsidR="00361848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сотрудник образовательной организации, который отвечает за внедрение и организацию программы;</w:t>
      </w:r>
    </w:p>
    <w:p w:rsidR="00D72F13" w:rsidRPr="00361848" w:rsidRDefault="00F2351D" w:rsidP="00361848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участники бизнес-сообщества, в том числе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работодатели, представители образовательных организаций,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представители региональной власти и органов местного самоуправления и другие субъекты и организации, которые заинтересованы в реализации программ наставничества.</w:t>
      </w:r>
    </w:p>
    <w:p w:rsidR="00D72F13" w:rsidRPr="00361848" w:rsidRDefault="00F2351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Цель и задачи наставничества,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планируемые результаты программы наставничества</w:t>
      </w:r>
    </w:p>
    <w:p w:rsidR="00D72F13" w:rsidRPr="00361848" w:rsidRDefault="00F2351D" w:rsidP="0036184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2.1. Целью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самореализации, через создание условий для формирования эффективной системы поддержки, а также оказание помощи педагогическим работникам (далее — педагоги) МБОУ </w:t>
      </w:r>
      <w:r w:rsidR="005C33D8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 их профессиональном становлении, приобретении профессиональных компетенций, необходимых для выполнения должностных обязанностей.</w:t>
      </w:r>
    </w:p>
    <w:p w:rsidR="00D72F13" w:rsidRDefault="00F2351D" w:rsidP="0036184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 Задачами наставничества являются:</w:t>
      </w:r>
    </w:p>
    <w:p w:rsidR="00D72F13" w:rsidRPr="00361848" w:rsidRDefault="00F2351D" w:rsidP="00361848">
      <w:pPr>
        <w:numPr>
          <w:ilvl w:val="0"/>
          <w:numId w:val="4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улучшение показателей в образовательной, социокультурной, спортивной и других сферах деятельности;</w:t>
      </w:r>
    </w:p>
    <w:p w:rsidR="00D72F13" w:rsidRPr="00361848" w:rsidRDefault="00F2351D" w:rsidP="00361848">
      <w:pPr>
        <w:numPr>
          <w:ilvl w:val="0"/>
          <w:numId w:val="4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обучение наставляемых эффективным формам и методам индивидуального развития и работы в коллективе;</w:t>
      </w:r>
    </w:p>
    <w:p w:rsidR="00D72F13" w:rsidRPr="00361848" w:rsidRDefault="00F2351D" w:rsidP="00361848">
      <w:pPr>
        <w:numPr>
          <w:ilvl w:val="0"/>
          <w:numId w:val="4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формирование у наставляемых способности самостоятельно преодолевать трудности, возникающие в образовательной, социокультурной и других сферах, а также при выполнении должностных обязанностей;</w:t>
      </w:r>
    </w:p>
    <w:p w:rsidR="00D72F13" w:rsidRPr="00361848" w:rsidRDefault="00F2351D" w:rsidP="00361848">
      <w:pPr>
        <w:numPr>
          <w:ilvl w:val="0"/>
          <w:numId w:val="4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ускорение процесса профессионального становления и развития педагогов, развитие их способности самостоятельно, качественно и ответственно выполнять возложенные функциональные обязанности, повышать свой профессиональный уровень;</w:t>
      </w:r>
    </w:p>
    <w:p w:rsidR="00D72F13" w:rsidRPr="00361848" w:rsidRDefault="00F2351D" w:rsidP="00361848">
      <w:pPr>
        <w:numPr>
          <w:ilvl w:val="0"/>
          <w:numId w:val="4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сокращение периода профессиональной и социальной адаптации педагогов при приеме на работу, закрепление педагогических кадров в МБОУ </w:t>
      </w:r>
      <w:r w:rsidR="005C33D8">
        <w:rPr>
          <w:rFonts w:hAnsi="Times New Roman" w:cs="Times New Roman"/>
          <w:color w:val="000000"/>
          <w:sz w:val="24"/>
          <w:szCs w:val="24"/>
          <w:lang w:val="ru-RU"/>
        </w:rPr>
        <w:t>СОШ №30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и создание благоприятных условий для их профессионального и должностного развития;</w:t>
      </w:r>
    </w:p>
    <w:p w:rsidR="00D72F13" w:rsidRPr="00361848" w:rsidRDefault="00F2351D" w:rsidP="00361848">
      <w:pPr>
        <w:numPr>
          <w:ilvl w:val="0"/>
          <w:numId w:val="4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участвующего в наставнической деятельности;</w:t>
      </w:r>
    </w:p>
    <w:p w:rsidR="00D72F13" w:rsidRPr="00361848" w:rsidRDefault="00F2351D" w:rsidP="00361848">
      <w:pPr>
        <w:numPr>
          <w:ilvl w:val="0"/>
          <w:numId w:val="4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выработка у участников системы наставничества высоких профессиональных и моральных качеств, добросовестности, ответственности, дисциплинированности, инициативности, сознательного отношения к индивидуальному развитию;</w:t>
      </w:r>
    </w:p>
    <w:p w:rsidR="00D72F13" w:rsidRPr="00361848" w:rsidRDefault="00F2351D" w:rsidP="00361848">
      <w:pPr>
        <w:numPr>
          <w:ilvl w:val="0"/>
          <w:numId w:val="4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формирование открытого и эффективного сообщества вокруг МБОУ </w:t>
      </w:r>
      <w:r w:rsidR="005C33D8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 котором выстроены доверительные и партнерские отношения между его участниками.</w:t>
      </w:r>
    </w:p>
    <w:p w:rsidR="00D72F13" w:rsidRPr="00361848" w:rsidRDefault="00F2351D" w:rsidP="0036184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2.3. Планируемые результаты реализации программы наставничества:</w:t>
      </w:r>
    </w:p>
    <w:p w:rsidR="00D72F13" w:rsidRPr="00361848" w:rsidRDefault="00F2351D" w:rsidP="00361848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гибких навыков, </w:t>
      </w:r>
      <w:proofErr w:type="spellStart"/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метакомпетенций</w:t>
      </w:r>
      <w:proofErr w:type="spellEnd"/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 как основы успешной самостоятельной деятельности;</w:t>
      </w:r>
    </w:p>
    <w:p w:rsidR="00D72F13" w:rsidRPr="00361848" w:rsidRDefault="00F2351D" w:rsidP="00361848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формирование активной гражданской позиции наставляемого;</w:t>
      </w:r>
    </w:p>
    <w:p w:rsidR="00D72F13" w:rsidRPr="00361848" w:rsidRDefault="00F2351D" w:rsidP="00361848">
      <w:pPr>
        <w:numPr>
          <w:ilvl w:val="0"/>
          <w:numId w:val="5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позитивная социальная адаптация педагога в новом педагогическом коллективе;</w:t>
      </w:r>
    </w:p>
    <w:p w:rsidR="00D72F13" w:rsidRPr="00361848" w:rsidRDefault="00F2351D" w:rsidP="00361848">
      <w:pPr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построение продуктивной среды в педагогическом коллективе на основе </w:t>
      </w:r>
      <w:proofErr w:type="spellStart"/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взаимообогащающих</w:t>
      </w:r>
      <w:proofErr w:type="spellEnd"/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 отношений начинающих и опытных специалистов, обеспечение преемственности профессиональной деятельности педагогов.</w:t>
      </w:r>
    </w:p>
    <w:p w:rsidR="00D72F13" w:rsidRPr="00361848" w:rsidRDefault="00F2351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Порядок организации наставнической деятельности 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3.1. Наставническая деятельность осуществляется на основании настоящего Положения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Программы наставничества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 МБОУ </w:t>
      </w:r>
      <w:r w:rsidR="00E865D6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3.2. Ответственность за организацию и результаты наставнической деятельности несут руководитель МБОУ </w:t>
      </w:r>
      <w:r w:rsidR="00E865D6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, куратор наставнической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и наставники </w:t>
      </w:r>
      <w:proofErr w:type="gramStart"/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 рамках</w:t>
      </w:r>
      <w:proofErr w:type="gramEnd"/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 возложенных на них обязанностей по осуществлению наставничества в школе.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3.3. Наставничество устанавливается в отношении нуждающихся в нем лиц, испытывающих потребность в развитии/освоении новых </w:t>
      </w:r>
      <w:proofErr w:type="spellStart"/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метакомпетенций</w:t>
      </w:r>
      <w:proofErr w:type="spellEnd"/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 и/или профессиональных компетенций.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Наставничество устанавливается для следующих категорий участников образовательного процесса:</w:t>
      </w:r>
    </w:p>
    <w:p w:rsidR="00D72F13" w:rsidRPr="00361848" w:rsidRDefault="00F2351D" w:rsidP="005C33D8">
      <w:pPr>
        <w:numPr>
          <w:ilvl w:val="0"/>
          <w:numId w:val="6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педагогические работники, вновь принятые на работу в МБОУ </w:t>
      </w:r>
      <w:r w:rsidR="00E865D6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72F13" w:rsidRPr="00361848" w:rsidRDefault="00F2351D" w:rsidP="005C33D8">
      <w:pPr>
        <w:numPr>
          <w:ilvl w:val="0"/>
          <w:numId w:val="6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педагогические работники, изъявившие желание в назначении наставника.</w:t>
      </w:r>
    </w:p>
    <w:p w:rsidR="00D72F13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3.4. Наставниками могут быть:</w:t>
      </w:r>
    </w:p>
    <w:p w:rsidR="00D72F13" w:rsidRPr="00361848" w:rsidRDefault="00F2351D" w:rsidP="005C33D8">
      <w:pPr>
        <w:numPr>
          <w:ilvl w:val="0"/>
          <w:numId w:val="7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педагоги и иные должностные лица образовательной организации;</w:t>
      </w:r>
    </w:p>
    <w:p w:rsidR="00D72F13" w:rsidRPr="00361848" w:rsidRDefault="00F2351D" w:rsidP="005C33D8">
      <w:pPr>
        <w:numPr>
          <w:ilvl w:val="0"/>
          <w:numId w:val="7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сотрудники промышленных и иных предприятий и организаций, некоммерческих организаций и иных организаций любых форм собственности, изъявивших готовность принять участие в реализации программы наставничества.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Критерии отбора/выдвижения наставников и куратора представлены в Приложении 1.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3.5. Назначение наставников происходит на добровольной основе на основании заявления (Приложение 2).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3.6. Наставник одновременно может осуществлять мероприятия наставнической деятельности в отношении не более двух наставляемых, исключение – групповые формы работы (обучающие, коммуникативные и иные мероприятия), по согласованию с наставником и наставляемыми.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3.7. Длительность и сроки наставничества устанавливаются индивидуально для каждой наставнической пары (но не более одного календарного года) в зависимости от планируемых результатов, сформулированных в индивидуальном плане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по итогам анализа потребности в развитии наставляемого.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 случае быстрого и успешного освоения лицом, в отношении которого осуществляется наставничество, необходимых компетенций, наставничество по согласованию с наставником и куратором может быть завершено досрочно. Срок наставничества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3.8. Замена наставника производится приказом руководителя МБОУ </w:t>
      </w:r>
      <w:r w:rsidR="00E865D6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, основанием могут выступать следующие обстоятельства:</w:t>
      </w:r>
    </w:p>
    <w:p w:rsidR="00D72F13" w:rsidRDefault="00F2351D" w:rsidP="005C33D8">
      <w:pPr>
        <w:numPr>
          <w:ilvl w:val="0"/>
          <w:numId w:val="8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прекращение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трудовых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отношений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72F13" w:rsidRPr="00361848" w:rsidRDefault="00F2351D" w:rsidP="005C33D8">
      <w:pPr>
        <w:numPr>
          <w:ilvl w:val="0"/>
          <w:numId w:val="8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психологическая несовместимость наставника и наставляемого;</w:t>
      </w:r>
    </w:p>
    <w:p w:rsidR="00D72F13" w:rsidRPr="00361848" w:rsidRDefault="00F2351D" w:rsidP="005C33D8">
      <w:pPr>
        <w:numPr>
          <w:ilvl w:val="0"/>
          <w:numId w:val="8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систематическое неисполнение наставником своих обязанностей;</w:t>
      </w:r>
    </w:p>
    <w:p w:rsidR="00D72F13" w:rsidRPr="00361848" w:rsidRDefault="00F2351D" w:rsidP="005C33D8">
      <w:pPr>
        <w:numPr>
          <w:ilvl w:val="0"/>
          <w:numId w:val="8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привлечение наставника к дисциплинарной ответственности;</w:t>
      </w:r>
    </w:p>
    <w:p w:rsidR="00D72F13" w:rsidRPr="00361848" w:rsidRDefault="00F2351D" w:rsidP="005C33D8">
      <w:pPr>
        <w:numPr>
          <w:ilvl w:val="0"/>
          <w:numId w:val="8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обоснованная просьба наставника или лица, в отношении которого осуществляется наставничество.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При замене наставника период наставничества не меняется.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3.9. Этапы наставнической деятельности в МБОУ </w:t>
      </w:r>
      <w:r w:rsidR="00E865D6">
        <w:rPr>
          <w:rFonts w:hAnsi="Times New Roman" w:cs="Times New Roman"/>
          <w:color w:val="000000"/>
          <w:sz w:val="24"/>
          <w:szCs w:val="24"/>
          <w:lang w:val="ru-RU"/>
        </w:rPr>
        <w:t xml:space="preserve">СОШ № 30 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осуществляются в соответствии с Дорожной картой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внедрения программы наставничества и включают в себя семь этапов:</w:t>
      </w:r>
    </w:p>
    <w:p w:rsidR="00D72F13" w:rsidRPr="00361848" w:rsidRDefault="00F2351D" w:rsidP="005C33D8">
      <w:pPr>
        <w:numPr>
          <w:ilvl w:val="0"/>
          <w:numId w:val="9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этап 1. Подготовка условий для запуска программы наставничества;</w:t>
      </w:r>
    </w:p>
    <w:p w:rsidR="00D72F13" w:rsidRDefault="00F2351D" w:rsidP="005C33D8">
      <w:pPr>
        <w:numPr>
          <w:ilvl w:val="0"/>
          <w:numId w:val="9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этап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2. Формирование базы наставляемых;</w:t>
      </w:r>
    </w:p>
    <w:p w:rsidR="00D72F13" w:rsidRDefault="00F2351D" w:rsidP="005C33D8">
      <w:pPr>
        <w:numPr>
          <w:ilvl w:val="0"/>
          <w:numId w:val="9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этап 3. Формирование базы наставников;</w:t>
      </w:r>
    </w:p>
    <w:p w:rsidR="00D72F13" w:rsidRDefault="00F2351D" w:rsidP="005C33D8">
      <w:pPr>
        <w:numPr>
          <w:ilvl w:val="0"/>
          <w:numId w:val="9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этап 4. Отбор/выдвижение наставников;</w:t>
      </w:r>
    </w:p>
    <w:p w:rsidR="00D72F13" w:rsidRPr="00361848" w:rsidRDefault="00F2351D" w:rsidP="005C33D8">
      <w:pPr>
        <w:numPr>
          <w:ilvl w:val="0"/>
          <w:numId w:val="9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этап 5. Формирование наставнических пар/групп;</w:t>
      </w:r>
    </w:p>
    <w:p w:rsidR="00D72F13" w:rsidRPr="00361848" w:rsidRDefault="00F2351D" w:rsidP="005C33D8">
      <w:pPr>
        <w:numPr>
          <w:ilvl w:val="0"/>
          <w:numId w:val="9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этап 6. Организация и осуществление работы наставнических пар/групп;</w:t>
      </w:r>
    </w:p>
    <w:p w:rsidR="00D72F13" w:rsidRPr="00361848" w:rsidRDefault="00F2351D" w:rsidP="005C33D8">
      <w:pPr>
        <w:numPr>
          <w:ilvl w:val="0"/>
          <w:numId w:val="9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этап 7. Завершение внедрения программы наставничества.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3.9.1. На первом этапе происходит подготовка условий для запуска наставничества, включающая в себя информирование потенциальных участников наставнической деятельности, определение заинтересованных аудиторий, сбор и обработку предварительных запросов наставляемых, определение форм, ролевых моделей наставничества на ближайший год, исходя из потребностей образовательной организации, заключение партнерских соглашений с организациями – социальными партнерами, участвующими в реализации программ наставничества образовательной организации.</w:t>
      </w:r>
    </w:p>
    <w:p w:rsidR="00D72F13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3.9.2. На втором этапе составляется перечень лиц, желающих иметь наставников, и формируется база данных наставляемых.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данном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этапе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собираются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72F13" w:rsidRPr="00361848" w:rsidRDefault="00F2351D" w:rsidP="005C33D8">
      <w:pPr>
        <w:numPr>
          <w:ilvl w:val="0"/>
          <w:numId w:val="10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согласия на обработку персональных данных от тех участников программы наставничества в образовательной организации, которые еще не давали такого согласия</w:t>
      </w:r>
      <w:r w:rsidR="00E865D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3.9.3. На третьем этапе проводится организационная работа по формированию базы данных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наставников с ориентацией на критерии отбора/выдвижения наставников (Приложение 1).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3.9.4. По итогам четвертого этапа формируется и утверждается база данных наставников, прошедших выдвижение или предварительный отбор. Выдвижение наставников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может осуществляться как администрацией, так и коллективом сотрудников. Предварительный отбор наставников осуществляется на основе их заявлений (формат заявления представлен в Приложении 2).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3.9.5. В рамках пятого этапа происходит прикрепление наставников к наставляемым посредством специальной формы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(Приложение 3), формирование наставнических пар (групп) и разработка индивидуальных планов развития.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3.9.6. На шестом этапе проводится текущая работа куратора, наставников и наставляемых по осуществлению мероприятий программы наставничества.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3.9.7. Седьмой этап включает в себя подведение итогов, проведение итоговых мероприятий, награждение эффективных участников наставнической деятельности.</w:t>
      </w:r>
    </w:p>
    <w:p w:rsidR="00D72F13" w:rsidRPr="00361848" w:rsidRDefault="00F2351D" w:rsidP="005C33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3.10.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В целях обеспечения открытости реализации программы наставничества на сайте МБОУ </w:t>
      </w:r>
      <w:r w:rsidR="00E865D6">
        <w:rPr>
          <w:rFonts w:hAnsi="Times New Roman" w:cs="Times New Roman"/>
          <w:color w:val="000000"/>
          <w:sz w:val="24"/>
          <w:szCs w:val="24"/>
          <w:lang w:val="ru-RU"/>
        </w:rPr>
        <w:t xml:space="preserve">СОШ № 30 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="005E767C" w:rsidRPr="005E767C">
        <w:rPr>
          <w:rFonts w:hAnsi="Times New Roman" w:cs="Times New Roman"/>
          <w:color w:val="000000"/>
          <w:sz w:val="24"/>
          <w:szCs w:val="24"/>
          <w:lang w:val="ru-RU"/>
        </w:rPr>
        <w:t>https://30rezh.uralschool.ru/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) в разделе «Наставничество»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размещается и своевременно обновляется следующая информация:</w:t>
      </w:r>
    </w:p>
    <w:p w:rsidR="00D72F13" w:rsidRPr="00361848" w:rsidRDefault="00F2351D" w:rsidP="005C33D8">
      <w:pPr>
        <w:numPr>
          <w:ilvl w:val="0"/>
          <w:numId w:val="11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нормативные правовые документы и локальные акты, регулирующие реализацию программы наставничества;</w:t>
      </w:r>
    </w:p>
    <w:p w:rsidR="00D72F13" w:rsidRDefault="00F2351D" w:rsidP="005C33D8">
      <w:pPr>
        <w:numPr>
          <w:ilvl w:val="0"/>
          <w:numId w:val="11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реестр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; </w:t>
      </w:r>
    </w:p>
    <w:p w:rsidR="00D72F13" w:rsidRPr="00361848" w:rsidRDefault="00F2351D" w:rsidP="005C33D8">
      <w:pPr>
        <w:numPr>
          <w:ilvl w:val="0"/>
          <w:numId w:val="11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перечень социальных партнеров, участвующих в реализации программы наставничества образовательной организации; </w:t>
      </w:r>
    </w:p>
    <w:p w:rsidR="00D72F13" w:rsidRPr="00361848" w:rsidRDefault="00F2351D" w:rsidP="005C33D8">
      <w:pPr>
        <w:numPr>
          <w:ilvl w:val="0"/>
          <w:numId w:val="11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анонсы мероприятий, проводимых в рамках внедрения программы наставничества;</w:t>
      </w:r>
    </w:p>
    <w:p w:rsidR="00D72F13" w:rsidRDefault="00F2351D" w:rsidP="005C33D8">
      <w:pPr>
        <w:numPr>
          <w:ilvl w:val="0"/>
          <w:numId w:val="11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лучшие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72F13" w:rsidRDefault="00F2351D" w:rsidP="005C33D8">
      <w:pPr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шаблоны и формы документов.</w:t>
      </w:r>
    </w:p>
    <w:p w:rsidR="00D72F13" w:rsidRDefault="00F2351D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 Права и обязанности куратора</w:t>
      </w:r>
    </w:p>
    <w:p w:rsidR="00D72F13" w:rsidRPr="00361848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4.1. На куратора возлагаются следующие обязанности:</w:t>
      </w:r>
    </w:p>
    <w:p w:rsidR="00D72F13" w:rsidRPr="00361848" w:rsidRDefault="00F2351D" w:rsidP="005E767C">
      <w:pPr>
        <w:numPr>
          <w:ilvl w:val="0"/>
          <w:numId w:val="12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формирование и актуализация базы наставников и наставляемых;</w:t>
      </w:r>
    </w:p>
    <w:p w:rsidR="00D72F13" w:rsidRPr="00361848" w:rsidRDefault="00F2351D" w:rsidP="005E767C">
      <w:pPr>
        <w:numPr>
          <w:ilvl w:val="0"/>
          <w:numId w:val="12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разработка проекта ежегодной программы наставничества МБОУ 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D72F13" w:rsidRPr="00361848" w:rsidRDefault="00F2351D" w:rsidP="005E767C">
      <w:pPr>
        <w:numPr>
          <w:ilvl w:val="0"/>
          <w:numId w:val="12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организация и контроль мероприятий в рамках утвержденной программы наставничества;</w:t>
      </w:r>
    </w:p>
    <w:p w:rsidR="00D72F13" w:rsidRDefault="00F2351D" w:rsidP="005E767C">
      <w:pPr>
        <w:numPr>
          <w:ilvl w:val="0"/>
          <w:numId w:val="12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подготовка проектов документов, сопровождающих наставническую деятельность, и представление их на утверждение руководителю </w:t>
      </w:r>
      <w:r>
        <w:rPr>
          <w:rFonts w:hAnsi="Times New Roman" w:cs="Times New Roman"/>
          <w:color w:val="000000"/>
          <w:sz w:val="24"/>
          <w:szCs w:val="24"/>
        </w:rPr>
        <w:t xml:space="preserve">МБОУ 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72F13" w:rsidRPr="00361848" w:rsidRDefault="00F2351D" w:rsidP="005E767C">
      <w:pPr>
        <w:numPr>
          <w:ilvl w:val="0"/>
          <w:numId w:val="12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оказание своевременной информационной, методической и консультационной поддержки участникам наставнической деятельности;</w:t>
      </w:r>
    </w:p>
    <w:p w:rsidR="00D72F13" w:rsidRPr="00361848" w:rsidRDefault="00F2351D" w:rsidP="005E767C">
      <w:pPr>
        <w:numPr>
          <w:ilvl w:val="0"/>
          <w:numId w:val="12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мониторинг и оценка качества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наставничества;</w:t>
      </w:r>
    </w:p>
    <w:p w:rsidR="00D72F13" w:rsidRPr="00361848" w:rsidRDefault="00F2351D" w:rsidP="005E767C">
      <w:pPr>
        <w:numPr>
          <w:ilvl w:val="0"/>
          <w:numId w:val="12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получение обратной связи от участников программы наставничества и иных причастных к ее реализации лиц (через опросы, анкетирование), обработка полученных результатов;</w:t>
      </w:r>
    </w:p>
    <w:p w:rsidR="00D72F13" w:rsidRPr="00361848" w:rsidRDefault="00F2351D" w:rsidP="005E767C">
      <w:pPr>
        <w:numPr>
          <w:ilvl w:val="0"/>
          <w:numId w:val="12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анализ, обобщение положительного опыта осуществления наставнической деятельности в школе и участие в его распространении.</w:t>
      </w:r>
    </w:p>
    <w:p w:rsidR="00D72F13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4.2. Куратор имеет право:</w:t>
      </w:r>
    </w:p>
    <w:p w:rsidR="00D72F13" w:rsidRDefault="00F2351D" w:rsidP="005E767C">
      <w:pPr>
        <w:numPr>
          <w:ilvl w:val="0"/>
          <w:numId w:val="13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запрашивать документы (индивидуальные планы развития, заявления, представления, анкеты) и информацию </w:t>
      </w:r>
      <w:r>
        <w:rPr>
          <w:rFonts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осуществления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мониторинга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участников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наставнической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72F13" w:rsidRPr="00361848" w:rsidRDefault="00F2351D" w:rsidP="005E767C">
      <w:pPr>
        <w:numPr>
          <w:ilvl w:val="0"/>
          <w:numId w:val="13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организовать сбор данных о наставляемых через доступные источники (родители, классные руководители, педагоги-психологи, </w:t>
      </w:r>
      <w:proofErr w:type="spellStart"/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профориентационные</w:t>
      </w:r>
      <w:proofErr w:type="spellEnd"/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 тесты и др.);</w:t>
      </w:r>
    </w:p>
    <w:p w:rsidR="00D72F13" w:rsidRPr="00361848" w:rsidRDefault="00F2351D" w:rsidP="005E767C">
      <w:pPr>
        <w:numPr>
          <w:ilvl w:val="0"/>
          <w:numId w:val="13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вносить предложения по изменениям и дополнениям в документы МБОУ 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, сопровождающие наставническую деятельность;</w:t>
      </w:r>
    </w:p>
    <w:p w:rsidR="00D72F13" w:rsidRPr="00361848" w:rsidRDefault="00F2351D" w:rsidP="005E767C">
      <w:pPr>
        <w:numPr>
          <w:ilvl w:val="0"/>
          <w:numId w:val="13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инициировать мероприятия в рамках организации наставнической деятельности в МБОУ 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72F13" w:rsidRPr="00361848" w:rsidRDefault="00F2351D" w:rsidP="005E767C">
      <w:pPr>
        <w:numPr>
          <w:ilvl w:val="0"/>
          <w:numId w:val="13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принимать участие во встречах наставников с наставляемыми;</w:t>
      </w:r>
    </w:p>
    <w:p w:rsidR="00D72F13" w:rsidRPr="00361848" w:rsidRDefault="00F2351D" w:rsidP="005E767C">
      <w:pPr>
        <w:numPr>
          <w:ilvl w:val="0"/>
          <w:numId w:val="13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вносить на рассмотрение руководству МБОУ 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предложения о поощрении участников наставнической деятельности; организации взаимодействия наставнических пар;</w:t>
      </w:r>
    </w:p>
    <w:p w:rsidR="00D72F13" w:rsidRPr="00361848" w:rsidRDefault="00F2351D" w:rsidP="005E767C">
      <w:pPr>
        <w:numPr>
          <w:ilvl w:val="0"/>
          <w:numId w:val="13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на поощрение при выполнении показателей эффективности наставничества.</w:t>
      </w:r>
    </w:p>
    <w:p w:rsidR="00D72F13" w:rsidRPr="00361848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4.3. Контроль 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 куратора возлагается на заместителя директора по 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работе.</w:t>
      </w:r>
    </w:p>
    <w:p w:rsidR="00D72F13" w:rsidRPr="00361848" w:rsidRDefault="00F2351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Права и обязанности наставника</w:t>
      </w:r>
    </w:p>
    <w:p w:rsidR="00D72F13" w:rsidRPr="00361848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5.1. Наставник обязан:</w:t>
      </w:r>
    </w:p>
    <w:p w:rsidR="00D72F13" w:rsidRPr="00361848" w:rsidRDefault="00F2351D" w:rsidP="005E767C">
      <w:pPr>
        <w:numPr>
          <w:ilvl w:val="0"/>
          <w:numId w:val="14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помогать разрабатывать индивидуальный план развития наставляемого, своевременно и оперативно вносить в него коррективы, контролировать его выполнение, оценивать фактический результат осуществления запланированных мероприятий;</w:t>
      </w:r>
    </w:p>
    <w:p w:rsidR="00D72F13" w:rsidRPr="00361848" w:rsidRDefault="00F2351D" w:rsidP="005E767C">
      <w:pPr>
        <w:numPr>
          <w:ilvl w:val="0"/>
          <w:numId w:val="14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программой наставничества лично встречаться с наставляемым для осуществления мероприятий, контроля степени их выполнения, обсуждения и (при необходимости)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коррекции индивидуального плана развития, выбора методов наставнической деятельности;</w:t>
      </w:r>
    </w:p>
    <w:p w:rsidR="00D72F13" w:rsidRPr="00361848" w:rsidRDefault="00F2351D" w:rsidP="005E767C">
      <w:pPr>
        <w:numPr>
          <w:ilvl w:val="0"/>
          <w:numId w:val="14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выявлять и совместно устранять допущенные ошибки в деятельности наставляемого в рамках мероприятий индивидуального плана развития;</w:t>
      </w:r>
    </w:p>
    <w:p w:rsidR="00D72F13" w:rsidRPr="00361848" w:rsidRDefault="00F2351D" w:rsidP="005E767C">
      <w:pPr>
        <w:numPr>
          <w:ilvl w:val="0"/>
          <w:numId w:val="14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передавать наставляемому накопленный опыт, обучать наиболее рациональным приемам и современным методам работы или поведения, в том числе оказывать наставляемому помощь по принятию правильных решений в нестандартных ситуациях;</w:t>
      </w:r>
    </w:p>
    <w:p w:rsidR="00D72F13" w:rsidRPr="00361848" w:rsidRDefault="00F2351D" w:rsidP="005E767C">
      <w:pPr>
        <w:numPr>
          <w:ilvl w:val="0"/>
          <w:numId w:val="14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своевременно реагировать на проявления недисциплинированности наставляемого;</w:t>
      </w:r>
    </w:p>
    <w:p w:rsidR="00D72F13" w:rsidRPr="00361848" w:rsidRDefault="00F2351D" w:rsidP="005E767C">
      <w:pPr>
        <w:numPr>
          <w:ilvl w:val="0"/>
          <w:numId w:val="14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личным примером развивать положительные качества наставляемого, при необходимости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корректировать его поведение;</w:t>
      </w:r>
    </w:p>
    <w:p w:rsidR="00D72F13" w:rsidRPr="00361848" w:rsidRDefault="00F2351D" w:rsidP="005E767C">
      <w:pPr>
        <w:numPr>
          <w:ilvl w:val="0"/>
          <w:numId w:val="14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принимать участие в мероприятиях, организуемых для наставников в МБОУ 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, в 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 рамках «Школы наставников»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72F13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 Наставник имеет право:</w:t>
      </w:r>
    </w:p>
    <w:p w:rsidR="00D72F13" w:rsidRPr="00361848" w:rsidRDefault="00F2351D" w:rsidP="005E767C">
      <w:pPr>
        <w:numPr>
          <w:ilvl w:val="0"/>
          <w:numId w:val="15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привлекать наставляемого к участию в мероприятиях, связанных с реализацией программы наставничества;</w:t>
      </w:r>
    </w:p>
    <w:p w:rsidR="00D72F13" w:rsidRPr="00361848" w:rsidRDefault="00F2351D" w:rsidP="005E767C">
      <w:pPr>
        <w:numPr>
          <w:ilvl w:val="0"/>
          <w:numId w:val="15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участвовать в обсуждении вопросов, связанных с наставничеством в МБОУ 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, в 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с деятельностью наставляемого;</w:t>
      </w:r>
    </w:p>
    <w:p w:rsidR="00D72F13" w:rsidRPr="00361848" w:rsidRDefault="00F2351D" w:rsidP="005E767C">
      <w:pPr>
        <w:numPr>
          <w:ilvl w:val="0"/>
          <w:numId w:val="15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выбирать формы и методы контроля деятельности наставляемого и своевременности выполнения заданий, проектов, определенных индивидуальным планом развития;</w:t>
      </w:r>
    </w:p>
    <w:p w:rsidR="00D72F13" w:rsidRPr="00361848" w:rsidRDefault="00F2351D" w:rsidP="005E767C">
      <w:pPr>
        <w:numPr>
          <w:ilvl w:val="0"/>
          <w:numId w:val="15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требовать выполнения наставляемым индивидуального плана развития;</w:t>
      </w:r>
    </w:p>
    <w:p w:rsidR="00D72F13" w:rsidRPr="00361848" w:rsidRDefault="00F2351D" w:rsidP="005E767C">
      <w:pPr>
        <w:numPr>
          <w:ilvl w:val="0"/>
          <w:numId w:val="15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 составе комиссий принимать участие в аттестации наставляемого (для формы наставничества «Учитель – учитель») и иных оценочных или конкурсных мероприятиях;</w:t>
      </w:r>
    </w:p>
    <w:p w:rsidR="00D72F13" w:rsidRPr="00361848" w:rsidRDefault="00F2351D" w:rsidP="005E767C">
      <w:pPr>
        <w:numPr>
          <w:ilvl w:val="0"/>
          <w:numId w:val="15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принимать участие в оценке качества программы наставничества;</w:t>
      </w:r>
    </w:p>
    <w:p w:rsidR="00D72F13" w:rsidRPr="00361848" w:rsidRDefault="00F2351D" w:rsidP="005E767C">
      <w:pPr>
        <w:numPr>
          <w:ilvl w:val="0"/>
          <w:numId w:val="15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обращаться к куратору с предложениями по внесению изменений и дополнений в документацию и инструменты осуществления программы наставничества; за организационно-методической поддержкой;</w:t>
      </w:r>
    </w:p>
    <w:p w:rsidR="00D72F13" w:rsidRPr="00361848" w:rsidRDefault="00F2351D" w:rsidP="005E767C">
      <w:pPr>
        <w:numPr>
          <w:ilvl w:val="0"/>
          <w:numId w:val="15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обращаться к руководителю МБОУ 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 индивидуального плана развития.</w:t>
      </w:r>
    </w:p>
    <w:p w:rsidR="00D72F13" w:rsidRPr="00361848" w:rsidRDefault="00F2351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Права и обязанности наставляемого</w:t>
      </w:r>
    </w:p>
    <w:p w:rsidR="00D72F13" w:rsidRPr="00361848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6.1. Наставляемый обязан:</w:t>
      </w:r>
    </w:p>
    <w:p w:rsidR="00D72F13" w:rsidRPr="00361848" w:rsidRDefault="00F2351D" w:rsidP="005E767C">
      <w:pPr>
        <w:numPr>
          <w:ilvl w:val="0"/>
          <w:numId w:val="16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выполнять задания, определенные в индивидуальном плане развития, в установленные сроки и периодически обсуждать с наставником вопросы, связанные с выполнением индивидуального плана развития;</w:t>
      </w:r>
    </w:p>
    <w:p w:rsidR="00D72F13" w:rsidRPr="00361848" w:rsidRDefault="00F2351D" w:rsidP="005E767C">
      <w:pPr>
        <w:numPr>
          <w:ilvl w:val="0"/>
          <w:numId w:val="16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совместно с наставником развивать дефицитные компетенции, выявлять и устранять допущенные ошибки;</w:t>
      </w:r>
    </w:p>
    <w:p w:rsidR="00D72F13" w:rsidRPr="00361848" w:rsidRDefault="00F2351D" w:rsidP="005E767C">
      <w:pPr>
        <w:numPr>
          <w:ilvl w:val="0"/>
          <w:numId w:val="16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выполнять указания и рекомендации наставника, связанные с выполнением индивидуального плана развития, учиться у него практическому решению поставленных задач, формировать поведенческие навыки;</w:t>
      </w:r>
    </w:p>
    <w:p w:rsidR="00D72F13" w:rsidRPr="00361848" w:rsidRDefault="00F2351D" w:rsidP="005E767C">
      <w:pPr>
        <w:numPr>
          <w:ilvl w:val="0"/>
          <w:numId w:val="16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отчитываться перед наставником в части выполнения касающихся его мероприятий индивидуального плана развития;</w:t>
      </w:r>
    </w:p>
    <w:p w:rsidR="00D72F13" w:rsidRPr="00361848" w:rsidRDefault="00F2351D" w:rsidP="005E767C">
      <w:pPr>
        <w:numPr>
          <w:ilvl w:val="0"/>
          <w:numId w:val="16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сообщать наставнику о трудностях, возникших в связи с исполнением определенных пунктов индивидуального плана развития;</w:t>
      </w:r>
    </w:p>
    <w:p w:rsidR="00D72F13" w:rsidRPr="00361848" w:rsidRDefault="00F2351D" w:rsidP="005E767C">
      <w:pPr>
        <w:numPr>
          <w:ilvl w:val="0"/>
          <w:numId w:val="16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проявлять дисциплинированность, организованность и ответственное отношение к учебе и всем видам деятельности в рамках наставничества;</w:t>
      </w:r>
    </w:p>
    <w:p w:rsidR="00D72F13" w:rsidRPr="00361848" w:rsidRDefault="00F2351D" w:rsidP="005E767C">
      <w:pPr>
        <w:numPr>
          <w:ilvl w:val="0"/>
          <w:numId w:val="16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принимать участие в мероприятиях, организованных для лиц, в отношении которых осуществляется наставничество, в соответствии с программой наставничества МБОУ 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72F13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 Наставляемый имеет право:</w:t>
      </w:r>
    </w:p>
    <w:p w:rsidR="00D72F13" w:rsidRPr="00361848" w:rsidRDefault="00F2351D" w:rsidP="005E767C">
      <w:pPr>
        <w:numPr>
          <w:ilvl w:val="0"/>
          <w:numId w:val="17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пользоваться имеющейся в МБОУ 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нормативной, информационно-аналитической и учебно-методической документацией, материалами и иными ресурсами, обеспечивающими реализацию индивидуального плана развития;</w:t>
      </w:r>
    </w:p>
    <w:p w:rsidR="00D72F13" w:rsidRPr="00361848" w:rsidRDefault="00F2351D" w:rsidP="005E767C">
      <w:pPr>
        <w:numPr>
          <w:ilvl w:val="0"/>
          <w:numId w:val="17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 индивидуальном порядке обращаться к наставнику за советом, помощью по вопросам, связанным с наставничеством; запрашивать интересующую информацию;</w:t>
      </w:r>
    </w:p>
    <w:p w:rsidR="00D72F13" w:rsidRPr="00361848" w:rsidRDefault="00F2351D" w:rsidP="005E767C">
      <w:pPr>
        <w:numPr>
          <w:ilvl w:val="0"/>
          <w:numId w:val="17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принимать участие в оценке качества программы наставничества;</w:t>
      </w:r>
    </w:p>
    <w:p w:rsidR="00D72F13" w:rsidRPr="00361848" w:rsidRDefault="00F2351D" w:rsidP="005E767C">
      <w:pPr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при невозможности установления личного контакта с наставником выходить с соответствующим ходатайством о его замене к куратору наставнической деятельности в МБОУ 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72F13" w:rsidRPr="00361848" w:rsidRDefault="00F2351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7. Мониторинг и оценка результатов реализации программ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наставничества </w:t>
      </w:r>
    </w:p>
    <w:p w:rsidR="00D72F13" w:rsidRPr="00361848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7.1. Мониторинг процесса реализации программ наставничества включает сбор, обработку, хранение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и использование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информации о программе наставничества и/или отдельных ее элементах.</w:t>
      </w:r>
    </w:p>
    <w:p w:rsidR="00D72F13" w:rsidRPr="005E767C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7.2. Мониторинг программы наставничества состоит из двух основных этапов: </w:t>
      </w:r>
    </w:p>
    <w:p w:rsidR="00D72F13" w:rsidRPr="00361848" w:rsidRDefault="00F2351D" w:rsidP="005E767C">
      <w:pPr>
        <w:numPr>
          <w:ilvl w:val="0"/>
          <w:numId w:val="18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оценка качества процесса реализации программы наставничества;</w:t>
      </w:r>
    </w:p>
    <w:p w:rsidR="00D72F13" w:rsidRPr="00361848" w:rsidRDefault="00F2351D" w:rsidP="005E767C">
      <w:pPr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оценка влияния программ на всех участников.</w:t>
      </w:r>
    </w:p>
    <w:p w:rsidR="00D72F13" w:rsidRPr="00361848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7.3.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«наставник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наставляемый».</w:t>
      </w:r>
    </w:p>
    <w:p w:rsidR="00D72F13" w:rsidRPr="00361848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Результатом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мониторинга является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:rsidR="00D72F13" w:rsidRPr="00361848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7.4. На втором этапе мониторинга оцениваются:</w:t>
      </w:r>
    </w:p>
    <w:p w:rsidR="00D72F13" w:rsidRPr="00361848" w:rsidRDefault="00F2351D" w:rsidP="005E767C">
      <w:pPr>
        <w:numPr>
          <w:ilvl w:val="0"/>
          <w:numId w:val="19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мотивационно-личностный и профессиональный рост участников программы наставничества;</w:t>
      </w:r>
    </w:p>
    <w:p w:rsidR="00D72F13" w:rsidRPr="00361848" w:rsidRDefault="00F2351D" w:rsidP="005E767C">
      <w:pPr>
        <w:numPr>
          <w:ilvl w:val="0"/>
          <w:numId w:val="19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развитие метапредметных навыков и уровня вовлеченности обучающихся в образовательную деятельность; качество изменений в освоении обучающимися образовательных программ;</w:t>
      </w:r>
    </w:p>
    <w:p w:rsidR="00D72F13" w:rsidRPr="00361848" w:rsidRDefault="00F2351D" w:rsidP="005E767C">
      <w:pPr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динамика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результатов с учетом эмоционально-личностных, интеллектуальных, мотивационных и социальных черт участников.</w:t>
      </w:r>
    </w:p>
    <w:p w:rsidR="00D72F13" w:rsidRPr="00361848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Этап включает два </w:t>
      </w:r>
      <w:proofErr w:type="spellStart"/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подэтапа</w:t>
      </w:r>
      <w:proofErr w:type="spellEnd"/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, первый из которых осуществляется до входа в программу наставничества, а второй – по итогам прохождения программы.</w:t>
      </w:r>
    </w:p>
    <w:p w:rsidR="00D72F13" w:rsidRPr="00361848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Результатом данного этапа мониторинга являются оценка и динамика:</w:t>
      </w:r>
    </w:p>
    <w:p w:rsidR="00D72F13" w:rsidRPr="00361848" w:rsidRDefault="00F2351D" w:rsidP="005E767C">
      <w:pPr>
        <w:numPr>
          <w:ilvl w:val="0"/>
          <w:numId w:val="20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развития гибких навыков участников программы;</w:t>
      </w:r>
    </w:p>
    <w:p w:rsidR="00D72F13" w:rsidRPr="005E767C" w:rsidRDefault="00F2351D" w:rsidP="005E767C">
      <w:pPr>
        <w:numPr>
          <w:ilvl w:val="0"/>
          <w:numId w:val="20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уровня </w:t>
      </w:r>
      <w:proofErr w:type="spellStart"/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мотивированности</w:t>
      </w:r>
      <w:proofErr w:type="spellEnd"/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 и осознанности участников в вопросах саморазвития и профессионального образования;</w:t>
      </w:r>
    </w:p>
    <w:p w:rsidR="00D72F13" w:rsidRPr="00361848" w:rsidRDefault="00F2351D" w:rsidP="005E767C">
      <w:pPr>
        <w:numPr>
          <w:ilvl w:val="0"/>
          <w:numId w:val="20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качества адаптации молодого специалиста на потенциальном месте работы, удовлетворенности педагогов собственной профессиональной деятельностью, а также описание психологического климата в школе.</w:t>
      </w:r>
    </w:p>
    <w:p w:rsidR="00D72F13" w:rsidRPr="00361848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7.5. Мониторинг проводится куратором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два раза за период наставничества: промежуточный и итоговый.</w:t>
      </w:r>
    </w:p>
    <w:p w:rsidR="00D72F13" w:rsidRPr="00361848" w:rsidRDefault="00F2351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Мотивация участников наставнической деятельности</w:t>
      </w:r>
    </w:p>
    <w:p w:rsidR="00D72F13" w:rsidRPr="00361848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8.1. Участники системы наставничества в МБОУ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 xml:space="preserve"> СОШ № 30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, показавшие высокие результаты, могут быть представлены решением руководителя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к следующим видам поощрений:</w:t>
      </w:r>
    </w:p>
    <w:p w:rsidR="00D72F13" w:rsidRPr="00361848" w:rsidRDefault="00F2351D" w:rsidP="005E767C">
      <w:pPr>
        <w:numPr>
          <w:ilvl w:val="0"/>
          <w:numId w:val="21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публичное признание значимости их работы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объявление благодарности, награждение почетной грамотой и др.; </w:t>
      </w:r>
    </w:p>
    <w:p w:rsidR="00D72F13" w:rsidRPr="00361848" w:rsidRDefault="00F2351D" w:rsidP="005E767C">
      <w:pPr>
        <w:numPr>
          <w:ilvl w:val="0"/>
          <w:numId w:val="21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размещение информации (например, фотографий, документов о поощрении, документов </w:t>
      </w:r>
      <w:proofErr w:type="gramStart"/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о достижениях</w:t>
      </w:r>
      <w:proofErr w:type="gramEnd"/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 наставляемых и др.) на сайте и страницах школы в социальных сетях; </w:t>
      </w:r>
    </w:p>
    <w:p w:rsidR="00D72F13" w:rsidRPr="00361848" w:rsidRDefault="00F2351D" w:rsidP="005E767C">
      <w:pPr>
        <w:numPr>
          <w:ilvl w:val="0"/>
          <w:numId w:val="21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обучение в рамках образовательных программ, выбранных участниками, показавшими высокие результаты.</w:t>
      </w:r>
    </w:p>
    <w:p w:rsidR="00D72F13" w:rsidRPr="00361848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8.2.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наставнической деятельности могут учитываться при проведении аттестации педагогов-наставников, а также при определении стимулирующих выплат 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>МБОУ СОШ № 30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72F13" w:rsidRPr="00361848" w:rsidRDefault="00F2351D" w:rsidP="005E76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8.3. Руководство МБОУ </w:t>
      </w:r>
      <w:r w:rsidR="005E767C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вправе применять иные методы нематериальной и материальной мотивации с целью развития и пропаганды института наставничества и повышения его эффективности.</w:t>
      </w:r>
    </w:p>
    <w:p w:rsidR="00D72F13" w:rsidRPr="00361848" w:rsidRDefault="00F2351D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Приложение 1</w:t>
      </w:r>
      <w:r w:rsidRPr="00361848">
        <w:rPr>
          <w:lang w:val="ru-RU"/>
        </w:rPr>
        <w:br/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к Положению о программе наставничества,</w:t>
      </w:r>
      <w:r w:rsidRPr="00361848">
        <w:rPr>
          <w:lang w:val="ru-RU"/>
        </w:rPr>
        <w:br/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271B0">
        <w:rPr>
          <w:rFonts w:hAnsi="Times New Roman" w:cs="Times New Roman"/>
          <w:color w:val="000000"/>
          <w:sz w:val="24"/>
          <w:szCs w:val="24"/>
          <w:lang w:val="ru-RU"/>
        </w:rPr>
        <w:t>______________</w:t>
      </w:r>
    </w:p>
    <w:p w:rsidR="00D72F13" w:rsidRPr="00361848" w:rsidRDefault="00F2351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Критерии отбора/выдвижения наставников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D72F13" w:rsidRPr="00361848" w:rsidRDefault="00F2351D" w:rsidP="003271B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Общими и обязательными критериями для отбора/выдвижения для всех категорий наставников являются:</w:t>
      </w:r>
    </w:p>
    <w:p w:rsidR="00D72F13" w:rsidRPr="00361848" w:rsidRDefault="00F2351D" w:rsidP="003271B0">
      <w:pPr>
        <w:numPr>
          <w:ilvl w:val="0"/>
          <w:numId w:val="22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наличие личного желания стать наставником;</w:t>
      </w:r>
    </w:p>
    <w:p w:rsidR="00D72F13" w:rsidRPr="00361848" w:rsidRDefault="00F2351D" w:rsidP="003271B0">
      <w:pPr>
        <w:numPr>
          <w:ilvl w:val="0"/>
          <w:numId w:val="22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авторитетность в среде коллег и обучающихся;</w:t>
      </w:r>
    </w:p>
    <w:p w:rsidR="00D72F13" w:rsidRPr="00361848" w:rsidRDefault="00F2351D" w:rsidP="003271B0">
      <w:pPr>
        <w:numPr>
          <w:ilvl w:val="0"/>
          <w:numId w:val="22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высокий уровень развития ключевых компетенций: способность развивать других, способность выстраивать отношения с окружающими, ответственность, нацеленность на результат, умение мотивировать и вдохновлять других, способность к собственному профессиональному и личностному развитию.</w:t>
      </w:r>
    </w:p>
    <w:p w:rsidR="00D72F13" w:rsidRDefault="00F2351D" w:rsidP="003271B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Дополнительные критерии в разрезе форм</w:t>
      </w:r>
      <w:r w:rsidR="003271B0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 наставничества приведены в таблице ниже:</w:t>
      </w:r>
    </w:p>
    <w:p w:rsidR="003271B0" w:rsidRPr="00361848" w:rsidRDefault="003271B0" w:rsidP="003271B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38"/>
        <w:gridCol w:w="7119"/>
      </w:tblGrid>
      <w:tr w:rsidR="00D72F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2F13" w:rsidRDefault="00F2351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наставничества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2F13" w:rsidRDefault="00F2351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</w:tr>
      <w:tr w:rsidR="00D72F13" w:rsidRPr="004A1A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2F13" w:rsidRDefault="00F2351D"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2F13" w:rsidRPr="00361848" w:rsidRDefault="00F2351D" w:rsidP="003271B0">
            <w:pPr>
              <w:numPr>
                <w:ilvl w:val="0"/>
                <w:numId w:val="24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1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вебинаров и семинаров);</w:t>
            </w:r>
          </w:p>
          <w:p w:rsidR="00D72F13" w:rsidRPr="00361848" w:rsidRDefault="00F2351D" w:rsidP="003271B0">
            <w:pPr>
              <w:numPr>
                <w:ilvl w:val="0"/>
                <w:numId w:val="24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1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педагог, склонный к активной общественной работе, лояльный участник педагогического и/или школьного сообщества образовательной организации;</w:t>
            </w:r>
          </w:p>
          <w:p w:rsidR="00D72F13" w:rsidRPr="00361848" w:rsidRDefault="00F2351D" w:rsidP="003271B0">
            <w:pPr>
              <w:numPr>
                <w:ilvl w:val="0"/>
                <w:numId w:val="24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1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обладает лидерскими, организационными и коммуникативными навыками, хорошо развитой </w:t>
            </w:r>
            <w:proofErr w:type="spellStart"/>
            <w:r w:rsidRPr="00361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эмпатией</w:t>
            </w:r>
            <w:proofErr w:type="spellEnd"/>
          </w:p>
        </w:tc>
      </w:tr>
    </w:tbl>
    <w:p w:rsidR="003271B0" w:rsidRDefault="003271B0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271B0" w:rsidRDefault="003271B0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271B0" w:rsidRDefault="003271B0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271B0" w:rsidRDefault="003271B0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271B0" w:rsidRDefault="003271B0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72F13" w:rsidRPr="00361848" w:rsidRDefault="00F2351D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2</w:t>
      </w:r>
      <w:r w:rsidRPr="00361848">
        <w:rPr>
          <w:lang w:val="ru-RU"/>
        </w:rPr>
        <w:br/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к Положению о программе наставничества,</w:t>
      </w:r>
      <w:r w:rsidRPr="00361848">
        <w:rPr>
          <w:lang w:val="ru-RU"/>
        </w:rPr>
        <w:br/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утвержденному </w:t>
      </w:r>
      <w:r w:rsidR="003271B0">
        <w:rPr>
          <w:rFonts w:hAnsi="Times New Roman" w:cs="Times New Roman"/>
          <w:color w:val="000000"/>
          <w:sz w:val="24"/>
          <w:szCs w:val="24"/>
          <w:lang w:val="ru-RU"/>
        </w:rPr>
        <w:t>_______________</w:t>
      </w:r>
    </w:p>
    <w:p w:rsidR="00D72F13" w:rsidRPr="00361848" w:rsidRDefault="00F2351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 заявления кандидата в наставники</w:t>
      </w:r>
    </w:p>
    <w:p w:rsidR="00D72F13" w:rsidRPr="00361848" w:rsidRDefault="00F2351D" w:rsidP="003271B0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Директору МБОУ </w:t>
      </w:r>
      <w:r w:rsidR="003271B0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72F13" w:rsidRPr="00361848" w:rsidRDefault="003271B0" w:rsidP="003271B0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Сурковой И.В.</w:t>
      </w:r>
    </w:p>
    <w:p w:rsidR="00D72F13" w:rsidRPr="00361848" w:rsidRDefault="00F2351D" w:rsidP="003271B0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</w:t>
      </w:r>
    </w:p>
    <w:p w:rsidR="00D72F13" w:rsidRPr="00361848" w:rsidRDefault="00F2351D" w:rsidP="003271B0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</w:t>
      </w:r>
      <w:r w:rsidRPr="00361848">
        <w:rPr>
          <w:lang w:val="ru-RU"/>
        </w:rPr>
        <w:br/>
      </w:r>
      <w:r w:rsidRPr="00361848">
        <w:rPr>
          <w:rFonts w:hAnsi="Times New Roman" w:cs="Times New Roman"/>
          <w:color w:val="000000"/>
          <w:sz w:val="19"/>
          <w:szCs w:val="19"/>
          <w:vertAlign w:val="subscript"/>
          <w:lang w:val="ru-RU"/>
        </w:rPr>
        <w:t>(полные Ф. И. О. и должность кандидата в наставники)</w:t>
      </w:r>
    </w:p>
    <w:p w:rsidR="00D72F13" w:rsidRPr="00361848" w:rsidRDefault="00D72F13" w:rsidP="003271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72F13" w:rsidRPr="00361848" w:rsidRDefault="00F2351D" w:rsidP="003271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Прошу считать меня участвующим(ей) в отборе наставников в Программу наставничества МБОУ </w:t>
      </w:r>
      <w:r w:rsidR="003271B0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на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учебный год.</w:t>
      </w:r>
    </w:p>
    <w:p w:rsidR="00D72F13" w:rsidRPr="00361848" w:rsidRDefault="00F2351D" w:rsidP="003271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Контакты кандидата: тел. __________________ </w:t>
      </w:r>
      <w:r>
        <w:rPr>
          <w:rFonts w:hAnsi="Times New Roman" w:cs="Times New Roman"/>
          <w:color w:val="000000"/>
          <w:sz w:val="24"/>
          <w:szCs w:val="24"/>
        </w:rPr>
        <w:t>E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mail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: _________________</w:t>
      </w:r>
    </w:p>
    <w:p w:rsidR="00D72F13" w:rsidRPr="00361848" w:rsidRDefault="00F2351D" w:rsidP="003271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С Положением о программе наставничества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3271B0">
        <w:rPr>
          <w:rFonts w:hAnsi="Times New Roman" w:cs="Times New Roman"/>
          <w:color w:val="000000"/>
          <w:sz w:val="24"/>
          <w:szCs w:val="24"/>
          <w:lang w:val="ru-RU"/>
        </w:rPr>
        <w:t>СОШ № 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ознакомлен(а).</w:t>
      </w:r>
    </w:p>
    <w:p w:rsidR="00D72F13" w:rsidRPr="00361848" w:rsidRDefault="00F2351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Дата написания заявления «____» _____________ 20__ г.</w:t>
      </w:r>
    </w:p>
    <w:p w:rsidR="00D72F13" w:rsidRPr="00361848" w:rsidRDefault="00F2351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Подпись ______________________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Расшифровка подписи</w:t>
      </w:r>
      <w:r w:rsidR="003271B0">
        <w:rPr>
          <w:rFonts w:hAnsi="Times New Roman" w:cs="Times New Roman"/>
          <w:color w:val="000000"/>
          <w:sz w:val="24"/>
          <w:szCs w:val="24"/>
          <w:lang w:val="ru-RU"/>
        </w:rPr>
        <w:t xml:space="preserve"> ______________________</w:t>
      </w:r>
    </w:p>
    <w:p w:rsidR="00D72F13" w:rsidRPr="00361848" w:rsidRDefault="00F2351D" w:rsidP="003271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Подтверждаю свое согласие на обработку своих персональных данных в порядке, установленном законодательством РФ, «____» _____________ 20__ г.</w:t>
      </w:r>
    </w:p>
    <w:p w:rsidR="00D72F13" w:rsidRPr="00361848" w:rsidRDefault="00F2351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Подпись ______________________ Расшифровка подписи ________________________</w:t>
      </w:r>
    </w:p>
    <w:p w:rsidR="00D72F13" w:rsidRPr="00361848" w:rsidRDefault="00F2351D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Приложение 3</w:t>
      </w:r>
      <w:r w:rsidRPr="00361848">
        <w:rPr>
          <w:lang w:val="ru-RU"/>
        </w:rPr>
        <w:br/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к Положению о программе наставничества,</w:t>
      </w:r>
      <w:r w:rsidRPr="00361848">
        <w:rPr>
          <w:lang w:val="ru-RU"/>
        </w:rPr>
        <w:br/>
      </w: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 w:rsidR="003271B0">
        <w:rPr>
          <w:rFonts w:hAnsi="Times New Roman" w:cs="Times New Roman"/>
          <w:color w:val="000000"/>
          <w:sz w:val="24"/>
          <w:szCs w:val="24"/>
          <w:lang w:val="ru-RU"/>
        </w:rPr>
        <w:t xml:space="preserve"> ________________</w:t>
      </w:r>
    </w:p>
    <w:p w:rsidR="00D72F13" w:rsidRPr="00361848" w:rsidRDefault="00F2351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Примерная форма прикрепления наставника к наставляемому</w:t>
      </w:r>
    </w:p>
    <w:p w:rsidR="00D72F13" w:rsidRPr="00361848" w:rsidRDefault="00F2351D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Потенциальные участники программы:</w:t>
      </w:r>
    </w:p>
    <w:p w:rsidR="00D72F13" w:rsidRPr="00361848" w:rsidRDefault="00F2351D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Наставник: _______________________________________________</w:t>
      </w:r>
    </w:p>
    <w:p w:rsidR="00D72F13" w:rsidRPr="00361848" w:rsidRDefault="00F2351D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Наставляемый: ____________________________________________</w:t>
      </w: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72F13" w:rsidRPr="00361848" w:rsidRDefault="00F2351D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Критерии подбора:</w:t>
      </w:r>
    </w:p>
    <w:p w:rsidR="00D72F13" w:rsidRPr="00361848" w:rsidRDefault="00F2351D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61848">
        <w:rPr>
          <w:rFonts w:hAnsi="Times New Roman" w:cs="Times New Roman"/>
          <w:color w:val="000000"/>
          <w:sz w:val="24"/>
          <w:szCs w:val="24"/>
          <w:lang w:val="ru-RU"/>
        </w:rPr>
        <w:t>Предпочтения наставника, наставляемого:</w:t>
      </w:r>
    </w:p>
    <w:p w:rsidR="00D72F13" w:rsidRDefault="00F2351D" w:rsidP="003271B0">
      <w:pPr>
        <w:numPr>
          <w:ilvl w:val="0"/>
          <w:numId w:val="26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одинаковый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72F13" w:rsidRDefault="00F2351D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общие интересы; </w:t>
      </w:r>
    </w:p>
    <w:p w:rsidR="00D72F13" w:rsidRDefault="00F2351D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совместимость графиков; </w:t>
      </w:r>
    </w:p>
    <w:p w:rsidR="00D72F13" w:rsidRDefault="00F2351D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близость мест проживания; </w:t>
      </w:r>
    </w:p>
    <w:p w:rsidR="00D72F13" w:rsidRDefault="00F2351D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схожесть черт личности; </w:t>
      </w:r>
    </w:p>
    <w:p w:rsidR="00D72F13" w:rsidRDefault="00F2351D">
      <w:pPr>
        <w:numPr>
          <w:ilvl w:val="0"/>
          <w:numId w:val="2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другие причины совместимости: _______________________________________________</w:t>
      </w:r>
    </w:p>
    <w:p w:rsidR="00D72F13" w:rsidRDefault="00F2351D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Вопросы, вызывающие обеспокоенность: ______________________________________</w:t>
      </w:r>
    </w:p>
    <w:p w:rsidR="00D72F13" w:rsidRDefault="00F2351D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Комментарии: ___________________________________________________________________</w:t>
      </w:r>
    </w:p>
    <w:p w:rsidR="00D72F13" w:rsidRDefault="00F2351D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Решение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прикреплении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 _______________________________________________________</w:t>
      </w: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3271B0" w:rsidRPr="00E769AD" w:rsidRDefault="003271B0" w:rsidP="003271B0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E769AD">
        <w:rPr>
          <w:b/>
          <w:sz w:val="28"/>
          <w:szCs w:val="28"/>
          <w:lang w:val="ru-RU"/>
        </w:rPr>
        <w:lastRenderedPageBreak/>
        <w:t xml:space="preserve">Лист ознакомления работников МБОУ СОШ №30 </w:t>
      </w:r>
    </w:p>
    <w:p w:rsidR="003271B0" w:rsidRPr="00346DD3" w:rsidRDefault="003271B0" w:rsidP="003271B0">
      <w:pPr>
        <w:spacing w:before="0" w:beforeAutospacing="0" w:after="0" w:afterAutospacing="0"/>
        <w:jc w:val="center"/>
        <w:rPr>
          <w:b/>
          <w:i/>
          <w:sz w:val="28"/>
          <w:szCs w:val="28"/>
          <w:lang w:val="ru-RU"/>
        </w:rPr>
      </w:pPr>
      <w:r w:rsidRPr="00346DD3">
        <w:rPr>
          <w:b/>
          <w:i/>
          <w:sz w:val="28"/>
          <w:szCs w:val="28"/>
          <w:lang w:val="ru-RU"/>
        </w:rPr>
        <w:t xml:space="preserve">с </w:t>
      </w:r>
      <w:r w:rsidRPr="00F2351D">
        <w:rPr>
          <w:b/>
          <w:i/>
          <w:sz w:val="28"/>
          <w:szCs w:val="28"/>
          <w:lang w:val="ru-RU"/>
        </w:rPr>
        <w:t xml:space="preserve">Положением </w:t>
      </w:r>
      <w:r w:rsidR="00F2351D" w:rsidRPr="00F2351D">
        <w:rPr>
          <w:rFonts w:hAnsi="Times New Roman" w:cs="Times New Roman"/>
          <w:b/>
          <w:bCs/>
          <w:i/>
          <w:color w:val="000000"/>
          <w:sz w:val="28"/>
          <w:szCs w:val="28"/>
          <w:lang w:val="ru-RU"/>
        </w:rPr>
        <w:t>о системе наставничества</w:t>
      </w:r>
      <w:r w:rsidR="00F2351D" w:rsidRPr="00E769AD">
        <w:rPr>
          <w:rFonts w:hAnsi="Times New Roman" w:cs="Times New Roman"/>
          <w:b/>
          <w:bCs/>
          <w:i/>
          <w:color w:val="000000"/>
          <w:sz w:val="28"/>
          <w:szCs w:val="28"/>
          <w:lang w:val="ru-RU"/>
        </w:rPr>
        <w:t xml:space="preserve"> </w:t>
      </w:r>
      <w:r w:rsidRPr="00E769AD">
        <w:rPr>
          <w:rFonts w:hAnsi="Times New Roman" w:cs="Times New Roman"/>
          <w:b/>
          <w:bCs/>
          <w:i/>
          <w:color w:val="000000"/>
          <w:sz w:val="28"/>
          <w:szCs w:val="28"/>
          <w:lang w:val="ru-RU"/>
        </w:rPr>
        <w:t>в</w:t>
      </w:r>
      <w:r w:rsidRPr="00624F97">
        <w:rPr>
          <w:rFonts w:hAnsi="Times New Roman" w:cs="Times New Roman"/>
          <w:b/>
          <w:bCs/>
          <w:color w:val="000000"/>
          <w:sz w:val="28"/>
          <w:szCs w:val="28"/>
        </w:rPr>
        <w:t> </w:t>
      </w:r>
    </w:p>
    <w:p w:rsidR="003271B0" w:rsidRPr="00E769AD" w:rsidRDefault="003271B0" w:rsidP="003271B0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Муниципальном бюджетном общеобразовательном учреждении</w:t>
      </w:r>
    </w:p>
    <w:p w:rsidR="003271B0" w:rsidRPr="00E769AD" w:rsidRDefault="003271B0" w:rsidP="003271B0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E769AD">
        <w:rPr>
          <w:b/>
          <w:sz w:val="28"/>
          <w:szCs w:val="28"/>
          <w:lang w:val="ru-RU"/>
        </w:rPr>
        <w:t>«Средняя общеобразовательная школа № 30»</w:t>
      </w:r>
    </w:p>
    <w:p w:rsidR="003271B0" w:rsidRPr="00B24D2C" w:rsidRDefault="003271B0" w:rsidP="003271B0">
      <w:pPr>
        <w:spacing w:before="0" w:beforeAutospacing="0" w:after="0" w:afterAutospacing="0"/>
        <w:jc w:val="center"/>
        <w:rPr>
          <w:b/>
          <w:i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2524"/>
        <w:gridCol w:w="2487"/>
        <w:gridCol w:w="1618"/>
        <w:gridCol w:w="1966"/>
      </w:tblGrid>
      <w:tr w:rsidR="003271B0" w:rsidRPr="009438EC" w:rsidTr="009C00CE">
        <w:tc>
          <w:tcPr>
            <w:tcW w:w="648" w:type="dxa"/>
          </w:tcPr>
          <w:p w:rsidR="003271B0" w:rsidRPr="00346DD3" w:rsidRDefault="003271B0" w:rsidP="009C00CE">
            <w:pPr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 w:rsidRPr="00346DD3">
              <w:rPr>
                <w:b/>
                <w:i/>
                <w:sz w:val="28"/>
                <w:szCs w:val="28"/>
              </w:rPr>
              <w:t>№</w:t>
            </w:r>
          </w:p>
          <w:p w:rsidR="003271B0" w:rsidRPr="00346DD3" w:rsidRDefault="003271B0" w:rsidP="009C00CE">
            <w:pPr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 w:rsidRPr="00346DD3">
              <w:rPr>
                <w:b/>
                <w:i/>
                <w:sz w:val="28"/>
                <w:szCs w:val="28"/>
              </w:rPr>
              <w:t>п/п</w:t>
            </w:r>
          </w:p>
        </w:tc>
        <w:tc>
          <w:tcPr>
            <w:tcW w:w="2524" w:type="dxa"/>
          </w:tcPr>
          <w:p w:rsidR="003271B0" w:rsidRPr="00346DD3" w:rsidRDefault="003271B0" w:rsidP="009C00CE">
            <w:pPr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 w:rsidRPr="00346DD3">
              <w:rPr>
                <w:b/>
                <w:i/>
                <w:sz w:val="28"/>
                <w:szCs w:val="28"/>
              </w:rPr>
              <w:t>ФИО</w:t>
            </w:r>
          </w:p>
        </w:tc>
        <w:tc>
          <w:tcPr>
            <w:tcW w:w="2487" w:type="dxa"/>
          </w:tcPr>
          <w:p w:rsidR="003271B0" w:rsidRPr="00346DD3" w:rsidRDefault="003271B0" w:rsidP="009C00CE">
            <w:pPr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 w:rsidRPr="00346DD3">
              <w:rPr>
                <w:b/>
                <w:i/>
                <w:sz w:val="28"/>
                <w:szCs w:val="28"/>
              </w:rPr>
              <w:t xml:space="preserve">Должность </w:t>
            </w:r>
          </w:p>
        </w:tc>
        <w:tc>
          <w:tcPr>
            <w:tcW w:w="1618" w:type="dxa"/>
          </w:tcPr>
          <w:p w:rsidR="003271B0" w:rsidRPr="00B24D2C" w:rsidRDefault="003271B0" w:rsidP="009C00CE">
            <w:pPr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Дата </w:t>
            </w:r>
          </w:p>
        </w:tc>
        <w:tc>
          <w:tcPr>
            <w:tcW w:w="1966" w:type="dxa"/>
          </w:tcPr>
          <w:p w:rsidR="003271B0" w:rsidRPr="00346DD3" w:rsidRDefault="003271B0" w:rsidP="009C00CE">
            <w:pPr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 w:rsidRPr="00346DD3">
              <w:rPr>
                <w:b/>
                <w:i/>
                <w:sz w:val="28"/>
                <w:szCs w:val="28"/>
              </w:rPr>
              <w:t xml:space="preserve">Подпись </w:t>
            </w: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1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2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3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4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5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6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7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8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9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10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11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12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13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14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15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16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17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18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19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20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21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22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23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24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25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26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27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28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29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271B0" w:rsidRPr="00B7516D" w:rsidTr="009C00CE">
        <w:tc>
          <w:tcPr>
            <w:tcW w:w="648" w:type="dxa"/>
          </w:tcPr>
          <w:p w:rsidR="003271B0" w:rsidRPr="00346DD3" w:rsidRDefault="003271B0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30</w:t>
            </w:r>
          </w:p>
        </w:tc>
        <w:tc>
          <w:tcPr>
            <w:tcW w:w="2524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3271B0" w:rsidRPr="00B7516D" w:rsidRDefault="003271B0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F2351D" w:rsidRPr="00B7516D" w:rsidTr="009C00CE">
        <w:tc>
          <w:tcPr>
            <w:tcW w:w="648" w:type="dxa"/>
          </w:tcPr>
          <w:p w:rsidR="00F2351D" w:rsidRDefault="00F2351D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31</w:t>
            </w:r>
          </w:p>
        </w:tc>
        <w:tc>
          <w:tcPr>
            <w:tcW w:w="2524" w:type="dxa"/>
          </w:tcPr>
          <w:p w:rsidR="00F2351D" w:rsidRPr="00B7516D" w:rsidRDefault="00F2351D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F2351D" w:rsidRPr="00B7516D" w:rsidRDefault="00F2351D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F2351D" w:rsidRPr="00B7516D" w:rsidRDefault="00F2351D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F2351D" w:rsidRPr="00B7516D" w:rsidRDefault="00F2351D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F2351D" w:rsidRPr="00B7516D" w:rsidTr="009C00CE">
        <w:tc>
          <w:tcPr>
            <w:tcW w:w="648" w:type="dxa"/>
          </w:tcPr>
          <w:p w:rsidR="00F2351D" w:rsidRDefault="00F2351D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32</w:t>
            </w:r>
          </w:p>
        </w:tc>
        <w:tc>
          <w:tcPr>
            <w:tcW w:w="2524" w:type="dxa"/>
          </w:tcPr>
          <w:p w:rsidR="00F2351D" w:rsidRPr="00B7516D" w:rsidRDefault="00F2351D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F2351D" w:rsidRPr="00B7516D" w:rsidRDefault="00F2351D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F2351D" w:rsidRPr="00B7516D" w:rsidRDefault="00F2351D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F2351D" w:rsidRPr="00B7516D" w:rsidRDefault="00F2351D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F2351D" w:rsidRPr="00B7516D" w:rsidTr="009C00CE">
        <w:tc>
          <w:tcPr>
            <w:tcW w:w="648" w:type="dxa"/>
          </w:tcPr>
          <w:p w:rsidR="00F2351D" w:rsidRDefault="00F2351D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33</w:t>
            </w:r>
          </w:p>
        </w:tc>
        <w:tc>
          <w:tcPr>
            <w:tcW w:w="2524" w:type="dxa"/>
          </w:tcPr>
          <w:p w:rsidR="00F2351D" w:rsidRPr="00B7516D" w:rsidRDefault="00F2351D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F2351D" w:rsidRPr="00B7516D" w:rsidRDefault="00F2351D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F2351D" w:rsidRPr="00B7516D" w:rsidRDefault="00F2351D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F2351D" w:rsidRPr="00B7516D" w:rsidRDefault="00F2351D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F2351D" w:rsidRPr="00B7516D" w:rsidTr="009C00CE">
        <w:tc>
          <w:tcPr>
            <w:tcW w:w="648" w:type="dxa"/>
          </w:tcPr>
          <w:p w:rsidR="00F2351D" w:rsidRDefault="00F2351D" w:rsidP="009C00CE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34</w:t>
            </w:r>
          </w:p>
        </w:tc>
        <w:tc>
          <w:tcPr>
            <w:tcW w:w="2524" w:type="dxa"/>
          </w:tcPr>
          <w:p w:rsidR="00F2351D" w:rsidRPr="00B7516D" w:rsidRDefault="00F2351D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87" w:type="dxa"/>
          </w:tcPr>
          <w:p w:rsidR="00F2351D" w:rsidRPr="00B7516D" w:rsidRDefault="00F2351D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18" w:type="dxa"/>
          </w:tcPr>
          <w:p w:rsidR="00F2351D" w:rsidRPr="00B7516D" w:rsidRDefault="00F2351D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966" w:type="dxa"/>
          </w:tcPr>
          <w:p w:rsidR="00F2351D" w:rsidRPr="00B7516D" w:rsidRDefault="00F2351D" w:rsidP="009C00C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p w:rsidR="003271B0" w:rsidRDefault="003271B0" w:rsidP="003271B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sectPr w:rsidR="003271B0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B44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14F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D242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AD7A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E536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4452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0B0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8A5E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154B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3E57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2C46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310D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2629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ED24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8F26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FE28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024D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2F13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2453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F33E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E555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8C4D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F378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B61D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711E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A024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3"/>
  </w:num>
  <w:num w:numId="3">
    <w:abstractNumId w:val="20"/>
  </w:num>
  <w:num w:numId="4">
    <w:abstractNumId w:val="13"/>
  </w:num>
  <w:num w:numId="5">
    <w:abstractNumId w:val="19"/>
  </w:num>
  <w:num w:numId="6">
    <w:abstractNumId w:val="11"/>
  </w:num>
  <w:num w:numId="7">
    <w:abstractNumId w:val="25"/>
  </w:num>
  <w:num w:numId="8">
    <w:abstractNumId w:val="5"/>
  </w:num>
  <w:num w:numId="9">
    <w:abstractNumId w:val="6"/>
  </w:num>
  <w:num w:numId="10">
    <w:abstractNumId w:val="4"/>
  </w:num>
  <w:num w:numId="11">
    <w:abstractNumId w:val="14"/>
  </w:num>
  <w:num w:numId="12">
    <w:abstractNumId w:val="15"/>
  </w:num>
  <w:num w:numId="13">
    <w:abstractNumId w:val="0"/>
  </w:num>
  <w:num w:numId="14">
    <w:abstractNumId w:val="18"/>
  </w:num>
  <w:num w:numId="15">
    <w:abstractNumId w:val="23"/>
  </w:num>
  <w:num w:numId="16">
    <w:abstractNumId w:val="16"/>
  </w:num>
  <w:num w:numId="17">
    <w:abstractNumId w:val="2"/>
  </w:num>
  <w:num w:numId="18">
    <w:abstractNumId w:val="10"/>
  </w:num>
  <w:num w:numId="19">
    <w:abstractNumId w:val="8"/>
  </w:num>
  <w:num w:numId="20">
    <w:abstractNumId w:val="21"/>
  </w:num>
  <w:num w:numId="21">
    <w:abstractNumId w:val="1"/>
  </w:num>
  <w:num w:numId="22">
    <w:abstractNumId w:val="17"/>
  </w:num>
  <w:num w:numId="23">
    <w:abstractNumId w:val="12"/>
  </w:num>
  <w:num w:numId="24">
    <w:abstractNumId w:val="7"/>
  </w:num>
  <w:num w:numId="25">
    <w:abstractNumId w:val="9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271B0"/>
    <w:rsid w:val="003514A0"/>
    <w:rsid w:val="00361848"/>
    <w:rsid w:val="004A1AED"/>
    <w:rsid w:val="004F7E17"/>
    <w:rsid w:val="005A05CE"/>
    <w:rsid w:val="005C33D8"/>
    <w:rsid w:val="005E767C"/>
    <w:rsid w:val="00653AF6"/>
    <w:rsid w:val="00B73A5A"/>
    <w:rsid w:val="00D72F13"/>
    <w:rsid w:val="00E438A1"/>
    <w:rsid w:val="00E865D6"/>
    <w:rsid w:val="00F01E19"/>
    <w:rsid w:val="00F2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9858C"/>
  <w15:docId w15:val="{5C630FE0-FC8A-4160-9731-E3EF1CFA1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361848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361848"/>
    <w:pPr>
      <w:suppressAutoHyphens/>
      <w:spacing w:before="0" w:beforeAutospacing="0" w:after="0" w:afterAutospacing="0"/>
    </w:pPr>
    <w:rPr>
      <w:rFonts w:ascii="Calibri" w:eastAsia="Calibri" w:hAnsi="Calibri" w:cs="Times New Roman"/>
      <w:kern w:val="2"/>
      <w:lang w:val="ru-RU" w:eastAsia="ar-SA"/>
    </w:rPr>
  </w:style>
  <w:style w:type="character" w:styleId="a5">
    <w:name w:val="Hyperlink"/>
    <w:basedOn w:val="a0"/>
    <w:uiPriority w:val="99"/>
    <w:unhideWhenUsed/>
    <w:rsid w:val="005E76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3112</Words>
  <Characters>17745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comp</cp:lastModifiedBy>
  <cp:revision>7</cp:revision>
  <dcterms:created xsi:type="dcterms:W3CDTF">2011-11-02T04:15:00Z</dcterms:created>
  <dcterms:modified xsi:type="dcterms:W3CDTF">2022-04-05T03:02:00Z</dcterms:modified>
</cp:coreProperties>
</file>